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20082105"/>
        <w:docPartObj>
          <w:docPartGallery w:val="Table of Contents"/>
          <w:docPartUnique/>
        </w:docPartObj>
      </w:sdtPr>
      <w:sdtEndPr>
        <w:rPr>
          <w:rFonts w:ascii="Times New Roman" w:eastAsia="Times New Roman" w:hAnsi="Times New Roman" w:cs="Times New Roman"/>
          <w:noProof/>
          <w:color w:val="auto"/>
          <w:sz w:val="24"/>
          <w:szCs w:val="24"/>
        </w:rPr>
      </w:sdtEndPr>
      <w:sdtContent>
        <w:p w:rsidR="00FE48B5" w:rsidRDefault="00FE48B5">
          <w:pPr>
            <w:pStyle w:val="TOCHeading"/>
          </w:pPr>
          <w:r>
            <w:t>Table of Contents</w:t>
          </w:r>
        </w:p>
        <w:p w:rsidR="00FE48B5" w:rsidRDefault="00FE48B5">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535350377" w:history="1">
            <w:r w:rsidRPr="00635C5F">
              <w:rPr>
                <w:rStyle w:val="Hyperlink"/>
                <w:noProof/>
              </w:rPr>
              <w:t>Mega Trends – build into strategies</w:t>
            </w:r>
            <w:r>
              <w:rPr>
                <w:noProof/>
                <w:webHidden/>
              </w:rPr>
              <w:tab/>
            </w:r>
            <w:r>
              <w:rPr>
                <w:noProof/>
                <w:webHidden/>
              </w:rPr>
              <w:fldChar w:fldCharType="begin"/>
            </w:r>
            <w:r>
              <w:rPr>
                <w:noProof/>
                <w:webHidden/>
              </w:rPr>
              <w:instrText xml:space="preserve"> PAGEREF _Toc535350377 \h </w:instrText>
            </w:r>
            <w:r>
              <w:rPr>
                <w:noProof/>
                <w:webHidden/>
              </w:rPr>
            </w:r>
            <w:r>
              <w:rPr>
                <w:noProof/>
                <w:webHidden/>
              </w:rPr>
              <w:fldChar w:fldCharType="separate"/>
            </w:r>
            <w:r>
              <w:rPr>
                <w:noProof/>
                <w:webHidden/>
              </w:rPr>
              <w:t>4</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78" w:history="1">
            <w:r w:rsidRPr="00635C5F">
              <w:rPr>
                <w:rStyle w:val="Hyperlink"/>
                <w:noProof/>
              </w:rPr>
              <w:t>First step: Identify competitors</w:t>
            </w:r>
            <w:r>
              <w:rPr>
                <w:noProof/>
                <w:webHidden/>
              </w:rPr>
              <w:tab/>
            </w:r>
            <w:r>
              <w:rPr>
                <w:noProof/>
                <w:webHidden/>
              </w:rPr>
              <w:fldChar w:fldCharType="begin"/>
            </w:r>
            <w:r>
              <w:rPr>
                <w:noProof/>
                <w:webHidden/>
              </w:rPr>
              <w:instrText xml:space="preserve"> PAGEREF _Toc535350378 \h </w:instrText>
            </w:r>
            <w:r>
              <w:rPr>
                <w:noProof/>
                <w:webHidden/>
              </w:rPr>
            </w:r>
            <w:r>
              <w:rPr>
                <w:noProof/>
                <w:webHidden/>
              </w:rPr>
              <w:fldChar w:fldCharType="separate"/>
            </w:r>
            <w:r>
              <w:rPr>
                <w:noProof/>
                <w:webHidden/>
              </w:rPr>
              <w:t>7</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79" w:history="1">
            <w:r w:rsidRPr="00635C5F">
              <w:rPr>
                <w:rStyle w:val="Hyperlink"/>
                <w:noProof/>
              </w:rPr>
              <w:t>Second step: Examine each competitive pair in detail – and assess competitive footprints</w:t>
            </w:r>
            <w:r>
              <w:rPr>
                <w:noProof/>
                <w:webHidden/>
              </w:rPr>
              <w:tab/>
            </w:r>
            <w:r>
              <w:rPr>
                <w:noProof/>
                <w:webHidden/>
              </w:rPr>
              <w:fldChar w:fldCharType="begin"/>
            </w:r>
            <w:r>
              <w:rPr>
                <w:noProof/>
                <w:webHidden/>
              </w:rPr>
              <w:instrText xml:space="preserve"> PAGEREF _Toc535350379 \h </w:instrText>
            </w:r>
            <w:r>
              <w:rPr>
                <w:noProof/>
                <w:webHidden/>
              </w:rPr>
            </w:r>
            <w:r>
              <w:rPr>
                <w:noProof/>
                <w:webHidden/>
              </w:rPr>
              <w:fldChar w:fldCharType="separate"/>
            </w:r>
            <w:r>
              <w:rPr>
                <w:noProof/>
                <w:webHidden/>
              </w:rPr>
              <w:t>8</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80" w:history="1">
            <w:r w:rsidRPr="00635C5F">
              <w:rPr>
                <w:rStyle w:val="Hyperlink"/>
                <w:noProof/>
              </w:rPr>
              <w:t>Third step: Classify opportunities into action areas</w:t>
            </w:r>
            <w:r>
              <w:rPr>
                <w:noProof/>
                <w:webHidden/>
              </w:rPr>
              <w:tab/>
            </w:r>
            <w:r>
              <w:rPr>
                <w:noProof/>
                <w:webHidden/>
              </w:rPr>
              <w:fldChar w:fldCharType="begin"/>
            </w:r>
            <w:r>
              <w:rPr>
                <w:noProof/>
                <w:webHidden/>
              </w:rPr>
              <w:instrText xml:space="preserve"> PAGEREF _Toc535350380 \h </w:instrText>
            </w:r>
            <w:r>
              <w:rPr>
                <w:noProof/>
                <w:webHidden/>
              </w:rPr>
            </w:r>
            <w:r>
              <w:rPr>
                <w:noProof/>
                <w:webHidden/>
              </w:rPr>
              <w:fldChar w:fldCharType="separate"/>
            </w:r>
            <w:r>
              <w:rPr>
                <w:noProof/>
                <w:webHidden/>
              </w:rPr>
              <w:t>9</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81" w:history="1">
            <w:r w:rsidRPr="00635C5F">
              <w:rPr>
                <w:rStyle w:val="Hyperlink"/>
                <w:noProof/>
              </w:rPr>
              <w:t>5. Repeat the process annually</w:t>
            </w:r>
            <w:r>
              <w:rPr>
                <w:noProof/>
                <w:webHidden/>
              </w:rPr>
              <w:tab/>
            </w:r>
            <w:r>
              <w:rPr>
                <w:noProof/>
                <w:webHidden/>
              </w:rPr>
              <w:fldChar w:fldCharType="begin"/>
            </w:r>
            <w:r>
              <w:rPr>
                <w:noProof/>
                <w:webHidden/>
              </w:rPr>
              <w:instrText xml:space="preserve"> PAGEREF _Toc535350381 \h </w:instrText>
            </w:r>
            <w:r>
              <w:rPr>
                <w:noProof/>
                <w:webHidden/>
              </w:rPr>
            </w:r>
            <w:r>
              <w:rPr>
                <w:noProof/>
                <w:webHidden/>
              </w:rPr>
              <w:fldChar w:fldCharType="separate"/>
            </w:r>
            <w:r>
              <w:rPr>
                <w:noProof/>
                <w:webHidden/>
              </w:rPr>
              <w:t>10</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82" w:history="1">
            <w:r w:rsidRPr="00635C5F">
              <w:rPr>
                <w:rStyle w:val="Hyperlink"/>
                <w:noProof/>
              </w:rPr>
              <w:t>Putting the customer at the heart of the analysis</w:t>
            </w:r>
            <w:r>
              <w:rPr>
                <w:noProof/>
                <w:webHidden/>
              </w:rPr>
              <w:tab/>
            </w:r>
            <w:r>
              <w:rPr>
                <w:noProof/>
                <w:webHidden/>
              </w:rPr>
              <w:fldChar w:fldCharType="begin"/>
            </w:r>
            <w:r>
              <w:rPr>
                <w:noProof/>
                <w:webHidden/>
              </w:rPr>
              <w:instrText xml:space="preserve"> PAGEREF _Toc535350382 \h </w:instrText>
            </w:r>
            <w:r>
              <w:rPr>
                <w:noProof/>
                <w:webHidden/>
              </w:rPr>
            </w:r>
            <w:r>
              <w:rPr>
                <w:noProof/>
                <w:webHidden/>
              </w:rPr>
              <w:fldChar w:fldCharType="separate"/>
            </w:r>
            <w:r>
              <w:rPr>
                <w:noProof/>
                <w:webHidden/>
              </w:rPr>
              <w:t>10</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83" w:history="1">
            <w:r w:rsidRPr="00635C5F">
              <w:rPr>
                <w:rStyle w:val="Hyperlink"/>
                <w:noProof/>
              </w:rPr>
              <w:t xml:space="preserve">Megatrend analysis </w:t>
            </w:r>
            <w:r w:rsidRPr="00635C5F">
              <w:rPr>
                <w:rStyle w:val="Hyperlink"/>
                <w:noProof/>
              </w:rPr>
              <w:drawing>
                <wp:inline distT="0" distB="0" distL="0" distR="0" wp14:anchorId="00A4AA31" wp14:editId="4821CD6D">
                  <wp:extent cx="5943600" cy="6771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8-06-24 at 4.13.09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77164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_Toc535350383 \h </w:instrText>
            </w:r>
            <w:r>
              <w:rPr>
                <w:noProof/>
                <w:webHidden/>
              </w:rPr>
            </w:r>
            <w:r>
              <w:rPr>
                <w:noProof/>
                <w:webHidden/>
              </w:rPr>
              <w:fldChar w:fldCharType="separate"/>
            </w:r>
            <w:r>
              <w:rPr>
                <w:noProof/>
                <w:webHidden/>
              </w:rPr>
              <w:t>14</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84" w:history="1">
            <w:r w:rsidRPr="00635C5F">
              <w:rPr>
                <w:rStyle w:val="Hyperlink"/>
                <w:noProof/>
              </w:rPr>
              <w:t>1. Beyond Shanghai: The age of urbanization</w:t>
            </w:r>
            <w:r>
              <w:rPr>
                <w:noProof/>
                <w:webHidden/>
              </w:rPr>
              <w:tab/>
            </w:r>
            <w:r>
              <w:rPr>
                <w:noProof/>
                <w:webHidden/>
              </w:rPr>
              <w:fldChar w:fldCharType="begin"/>
            </w:r>
            <w:r>
              <w:rPr>
                <w:noProof/>
                <w:webHidden/>
              </w:rPr>
              <w:instrText xml:space="preserve"> PAGEREF _Toc535350384 \h </w:instrText>
            </w:r>
            <w:r>
              <w:rPr>
                <w:noProof/>
                <w:webHidden/>
              </w:rPr>
            </w:r>
            <w:r>
              <w:rPr>
                <w:noProof/>
                <w:webHidden/>
              </w:rPr>
              <w:fldChar w:fldCharType="separate"/>
            </w:r>
            <w:r>
              <w:rPr>
                <w:noProof/>
                <w:webHidden/>
              </w:rPr>
              <w:t>27</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85" w:history="1">
            <w:r w:rsidRPr="00635C5F">
              <w:rPr>
                <w:rStyle w:val="Hyperlink"/>
                <w:noProof/>
              </w:rPr>
              <w:t>1. Individual empowerment</w:t>
            </w:r>
            <w:r>
              <w:rPr>
                <w:noProof/>
                <w:webHidden/>
              </w:rPr>
              <w:tab/>
            </w:r>
            <w:r>
              <w:rPr>
                <w:noProof/>
                <w:webHidden/>
              </w:rPr>
              <w:fldChar w:fldCharType="begin"/>
            </w:r>
            <w:r>
              <w:rPr>
                <w:noProof/>
                <w:webHidden/>
              </w:rPr>
              <w:instrText xml:space="preserve"> PAGEREF _Toc535350385 \h </w:instrText>
            </w:r>
            <w:r>
              <w:rPr>
                <w:noProof/>
                <w:webHidden/>
              </w:rPr>
            </w:r>
            <w:r>
              <w:rPr>
                <w:noProof/>
                <w:webHidden/>
              </w:rPr>
              <w:fldChar w:fldCharType="separate"/>
            </w:r>
            <w:r>
              <w:rPr>
                <w:noProof/>
                <w:webHidden/>
              </w:rPr>
              <w:t>29</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86" w:history="1">
            <w:r w:rsidRPr="00635C5F">
              <w:rPr>
                <w:rStyle w:val="Hyperlink"/>
                <w:noProof/>
              </w:rPr>
              <w:t>2. Diffusion of power</w:t>
            </w:r>
            <w:r>
              <w:rPr>
                <w:noProof/>
                <w:webHidden/>
              </w:rPr>
              <w:tab/>
            </w:r>
            <w:r>
              <w:rPr>
                <w:noProof/>
                <w:webHidden/>
              </w:rPr>
              <w:fldChar w:fldCharType="begin"/>
            </w:r>
            <w:r>
              <w:rPr>
                <w:noProof/>
                <w:webHidden/>
              </w:rPr>
              <w:instrText xml:space="preserve"> PAGEREF _Toc535350386 \h </w:instrText>
            </w:r>
            <w:r>
              <w:rPr>
                <w:noProof/>
                <w:webHidden/>
              </w:rPr>
            </w:r>
            <w:r>
              <w:rPr>
                <w:noProof/>
                <w:webHidden/>
              </w:rPr>
              <w:fldChar w:fldCharType="separate"/>
            </w:r>
            <w:r>
              <w:rPr>
                <w:noProof/>
                <w:webHidden/>
              </w:rPr>
              <w:t>29</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87" w:history="1">
            <w:r w:rsidRPr="00635C5F">
              <w:rPr>
                <w:rStyle w:val="Hyperlink"/>
                <w:noProof/>
              </w:rPr>
              <w:t>3. Demographic patterns</w:t>
            </w:r>
            <w:r>
              <w:rPr>
                <w:noProof/>
                <w:webHidden/>
              </w:rPr>
              <w:tab/>
            </w:r>
            <w:r>
              <w:rPr>
                <w:noProof/>
                <w:webHidden/>
              </w:rPr>
              <w:fldChar w:fldCharType="begin"/>
            </w:r>
            <w:r>
              <w:rPr>
                <w:noProof/>
                <w:webHidden/>
              </w:rPr>
              <w:instrText xml:space="preserve"> PAGEREF _Toc535350387 \h </w:instrText>
            </w:r>
            <w:r>
              <w:rPr>
                <w:noProof/>
                <w:webHidden/>
              </w:rPr>
            </w:r>
            <w:r>
              <w:rPr>
                <w:noProof/>
                <w:webHidden/>
              </w:rPr>
              <w:fldChar w:fldCharType="separate"/>
            </w:r>
            <w:r>
              <w:rPr>
                <w:noProof/>
                <w:webHidden/>
              </w:rPr>
              <w:t>29</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88" w:history="1">
            <w:r w:rsidRPr="00635C5F">
              <w:rPr>
                <w:rStyle w:val="Hyperlink"/>
                <w:noProof/>
              </w:rPr>
              <w:t>4. Growing demand for food, water, and energy</w:t>
            </w:r>
            <w:r>
              <w:rPr>
                <w:noProof/>
                <w:webHidden/>
              </w:rPr>
              <w:tab/>
            </w:r>
            <w:r>
              <w:rPr>
                <w:noProof/>
                <w:webHidden/>
              </w:rPr>
              <w:fldChar w:fldCharType="begin"/>
            </w:r>
            <w:r>
              <w:rPr>
                <w:noProof/>
                <w:webHidden/>
              </w:rPr>
              <w:instrText xml:space="preserve"> PAGEREF _Toc535350388 \h </w:instrText>
            </w:r>
            <w:r>
              <w:rPr>
                <w:noProof/>
                <w:webHidden/>
              </w:rPr>
            </w:r>
            <w:r>
              <w:rPr>
                <w:noProof/>
                <w:webHidden/>
              </w:rPr>
              <w:fldChar w:fldCharType="separate"/>
            </w:r>
            <w:r>
              <w:rPr>
                <w:noProof/>
                <w:webHidden/>
              </w:rPr>
              <w:t>29</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389" w:history="1">
            <w:r w:rsidRPr="00635C5F">
              <w:rPr>
                <w:rStyle w:val="Hyperlink"/>
                <w:noProof/>
              </w:rPr>
              <w:t>Disruptive tech trends</w:t>
            </w:r>
            <w:r>
              <w:rPr>
                <w:noProof/>
                <w:webHidden/>
              </w:rPr>
              <w:tab/>
            </w:r>
            <w:r>
              <w:rPr>
                <w:noProof/>
                <w:webHidden/>
              </w:rPr>
              <w:fldChar w:fldCharType="begin"/>
            </w:r>
            <w:r>
              <w:rPr>
                <w:noProof/>
                <w:webHidden/>
              </w:rPr>
              <w:instrText xml:space="preserve"> PAGEREF _Toc535350389 \h </w:instrText>
            </w:r>
            <w:r>
              <w:rPr>
                <w:noProof/>
                <w:webHidden/>
              </w:rPr>
            </w:r>
            <w:r>
              <w:rPr>
                <w:noProof/>
                <w:webHidden/>
              </w:rPr>
              <w:fldChar w:fldCharType="separate"/>
            </w:r>
            <w:r>
              <w:rPr>
                <w:noProof/>
                <w:webHidden/>
              </w:rPr>
              <w:t>42</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90" w:history="1">
            <w:r w:rsidRPr="00635C5F">
              <w:rPr>
                <w:rStyle w:val="Hyperlink"/>
                <w:noProof/>
              </w:rPr>
              <w:t>Digitization</w:t>
            </w:r>
            <w:r>
              <w:rPr>
                <w:noProof/>
                <w:webHidden/>
              </w:rPr>
              <w:tab/>
            </w:r>
            <w:r>
              <w:rPr>
                <w:noProof/>
                <w:webHidden/>
              </w:rPr>
              <w:fldChar w:fldCharType="begin"/>
            </w:r>
            <w:r>
              <w:rPr>
                <w:noProof/>
                <w:webHidden/>
              </w:rPr>
              <w:instrText xml:space="preserve"> PAGEREF _Toc535350390 \h </w:instrText>
            </w:r>
            <w:r>
              <w:rPr>
                <w:noProof/>
                <w:webHidden/>
              </w:rPr>
            </w:r>
            <w:r>
              <w:rPr>
                <w:noProof/>
                <w:webHidden/>
              </w:rPr>
              <w:fldChar w:fldCharType="separate"/>
            </w:r>
            <w:r>
              <w:rPr>
                <w:noProof/>
                <w:webHidden/>
              </w:rPr>
              <w:t>42</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91" w:history="1">
            <w:r w:rsidRPr="00635C5F">
              <w:rPr>
                <w:rStyle w:val="Hyperlink"/>
                <w:noProof/>
              </w:rPr>
              <w:t>Analytics</w:t>
            </w:r>
            <w:r>
              <w:rPr>
                <w:noProof/>
                <w:webHidden/>
              </w:rPr>
              <w:tab/>
            </w:r>
            <w:r>
              <w:rPr>
                <w:noProof/>
                <w:webHidden/>
              </w:rPr>
              <w:fldChar w:fldCharType="begin"/>
            </w:r>
            <w:r>
              <w:rPr>
                <w:noProof/>
                <w:webHidden/>
              </w:rPr>
              <w:instrText xml:space="preserve"> PAGEREF _Toc535350391 \h </w:instrText>
            </w:r>
            <w:r>
              <w:rPr>
                <w:noProof/>
                <w:webHidden/>
              </w:rPr>
            </w:r>
            <w:r>
              <w:rPr>
                <w:noProof/>
                <w:webHidden/>
              </w:rPr>
              <w:fldChar w:fldCharType="separate"/>
            </w:r>
            <w:r>
              <w:rPr>
                <w:noProof/>
                <w:webHidden/>
              </w:rPr>
              <w:t>44</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392" w:history="1">
            <w:r w:rsidRPr="00635C5F">
              <w:rPr>
                <w:rStyle w:val="Hyperlink"/>
                <w:noProof/>
              </w:rPr>
              <w:t>New micro/macro</w:t>
            </w:r>
            <w:r>
              <w:rPr>
                <w:noProof/>
                <w:webHidden/>
              </w:rPr>
              <w:tab/>
            </w:r>
            <w:r>
              <w:rPr>
                <w:noProof/>
                <w:webHidden/>
              </w:rPr>
              <w:fldChar w:fldCharType="begin"/>
            </w:r>
            <w:r>
              <w:rPr>
                <w:noProof/>
                <w:webHidden/>
              </w:rPr>
              <w:instrText xml:space="preserve"> PAGEREF _Toc535350392 \h </w:instrText>
            </w:r>
            <w:r>
              <w:rPr>
                <w:noProof/>
                <w:webHidden/>
              </w:rPr>
            </w:r>
            <w:r>
              <w:rPr>
                <w:noProof/>
                <w:webHidden/>
              </w:rPr>
              <w:fldChar w:fldCharType="separate"/>
            </w:r>
            <w:r>
              <w:rPr>
                <w:noProof/>
                <w:webHidden/>
              </w:rPr>
              <w:t>44</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393" w:history="1">
            <w:r w:rsidRPr="00635C5F">
              <w:rPr>
                <w:rStyle w:val="Hyperlink"/>
                <w:noProof/>
              </w:rPr>
              <w:t>Business</w:t>
            </w:r>
            <w:r>
              <w:rPr>
                <w:noProof/>
                <w:webHidden/>
              </w:rPr>
              <w:tab/>
            </w:r>
            <w:r>
              <w:rPr>
                <w:noProof/>
                <w:webHidden/>
              </w:rPr>
              <w:fldChar w:fldCharType="begin"/>
            </w:r>
            <w:r>
              <w:rPr>
                <w:noProof/>
                <w:webHidden/>
              </w:rPr>
              <w:instrText xml:space="preserve"> PAGEREF _Toc535350393 \h </w:instrText>
            </w:r>
            <w:r>
              <w:rPr>
                <w:noProof/>
                <w:webHidden/>
              </w:rPr>
            </w:r>
            <w:r>
              <w:rPr>
                <w:noProof/>
                <w:webHidden/>
              </w:rPr>
              <w:fldChar w:fldCharType="separate"/>
            </w:r>
            <w:r>
              <w:rPr>
                <w:noProof/>
                <w:webHidden/>
              </w:rPr>
              <w:t>44</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394" w:history="1">
            <w:r w:rsidRPr="00635C5F">
              <w:rPr>
                <w:rStyle w:val="Hyperlink"/>
                <w:noProof/>
              </w:rPr>
              <w:t>Macro Trends</w:t>
            </w:r>
            <w:r>
              <w:rPr>
                <w:noProof/>
                <w:webHidden/>
              </w:rPr>
              <w:tab/>
            </w:r>
            <w:r>
              <w:rPr>
                <w:noProof/>
                <w:webHidden/>
              </w:rPr>
              <w:fldChar w:fldCharType="begin"/>
            </w:r>
            <w:r>
              <w:rPr>
                <w:noProof/>
                <w:webHidden/>
              </w:rPr>
              <w:instrText xml:space="preserve"> PAGEREF _Toc535350394 \h </w:instrText>
            </w:r>
            <w:r>
              <w:rPr>
                <w:noProof/>
                <w:webHidden/>
              </w:rPr>
            </w:r>
            <w:r>
              <w:rPr>
                <w:noProof/>
                <w:webHidden/>
              </w:rPr>
              <w:fldChar w:fldCharType="separate"/>
            </w:r>
            <w:r>
              <w:rPr>
                <w:noProof/>
                <w:webHidden/>
              </w:rPr>
              <w:t>70</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395" w:history="1">
            <w:r w:rsidRPr="00635C5F">
              <w:rPr>
                <w:rStyle w:val="Hyperlink"/>
                <w:noProof/>
              </w:rPr>
              <w:t>Business operations</w:t>
            </w:r>
            <w:r>
              <w:rPr>
                <w:noProof/>
                <w:webHidden/>
              </w:rPr>
              <w:tab/>
            </w:r>
            <w:r>
              <w:rPr>
                <w:noProof/>
                <w:webHidden/>
              </w:rPr>
              <w:fldChar w:fldCharType="begin"/>
            </w:r>
            <w:r>
              <w:rPr>
                <w:noProof/>
                <w:webHidden/>
              </w:rPr>
              <w:instrText xml:space="preserve"> PAGEREF _Toc535350395 \h </w:instrText>
            </w:r>
            <w:r>
              <w:rPr>
                <w:noProof/>
                <w:webHidden/>
              </w:rPr>
            </w:r>
            <w:r>
              <w:rPr>
                <w:noProof/>
                <w:webHidden/>
              </w:rPr>
              <w:fldChar w:fldCharType="separate"/>
            </w:r>
            <w:r>
              <w:rPr>
                <w:noProof/>
                <w:webHidden/>
              </w:rPr>
              <w:t>70</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396" w:history="1">
            <w:r w:rsidRPr="00635C5F">
              <w:rPr>
                <w:rStyle w:val="Hyperlink"/>
                <w:noProof/>
              </w:rPr>
              <w:t>Customer Trends</w:t>
            </w:r>
            <w:r>
              <w:rPr>
                <w:noProof/>
                <w:webHidden/>
              </w:rPr>
              <w:tab/>
            </w:r>
            <w:r>
              <w:rPr>
                <w:noProof/>
                <w:webHidden/>
              </w:rPr>
              <w:fldChar w:fldCharType="begin"/>
            </w:r>
            <w:r>
              <w:rPr>
                <w:noProof/>
                <w:webHidden/>
              </w:rPr>
              <w:instrText xml:space="preserve"> PAGEREF _Toc535350396 \h </w:instrText>
            </w:r>
            <w:r>
              <w:rPr>
                <w:noProof/>
                <w:webHidden/>
              </w:rPr>
            </w:r>
            <w:r>
              <w:rPr>
                <w:noProof/>
                <w:webHidden/>
              </w:rPr>
              <w:fldChar w:fldCharType="separate"/>
            </w:r>
            <w:r>
              <w:rPr>
                <w:noProof/>
                <w:webHidden/>
              </w:rPr>
              <w:t>73</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397" w:history="1">
            <w:r w:rsidRPr="00635C5F">
              <w:rPr>
                <w:rStyle w:val="Hyperlink"/>
                <w:noProof/>
              </w:rPr>
              <w:t>Utility Trends</w:t>
            </w:r>
            <w:r>
              <w:rPr>
                <w:noProof/>
                <w:webHidden/>
              </w:rPr>
              <w:tab/>
            </w:r>
            <w:r>
              <w:rPr>
                <w:noProof/>
                <w:webHidden/>
              </w:rPr>
              <w:fldChar w:fldCharType="begin"/>
            </w:r>
            <w:r>
              <w:rPr>
                <w:noProof/>
                <w:webHidden/>
              </w:rPr>
              <w:instrText xml:space="preserve"> PAGEREF _Toc535350397 \h </w:instrText>
            </w:r>
            <w:r>
              <w:rPr>
                <w:noProof/>
                <w:webHidden/>
              </w:rPr>
            </w:r>
            <w:r>
              <w:rPr>
                <w:noProof/>
                <w:webHidden/>
              </w:rPr>
              <w:fldChar w:fldCharType="separate"/>
            </w:r>
            <w:r>
              <w:rPr>
                <w:noProof/>
                <w:webHidden/>
              </w:rPr>
              <w:t>73</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398" w:history="1">
            <w:r w:rsidRPr="00635C5F">
              <w:rPr>
                <w:rStyle w:val="Hyperlink"/>
                <w:noProof/>
              </w:rPr>
              <w:t>Disrupting Utilities-UK</w:t>
            </w:r>
            <w:r>
              <w:rPr>
                <w:noProof/>
                <w:webHidden/>
              </w:rPr>
              <w:tab/>
            </w:r>
            <w:r>
              <w:rPr>
                <w:noProof/>
                <w:webHidden/>
              </w:rPr>
              <w:fldChar w:fldCharType="begin"/>
            </w:r>
            <w:r>
              <w:rPr>
                <w:noProof/>
                <w:webHidden/>
              </w:rPr>
              <w:instrText xml:space="preserve"> PAGEREF _Toc535350398 \h </w:instrText>
            </w:r>
            <w:r>
              <w:rPr>
                <w:noProof/>
                <w:webHidden/>
              </w:rPr>
            </w:r>
            <w:r>
              <w:rPr>
                <w:noProof/>
                <w:webHidden/>
              </w:rPr>
              <w:fldChar w:fldCharType="separate"/>
            </w:r>
            <w:r>
              <w:rPr>
                <w:noProof/>
                <w:webHidden/>
              </w:rPr>
              <w:t>73</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399" w:history="1">
            <w:r w:rsidRPr="00635C5F">
              <w:rPr>
                <w:rStyle w:val="Hyperlink"/>
                <w:noProof/>
              </w:rPr>
              <w:t>Decentralization – DERs</w:t>
            </w:r>
            <w:r>
              <w:rPr>
                <w:noProof/>
                <w:webHidden/>
              </w:rPr>
              <w:tab/>
            </w:r>
            <w:r>
              <w:rPr>
                <w:noProof/>
                <w:webHidden/>
              </w:rPr>
              <w:fldChar w:fldCharType="begin"/>
            </w:r>
            <w:r>
              <w:rPr>
                <w:noProof/>
                <w:webHidden/>
              </w:rPr>
              <w:instrText xml:space="preserve"> PAGEREF _Toc535350399 \h </w:instrText>
            </w:r>
            <w:r>
              <w:rPr>
                <w:noProof/>
                <w:webHidden/>
              </w:rPr>
            </w:r>
            <w:r>
              <w:rPr>
                <w:noProof/>
                <w:webHidden/>
              </w:rPr>
              <w:fldChar w:fldCharType="separate"/>
            </w:r>
            <w:r>
              <w:rPr>
                <w:noProof/>
                <w:webHidden/>
              </w:rPr>
              <w:t>76</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400" w:history="1">
            <w:r w:rsidRPr="00635C5F">
              <w:rPr>
                <w:rStyle w:val="Hyperlink"/>
                <w:noProof/>
              </w:rPr>
              <w:t>Customer Segments – needs in the future.</w:t>
            </w:r>
            <w:r>
              <w:rPr>
                <w:noProof/>
                <w:webHidden/>
              </w:rPr>
              <w:tab/>
            </w:r>
            <w:r>
              <w:rPr>
                <w:noProof/>
                <w:webHidden/>
              </w:rPr>
              <w:fldChar w:fldCharType="begin"/>
            </w:r>
            <w:r>
              <w:rPr>
                <w:noProof/>
                <w:webHidden/>
              </w:rPr>
              <w:instrText xml:space="preserve"> PAGEREF _Toc535350400 \h </w:instrText>
            </w:r>
            <w:r>
              <w:rPr>
                <w:noProof/>
                <w:webHidden/>
              </w:rPr>
            </w:r>
            <w:r>
              <w:rPr>
                <w:noProof/>
                <w:webHidden/>
              </w:rPr>
              <w:fldChar w:fldCharType="separate"/>
            </w:r>
            <w:r>
              <w:rPr>
                <w:noProof/>
                <w:webHidden/>
              </w:rPr>
              <w:t>77</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401" w:history="1">
            <w:r w:rsidRPr="00635C5F">
              <w:rPr>
                <w:rStyle w:val="Hyperlink"/>
                <w:noProof/>
              </w:rPr>
              <w:t>Quantify what matters to your customers.</w:t>
            </w:r>
            <w:r>
              <w:rPr>
                <w:noProof/>
                <w:webHidden/>
              </w:rPr>
              <w:tab/>
            </w:r>
            <w:r>
              <w:rPr>
                <w:noProof/>
                <w:webHidden/>
              </w:rPr>
              <w:fldChar w:fldCharType="begin"/>
            </w:r>
            <w:r>
              <w:rPr>
                <w:noProof/>
                <w:webHidden/>
              </w:rPr>
              <w:instrText xml:space="preserve"> PAGEREF _Toc535350401 \h </w:instrText>
            </w:r>
            <w:r>
              <w:rPr>
                <w:noProof/>
                <w:webHidden/>
              </w:rPr>
            </w:r>
            <w:r>
              <w:rPr>
                <w:noProof/>
                <w:webHidden/>
              </w:rPr>
              <w:fldChar w:fldCharType="separate"/>
            </w:r>
            <w:r>
              <w:rPr>
                <w:noProof/>
                <w:webHidden/>
              </w:rPr>
              <w:t>85</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402" w:history="1">
            <w:r w:rsidRPr="00635C5F">
              <w:rPr>
                <w:rStyle w:val="Hyperlink"/>
                <w:noProof/>
              </w:rPr>
              <w:t>Company goals – alternate to road maps</w:t>
            </w:r>
            <w:r>
              <w:rPr>
                <w:noProof/>
                <w:webHidden/>
              </w:rPr>
              <w:tab/>
            </w:r>
            <w:r>
              <w:rPr>
                <w:noProof/>
                <w:webHidden/>
              </w:rPr>
              <w:fldChar w:fldCharType="begin"/>
            </w:r>
            <w:r>
              <w:rPr>
                <w:noProof/>
                <w:webHidden/>
              </w:rPr>
              <w:instrText xml:space="preserve"> PAGEREF _Toc535350402 \h </w:instrText>
            </w:r>
            <w:r>
              <w:rPr>
                <w:noProof/>
                <w:webHidden/>
              </w:rPr>
            </w:r>
            <w:r>
              <w:rPr>
                <w:noProof/>
                <w:webHidden/>
              </w:rPr>
              <w:fldChar w:fldCharType="separate"/>
            </w:r>
            <w:r>
              <w:rPr>
                <w:noProof/>
                <w:webHidden/>
              </w:rPr>
              <w:t>92</w:t>
            </w:r>
            <w:r>
              <w:rPr>
                <w:noProof/>
                <w:webHidden/>
              </w:rPr>
              <w:fldChar w:fldCharType="end"/>
            </w:r>
          </w:hyperlink>
        </w:p>
        <w:p w:rsidR="00FE48B5" w:rsidRDefault="00FE48B5">
          <w:pPr>
            <w:pStyle w:val="TOC2"/>
            <w:tabs>
              <w:tab w:val="right" w:leader="dot" w:pos="9350"/>
            </w:tabs>
            <w:rPr>
              <w:rFonts w:eastAsiaTheme="minorEastAsia" w:cstheme="minorBidi"/>
              <w:smallCaps w:val="0"/>
              <w:noProof/>
              <w:sz w:val="24"/>
              <w:szCs w:val="24"/>
            </w:rPr>
          </w:pPr>
          <w:hyperlink w:anchor="_Toc535350403" w:history="1">
            <w:r w:rsidRPr="00635C5F">
              <w:rPr>
                <w:rStyle w:val="Hyperlink"/>
                <w:noProof/>
              </w:rPr>
              <w:t>roadmap vs gist</w:t>
            </w:r>
            <w:r>
              <w:rPr>
                <w:noProof/>
                <w:webHidden/>
              </w:rPr>
              <w:tab/>
            </w:r>
            <w:r>
              <w:rPr>
                <w:noProof/>
                <w:webHidden/>
              </w:rPr>
              <w:fldChar w:fldCharType="begin"/>
            </w:r>
            <w:r>
              <w:rPr>
                <w:noProof/>
                <w:webHidden/>
              </w:rPr>
              <w:instrText xml:space="preserve"> PAGEREF _Toc535350403 \h </w:instrText>
            </w:r>
            <w:r>
              <w:rPr>
                <w:noProof/>
                <w:webHidden/>
              </w:rPr>
            </w:r>
            <w:r>
              <w:rPr>
                <w:noProof/>
                <w:webHidden/>
              </w:rPr>
              <w:fldChar w:fldCharType="separate"/>
            </w:r>
            <w:r>
              <w:rPr>
                <w:noProof/>
                <w:webHidden/>
              </w:rPr>
              <w:t>93</w:t>
            </w:r>
            <w:r>
              <w:rPr>
                <w:noProof/>
                <w:webHidden/>
              </w:rPr>
              <w:fldChar w:fldCharType="end"/>
            </w:r>
          </w:hyperlink>
        </w:p>
        <w:p w:rsidR="00FE48B5" w:rsidRDefault="00FE48B5">
          <w:pPr>
            <w:pStyle w:val="TOC3"/>
            <w:tabs>
              <w:tab w:val="right" w:leader="dot" w:pos="9350"/>
            </w:tabs>
            <w:rPr>
              <w:rFonts w:eastAsiaTheme="minorEastAsia" w:cstheme="minorBidi"/>
              <w:i w:val="0"/>
              <w:iCs w:val="0"/>
              <w:noProof/>
              <w:sz w:val="24"/>
              <w:szCs w:val="24"/>
            </w:rPr>
          </w:pPr>
          <w:hyperlink w:anchor="_Toc535350404" w:history="1">
            <w:r w:rsidRPr="00635C5F">
              <w:rPr>
                <w:rStyle w:val="Hyperlink"/>
                <w:noProof/>
              </w:rPr>
              <w:t>Goals</w:t>
            </w:r>
            <w:r>
              <w:rPr>
                <w:noProof/>
                <w:webHidden/>
              </w:rPr>
              <w:tab/>
            </w:r>
            <w:r>
              <w:rPr>
                <w:noProof/>
                <w:webHidden/>
              </w:rPr>
              <w:fldChar w:fldCharType="begin"/>
            </w:r>
            <w:r>
              <w:rPr>
                <w:noProof/>
                <w:webHidden/>
              </w:rPr>
              <w:instrText xml:space="preserve"> PAGEREF _Toc535350404 \h </w:instrText>
            </w:r>
            <w:r>
              <w:rPr>
                <w:noProof/>
                <w:webHidden/>
              </w:rPr>
            </w:r>
            <w:r>
              <w:rPr>
                <w:noProof/>
                <w:webHidden/>
              </w:rPr>
              <w:fldChar w:fldCharType="separate"/>
            </w:r>
            <w:r>
              <w:rPr>
                <w:noProof/>
                <w:webHidden/>
              </w:rPr>
              <w:t>94</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405" w:history="1">
            <w:r w:rsidRPr="00635C5F">
              <w:rPr>
                <w:rStyle w:val="Hyperlink"/>
                <w:noProof/>
              </w:rPr>
              <w:t>Goals -basic</w:t>
            </w:r>
            <w:r>
              <w:rPr>
                <w:noProof/>
                <w:webHidden/>
              </w:rPr>
              <w:tab/>
            </w:r>
            <w:r>
              <w:rPr>
                <w:noProof/>
                <w:webHidden/>
              </w:rPr>
              <w:fldChar w:fldCharType="begin"/>
            </w:r>
            <w:r>
              <w:rPr>
                <w:noProof/>
                <w:webHidden/>
              </w:rPr>
              <w:instrText xml:space="preserve"> PAGEREF _Toc535350405 \h </w:instrText>
            </w:r>
            <w:r>
              <w:rPr>
                <w:noProof/>
                <w:webHidden/>
              </w:rPr>
            </w:r>
            <w:r>
              <w:rPr>
                <w:noProof/>
                <w:webHidden/>
              </w:rPr>
              <w:fldChar w:fldCharType="separate"/>
            </w:r>
            <w:r>
              <w:rPr>
                <w:noProof/>
                <w:webHidden/>
              </w:rPr>
              <w:t>97</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406" w:history="1">
            <w:r w:rsidRPr="00635C5F">
              <w:rPr>
                <w:rStyle w:val="Hyperlink"/>
                <w:noProof/>
              </w:rPr>
              <w:t>Utility goals</w:t>
            </w:r>
            <w:r>
              <w:rPr>
                <w:noProof/>
                <w:webHidden/>
              </w:rPr>
              <w:tab/>
            </w:r>
            <w:r>
              <w:rPr>
                <w:noProof/>
                <w:webHidden/>
              </w:rPr>
              <w:fldChar w:fldCharType="begin"/>
            </w:r>
            <w:r>
              <w:rPr>
                <w:noProof/>
                <w:webHidden/>
              </w:rPr>
              <w:instrText xml:space="preserve"> PAGEREF _Toc535350406 \h </w:instrText>
            </w:r>
            <w:r>
              <w:rPr>
                <w:noProof/>
                <w:webHidden/>
              </w:rPr>
            </w:r>
            <w:r>
              <w:rPr>
                <w:noProof/>
                <w:webHidden/>
              </w:rPr>
              <w:fldChar w:fldCharType="separate"/>
            </w:r>
            <w:r>
              <w:rPr>
                <w:noProof/>
                <w:webHidden/>
              </w:rPr>
              <w:t>100</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407" w:history="1">
            <w:r w:rsidRPr="00635C5F">
              <w:rPr>
                <w:rStyle w:val="Hyperlink"/>
                <w:noProof/>
              </w:rPr>
              <w:t>SCE Customer choice</w:t>
            </w:r>
            <w:r>
              <w:rPr>
                <w:noProof/>
                <w:webHidden/>
              </w:rPr>
              <w:tab/>
            </w:r>
            <w:r>
              <w:rPr>
                <w:noProof/>
                <w:webHidden/>
              </w:rPr>
              <w:fldChar w:fldCharType="begin"/>
            </w:r>
            <w:r>
              <w:rPr>
                <w:noProof/>
                <w:webHidden/>
              </w:rPr>
              <w:instrText xml:space="preserve"> PAGEREF _Toc535350407 \h </w:instrText>
            </w:r>
            <w:r>
              <w:rPr>
                <w:noProof/>
                <w:webHidden/>
              </w:rPr>
            </w:r>
            <w:r>
              <w:rPr>
                <w:noProof/>
                <w:webHidden/>
              </w:rPr>
              <w:fldChar w:fldCharType="separate"/>
            </w:r>
            <w:r>
              <w:rPr>
                <w:noProof/>
                <w:webHidden/>
              </w:rPr>
              <w:t>100</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408" w:history="1">
            <w:r w:rsidRPr="00635C5F">
              <w:rPr>
                <w:rStyle w:val="Hyperlink"/>
                <w:noProof/>
              </w:rPr>
              <w:t>Grid modernization</w:t>
            </w:r>
            <w:r>
              <w:rPr>
                <w:noProof/>
                <w:webHidden/>
              </w:rPr>
              <w:tab/>
            </w:r>
            <w:r>
              <w:rPr>
                <w:noProof/>
                <w:webHidden/>
              </w:rPr>
              <w:fldChar w:fldCharType="begin"/>
            </w:r>
            <w:r>
              <w:rPr>
                <w:noProof/>
                <w:webHidden/>
              </w:rPr>
              <w:instrText xml:space="preserve"> PAGEREF _Toc535350408 \h </w:instrText>
            </w:r>
            <w:r>
              <w:rPr>
                <w:noProof/>
                <w:webHidden/>
              </w:rPr>
            </w:r>
            <w:r>
              <w:rPr>
                <w:noProof/>
                <w:webHidden/>
              </w:rPr>
              <w:fldChar w:fldCharType="separate"/>
            </w:r>
            <w:r>
              <w:rPr>
                <w:noProof/>
                <w:webHidden/>
              </w:rPr>
              <w:t>101</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409" w:history="1">
            <w:r w:rsidRPr="00635C5F">
              <w:rPr>
                <w:rStyle w:val="Hyperlink"/>
                <w:noProof/>
              </w:rPr>
              <w:t>Technology Initiatives</w:t>
            </w:r>
            <w:r>
              <w:rPr>
                <w:noProof/>
                <w:webHidden/>
              </w:rPr>
              <w:tab/>
            </w:r>
            <w:r>
              <w:rPr>
                <w:noProof/>
                <w:webHidden/>
              </w:rPr>
              <w:fldChar w:fldCharType="begin"/>
            </w:r>
            <w:r>
              <w:rPr>
                <w:noProof/>
                <w:webHidden/>
              </w:rPr>
              <w:instrText xml:space="preserve"> PAGEREF _Toc535350409 \h </w:instrText>
            </w:r>
            <w:r>
              <w:rPr>
                <w:noProof/>
                <w:webHidden/>
              </w:rPr>
            </w:r>
            <w:r>
              <w:rPr>
                <w:noProof/>
                <w:webHidden/>
              </w:rPr>
              <w:fldChar w:fldCharType="separate"/>
            </w:r>
            <w:r>
              <w:rPr>
                <w:noProof/>
                <w:webHidden/>
              </w:rPr>
              <w:t>103</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410" w:history="1">
            <w:r w:rsidRPr="00635C5F">
              <w:rPr>
                <w:rStyle w:val="Hyperlink"/>
                <w:noProof/>
              </w:rPr>
              <w:t>Ideation</w:t>
            </w:r>
            <w:r>
              <w:rPr>
                <w:noProof/>
                <w:webHidden/>
              </w:rPr>
              <w:tab/>
            </w:r>
            <w:r>
              <w:rPr>
                <w:noProof/>
                <w:webHidden/>
              </w:rPr>
              <w:fldChar w:fldCharType="begin"/>
            </w:r>
            <w:r>
              <w:rPr>
                <w:noProof/>
                <w:webHidden/>
              </w:rPr>
              <w:instrText xml:space="preserve"> PAGEREF _Toc535350410 \h </w:instrText>
            </w:r>
            <w:r>
              <w:rPr>
                <w:noProof/>
                <w:webHidden/>
              </w:rPr>
            </w:r>
            <w:r>
              <w:rPr>
                <w:noProof/>
                <w:webHidden/>
              </w:rPr>
              <w:fldChar w:fldCharType="separate"/>
            </w:r>
            <w:r>
              <w:rPr>
                <w:noProof/>
                <w:webHidden/>
              </w:rPr>
              <w:t>104</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411" w:history="1">
            <w:r w:rsidRPr="00635C5F">
              <w:rPr>
                <w:rStyle w:val="Hyperlink"/>
                <w:noProof/>
              </w:rPr>
              <w:t>Solutions</w:t>
            </w:r>
            <w:r>
              <w:rPr>
                <w:noProof/>
                <w:webHidden/>
              </w:rPr>
              <w:tab/>
            </w:r>
            <w:r>
              <w:rPr>
                <w:noProof/>
                <w:webHidden/>
              </w:rPr>
              <w:fldChar w:fldCharType="begin"/>
            </w:r>
            <w:r>
              <w:rPr>
                <w:noProof/>
                <w:webHidden/>
              </w:rPr>
              <w:instrText xml:space="preserve"> PAGEREF _Toc535350411 \h </w:instrText>
            </w:r>
            <w:r>
              <w:rPr>
                <w:noProof/>
                <w:webHidden/>
              </w:rPr>
            </w:r>
            <w:r>
              <w:rPr>
                <w:noProof/>
                <w:webHidden/>
              </w:rPr>
              <w:fldChar w:fldCharType="separate"/>
            </w:r>
            <w:r>
              <w:rPr>
                <w:noProof/>
                <w:webHidden/>
              </w:rPr>
              <w:t>104</w:t>
            </w:r>
            <w:r>
              <w:rPr>
                <w:noProof/>
                <w:webHidden/>
              </w:rPr>
              <w:fldChar w:fldCharType="end"/>
            </w:r>
          </w:hyperlink>
        </w:p>
        <w:p w:rsidR="00FE48B5" w:rsidRDefault="00FE48B5">
          <w:pPr>
            <w:pStyle w:val="TOC1"/>
            <w:tabs>
              <w:tab w:val="right" w:leader="dot" w:pos="9350"/>
            </w:tabs>
            <w:rPr>
              <w:rFonts w:eastAsiaTheme="minorEastAsia" w:cstheme="minorBidi"/>
              <w:b w:val="0"/>
              <w:bCs w:val="0"/>
              <w:caps w:val="0"/>
              <w:noProof/>
              <w:sz w:val="24"/>
              <w:szCs w:val="24"/>
            </w:rPr>
          </w:pPr>
          <w:hyperlink w:anchor="_Toc535350412" w:history="1">
            <w:r w:rsidRPr="00635C5F">
              <w:rPr>
                <w:rStyle w:val="Hyperlink"/>
                <w:noProof/>
              </w:rPr>
              <w:t>In-flight</w:t>
            </w:r>
            <w:r>
              <w:rPr>
                <w:noProof/>
                <w:webHidden/>
              </w:rPr>
              <w:tab/>
            </w:r>
            <w:r>
              <w:rPr>
                <w:noProof/>
                <w:webHidden/>
              </w:rPr>
              <w:fldChar w:fldCharType="begin"/>
            </w:r>
            <w:r>
              <w:rPr>
                <w:noProof/>
                <w:webHidden/>
              </w:rPr>
              <w:instrText xml:space="preserve"> PAGEREF _Toc535350412 \h </w:instrText>
            </w:r>
            <w:r>
              <w:rPr>
                <w:noProof/>
                <w:webHidden/>
              </w:rPr>
            </w:r>
            <w:r>
              <w:rPr>
                <w:noProof/>
                <w:webHidden/>
              </w:rPr>
              <w:fldChar w:fldCharType="separate"/>
            </w:r>
            <w:r>
              <w:rPr>
                <w:noProof/>
                <w:webHidden/>
              </w:rPr>
              <w:t>109</w:t>
            </w:r>
            <w:r>
              <w:rPr>
                <w:noProof/>
                <w:webHidden/>
              </w:rPr>
              <w:fldChar w:fldCharType="end"/>
            </w:r>
          </w:hyperlink>
        </w:p>
        <w:p w:rsidR="00FE48B5" w:rsidRDefault="00FE48B5">
          <w:r>
            <w:rPr>
              <w:b/>
              <w:bCs/>
              <w:noProof/>
            </w:rPr>
            <w:fldChar w:fldCharType="end"/>
          </w:r>
        </w:p>
      </w:sdtContent>
    </w:sdt>
    <w:p w:rsidR="00104F31" w:rsidRDefault="00104F31" w:rsidP="00D83DAF"/>
    <w:p w:rsidR="00104F31" w:rsidRDefault="00104F31" w:rsidP="00D83DAF"/>
    <w:p w:rsidR="00104F31" w:rsidRDefault="00104F31" w:rsidP="00D83DAF"/>
    <w:p w:rsidR="00D83DAF" w:rsidRDefault="00D83DAF" w:rsidP="00D83DAF">
      <w:r w:rsidRPr="00D83DAF">
        <w:rPr>
          <w:noProof/>
        </w:rPr>
        <w:lastRenderedPageBreak/>
        <w:drawing>
          <wp:inline distT="0" distB="0" distL="0" distR="0" wp14:anchorId="2631CA28" wp14:editId="5F252AEF">
            <wp:extent cx="5146145" cy="3636233"/>
            <wp:effectExtent l="0" t="0" r="0" b="0"/>
            <wp:docPr id="96" name="Picture 4" descr="Macintosh HD:Users:aj:Desktop:Screen shot 2015-09-02 at 1.43.21 PM.png"/>
            <wp:cNvGraphicFramePr/>
            <a:graphic xmlns:a="http://schemas.openxmlformats.org/drawingml/2006/main">
              <a:graphicData uri="http://schemas.openxmlformats.org/drawingml/2006/picture">
                <pic:pic xmlns:pic="http://schemas.openxmlformats.org/drawingml/2006/picture">
                  <pic:nvPicPr>
                    <pic:cNvPr id="5" name="Picture 4" descr="Macintosh HD:Users:aj:Desktop:Screen shot 2015-09-02 at 1.43.21 PM.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6145" cy="3636233"/>
                    </a:xfrm>
                    <a:prstGeom prst="rect">
                      <a:avLst/>
                    </a:prstGeom>
                    <a:noFill/>
                    <a:ln>
                      <a:noFill/>
                    </a:ln>
                  </pic:spPr>
                </pic:pic>
              </a:graphicData>
            </a:graphic>
          </wp:inline>
        </w:drawing>
      </w:r>
    </w:p>
    <w:p w:rsidR="00D83DAF" w:rsidRDefault="00D83DAF" w:rsidP="00D83DAF"/>
    <w:p w:rsidR="00104F31" w:rsidRDefault="00104F31" w:rsidP="00D83DAF"/>
    <w:p w:rsidR="00A90189" w:rsidRDefault="00A90189" w:rsidP="00781BD9">
      <w:pPr>
        <w:pStyle w:val="Heading1"/>
      </w:pPr>
      <w:bookmarkStart w:id="0" w:name="_Toc535350377"/>
      <w:r>
        <w:t>M</w:t>
      </w:r>
      <w:r w:rsidR="00C87A97">
        <w:t>ega</w:t>
      </w:r>
      <w:r>
        <w:t xml:space="preserve"> Trends</w:t>
      </w:r>
      <w:r w:rsidR="00195AE1">
        <w:t xml:space="preserve"> – build into strategies</w:t>
      </w:r>
      <w:bookmarkEnd w:id="0"/>
    </w:p>
    <w:p w:rsidR="00F9233D" w:rsidRDefault="00F9233D" w:rsidP="00F9233D">
      <w:r>
        <w:t xml:space="preserve">-TRACK TRENDS </w:t>
      </w:r>
    </w:p>
    <w:p w:rsidR="00F9233D" w:rsidRDefault="00682B99" w:rsidP="00F9233D">
      <w:hyperlink r:id="rId10" w:history="1">
        <w:r w:rsidR="00F9233D" w:rsidRPr="00B935B1">
          <w:rPr>
            <w:rStyle w:val="Hyperlink"/>
          </w:rPr>
          <w:t>https://www.ted.com/talks/alison_sander_megatrends_the_art_and_science_of_trend_tracking</w:t>
        </w:r>
      </w:hyperlink>
    </w:p>
    <w:p w:rsidR="00F9233D" w:rsidRDefault="00F9233D" w:rsidP="00F9233D"/>
    <w:p w:rsidR="00F9233D" w:rsidRDefault="00F9233D" w:rsidP="00F9233D">
      <w:r>
        <w:t>PREDICTABLE</w:t>
      </w:r>
    </w:p>
    <w:p w:rsidR="00F9233D" w:rsidRDefault="00F9233D" w:rsidP="00F9233D">
      <w:pPr>
        <w:pBdr>
          <w:top w:val="single" w:sz="4" w:space="1" w:color="auto"/>
          <w:left w:val="single" w:sz="4" w:space="4" w:color="auto"/>
          <w:bottom w:val="single" w:sz="4" w:space="1" w:color="auto"/>
          <w:right w:val="single" w:sz="4" w:space="4" w:color="auto"/>
        </w:pBdr>
      </w:pPr>
      <w:r>
        <w:t>-Aging</w:t>
      </w:r>
    </w:p>
    <w:p w:rsidR="00F9233D" w:rsidRDefault="00F9233D" w:rsidP="00F9233D">
      <w:pPr>
        <w:pBdr>
          <w:top w:val="single" w:sz="4" w:space="1" w:color="auto"/>
          <w:left w:val="single" w:sz="4" w:space="4" w:color="auto"/>
          <w:bottom w:val="single" w:sz="4" w:space="1" w:color="auto"/>
          <w:right w:val="single" w:sz="4" w:space="4" w:color="auto"/>
        </w:pBdr>
      </w:pPr>
      <w:r>
        <w:t>-- age in place</w:t>
      </w:r>
    </w:p>
    <w:p w:rsidR="00F9233D" w:rsidRDefault="00F9233D" w:rsidP="00F9233D">
      <w:pPr>
        <w:pBdr>
          <w:top w:val="single" w:sz="4" w:space="1" w:color="auto"/>
          <w:left w:val="single" w:sz="4" w:space="4" w:color="auto"/>
          <w:bottom w:val="single" w:sz="4" w:space="1" w:color="auto"/>
          <w:right w:val="single" w:sz="4" w:space="4" w:color="auto"/>
        </w:pBdr>
      </w:pPr>
      <w:r>
        <w:t>- IoT</w:t>
      </w:r>
    </w:p>
    <w:p w:rsidR="00F9233D" w:rsidRDefault="00F9233D" w:rsidP="00F9233D">
      <w:pPr>
        <w:pBdr>
          <w:top w:val="single" w:sz="4" w:space="1" w:color="auto"/>
          <w:left w:val="single" w:sz="4" w:space="4" w:color="auto"/>
          <w:bottom w:val="single" w:sz="4" w:space="1" w:color="auto"/>
          <w:right w:val="single" w:sz="4" w:space="4" w:color="auto"/>
        </w:pBdr>
      </w:pPr>
      <w:r>
        <w:t>- entertainment &amp; celebrity</w:t>
      </w:r>
    </w:p>
    <w:p w:rsidR="00F9233D" w:rsidRDefault="00F9233D" w:rsidP="00F9233D">
      <w:pPr>
        <w:pBdr>
          <w:top w:val="single" w:sz="4" w:space="1" w:color="auto"/>
          <w:left w:val="single" w:sz="4" w:space="4" w:color="auto"/>
          <w:bottom w:val="single" w:sz="4" w:space="1" w:color="auto"/>
          <w:right w:val="single" w:sz="4" w:space="4" w:color="auto"/>
        </w:pBdr>
      </w:pPr>
      <w:r>
        <w:t>- robotics</w:t>
      </w:r>
    </w:p>
    <w:p w:rsidR="00F9233D" w:rsidRDefault="00F9233D" w:rsidP="00F9233D"/>
    <w:p w:rsidR="00F9233D" w:rsidRDefault="00F9233D" w:rsidP="00F9233D">
      <w:r>
        <w:rPr>
          <w:noProof/>
        </w:rPr>
        <w:lastRenderedPageBreak/>
        <w:drawing>
          <wp:inline distT="0" distB="0" distL="0" distR="0" wp14:anchorId="5D38E419" wp14:editId="6A937E74">
            <wp:extent cx="5943600" cy="21526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8-06-24 at 3.55.24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rsidR="00F9233D" w:rsidRDefault="00F9233D" w:rsidP="00F9233D">
      <w:r>
        <w:rPr>
          <w:noProof/>
        </w:rPr>
        <w:drawing>
          <wp:inline distT="0" distB="0" distL="0" distR="0" wp14:anchorId="37670D25" wp14:editId="07701897">
            <wp:extent cx="5943600" cy="25342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8-06-24 at 3.55.45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34285"/>
                    </a:xfrm>
                    <a:prstGeom prst="rect">
                      <a:avLst/>
                    </a:prstGeom>
                  </pic:spPr>
                </pic:pic>
              </a:graphicData>
            </a:graphic>
          </wp:inline>
        </w:drawing>
      </w:r>
    </w:p>
    <w:p w:rsidR="00F9233D" w:rsidRDefault="00F9233D" w:rsidP="00F9233D"/>
    <w:p w:rsidR="00F9233D" w:rsidRDefault="00F9233D" w:rsidP="00F9233D">
      <w:r>
        <w:rPr>
          <w:noProof/>
        </w:rPr>
        <w:drawing>
          <wp:inline distT="0" distB="0" distL="0" distR="0" wp14:anchorId="726C0BA7" wp14:editId="36080BB7">
            <wp:extent cx="5943600" cy="25057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8-06-24 at 3.57.34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rsidR="00F9233D" w:rsidRDefault="00F9233D" w:rsidP="00F9233D"/>
    <w:p w:rsidR="00F9233D" w:rsidRDefault="00F9233D" w:rsidP="00F9233D">
      <w:r>
        <w:rPr>
          <w:noProof/>
        </w:rPr>
        <w:lastRenderedPageBreak/>
        <w:drawing>
          <wp:inline distT="0" distB="0" distL="0" distR="0" wp14:anchorId="6DB643AB" wp14:editId="044EEF4F">
            <wp:extent cx="2910177" cy="1738644"/>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8-06-24 at 3.58.5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22024" cy="1745722"/>
                    </a:xfrm>
                    <a:prstGeom prst="rect">
                      <a:avLst/>
                    </a:prstGeom>
                  </pic:spPr>
                </pic:pic>
              </a:graphicData>
            </a:graphic>
          </wp:inline>
        </w:drawing>
      </w:r>
    </w:p>
    <w:p w:rsidR="00F9233D" w:rsidRDefault="00F9233D" w:rsidP="00F9233D"/>
    <w:p w:rsidR="00F9233D" w:rsidRPr="00F9233D" w:rsidRDefault="00F9233D" w:rsidP="00F9233D"/>
    <w:p w:rsidR="00195AE1" w:rsidRDefault="00195AE1" w:rsidP="00195AE1"/>
    <w:p w:rsidR="00F9233D" w:rsidRDefault="00F9233D" w:rsidP="00F9233D">
      <w:r>
        <w:t xml:space="preserve">1. </w:t>
      </w:r>
      <w:r>
        <w:rPr>
          <w:rStyle w:val="Strong"/>
          <w:rFonts w:eastAsiaTheme="majorEastAsia"/>
          <w:b w:val="0"/>
          <w:bCs w:val="0"/>
        </w:rPr>
        <w:t>Build a megatrend framework to guide innovation</w:t>
      </w:r>
      <w:r>
        <w:rPr>
          <w:rStyle w:val="Strong"/>
          <w:b w:val="0"/>
          <w:bCs w:val="0"/>
        </w:rPr>
        <w:t>-</w:t>
      </w:r>
      <w:r>
        <w:rPr>
          <w:rStyle w:val="Emphasis"/>
          <w:rFonts w:eastAsiaTheme="majorEastAsia"/>
        </w:rPr>
        <w:t>Establish these megatrends as the pillars against which you will evaluate all innovation projects / ideas.</w:t>
      </w:r>
    </w:p>
    <w:p w:rsidR="00F9233D" w:rsidRDefault="00F9233D" w:rsidP="00682B99"/>
    <w:p w:rsidR="00F9233D" w:rsidRDefault="00F9233D" w:rsidP="00682B99">
      <w:r>
        <w:t xml:space="preserve">2. </w:t>
      </w:r>
      <w:r>
        <w:rPr>
          <w:rStyle w:val="Strong"/>
          <w:rFonts w:eastAsiaTheme="majorEastAsia"/>
          <w:b w:val="0"/>
          <w:bCs w:val="0"/>
        </w:rPr>
        <w:t>Develop tangible understanding that incites action</w:t>
      </w:r>
      <w:r>
        <w:rPr>
          <w:rStyle w:val="Strong"/>
          <w:b w:val="0"/>
          <w:bCs w:val="0"/>
        </w:rPr>
        <w:t>-</w:t>
      </w:r>
      <w:r>
        <w:t>who the trends attract and how they apply to your business</w:t>
      </w:r>
    </w:p>
    <w:p w:rsidR="00F9233D" w:rsidRDefault="00F9233D" w:rsidP="00682B99">
      <w:r>
        <w:t xml:space="preserve">3. </w:t>
      </w:r>
      <w:r>
        <w:rPr>
          <w:rStyle w:val="Strong"/>
          <w:rFonts w:eastAsiaTheme="majorEastAsia"/>
          <w:b w:val="0"/>
          <w:bCs w:val="0"/>
        </w:rPr>
        <w:t>Quantify impact and prioritize investment</w:t>
      </w:r>
      <w:r>
        <w:rPr>
          <w:rStyle w:val="Strong"/>
          <w:b w:val="0"/>
          <w:bCs w:val="0"/>
        </w:rPr>
        <w:t>-</w:t>
      </w:r>
      <w:r>
        <w:t>Identify key categories, products or consumer cohorts that can serve as a proxy for quantification. Approximate size, growth and projected impact of trends on your industry or category at the megatrend or trend level to rank and prioritise a wide set of consumer needs and identify those that will drive true value gains</w:t>
      </w:r>
    </w:p>
    <w:p w:rsidR="00F9233D" w:rsidRDefault="00F9233D" w:rsidP="00682B99">
      <w:r>
        <w:t xml:space="preserve">4. </w:t>
      </w:r>
      <w:r>
        <w:rPr>
          <w:rStyle w:val="Strong"/>
          <w:b w:val="0"/>
          <w:bCs w:val="0"/>
        </w:rPr>
        <w:t>Evaluate your portfolio and pipeline to ensure success</w:t>
      </w:r>
    </w:p>
    <w:p w:rsidR="00F9233D" w:rsidRDefault="00F9233D" w:rsidP="00682B99">
      <w:r>
        <w:t xml:space="preserve">Map your current portfolio and innovation pipeline against the megatrend-driven needs of tomorrow for your consumers. </w:t>
      </w:r>
    </w:p>
    <w:p w:rsidR="00F9233D" w:rsidRDefault="00F9233D" w:rsidP="00682B99">
      <w:r>
        <w:t xml:space="preserve">Identify gaps vs. key drivers of value gains to prioritise current projects and </w:t>
      </w:r>
      <w:hyperlink r:id="rId15" w:history="1">
        <w:r>
          <w:rPr>
            <w:rStyle w:val="Hyperlink"/>
            <w:rFonts w:eastAsiaTheme="majorEastAsia"/>
          </w:rPr>
          <w:t>identify whitespace innovation opportunities</w:t>
        </w:r>
      </w:hyperlink>
      <w:r>
        <w:t>.</w:t>
      </w:r>
    </w:p>
    <w:p w:rsidR="00F9233D" w:rsidRDefault="00F9233D" w:rsidP="00682B99">
      <w:r>
        <w:rPr>
          <w:noProof/>
        </w:rPr>
        <w:lastRenderedPageBreak/>
        <w:drawing>
          <wp:inline distT="0" distB="0" distL="0" distR="0">
            <wp:extent cx="5943600" cy="35483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8-06-24 at 4.24.27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rsidR="00F9233D" w:rsidRDefault="00F9233D" w:rsidP="00F9233D">
      <w:pPr>
        <w:pStyle w:val="Heading2"/>
      </w:pPr>
      <w:bookmarkStart w:id="1" w:name="_Toc535350378"/>
      <w:r>
        <w:rPr>
          <w:rStyle w:val="Strong"/>
          <w:b w:val="0"/>
          <w:bCs w:val="0"/>
        </w:rPr>
        <w:t>First step: Identify competitors</w:t>
      </w:r>
      <w:bookmarkEnd w:id="1"/>
      <w:r>
        <w:rPr>
          <w:rStyle w:val="Strong"/>
          <w:b w:val="0"/>
          <w:bCs w:val="0"/>
        </w:rPr>
        <w:t xml:space="preserve"> </w:t>
      </w:r>
    </w:p>
    <w:p w:rsidR="00F9233D" w:rsidRDefault="00F9233D" w:rsidP="00F9233D">
      <w:r>
        <w:t xml:space="preserve">By scanning across all possible country/category combinations available on </w:t>
      </w:r>
      <w:hyperlink r:id="rId17" w:history="1">
        <w:r>
          <w:rPr>
            <w:rStyle w:val="Hyperlink"/>
            <w:rFonts w:eastAsiaTheme="majorEastAsia"/>
          </w:rPr>
          <w:t>Passport market intelligence database</w:t>
        </w:r>
      </w:hyperlink>
      <w:r>
        <w:t>,</w:t>
      </w:r>
    </w:p>
    <w:p w:rsidR="00F9233D" w:rsidRDefault="00F9233D" w:rsidP="00F9233D">
      <w:r>
        <w:rPr>
          <w:noProof/>
        </w:rPr>
        <w:lastRenderedPageBreak/>
        <w:drawing>
          <wp:inline distT="0" distB="0" distL="0" distR="0">
            <wp:extent cx="5943600" cy="50742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06-24 at 4.26.30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074285"/>
                    </a:xfrm>
                    <a:prstGeom prst="rect">
                      <a:avLst/>
                    </a:prstGeom>
                  </pic:spPr>
                </pic:pic>
              </a:graphicData>
            </a:graphic>
          </wp:inline>
        </w:drawing>
      </w:r>
    </w:p>
    <w:p w:rsidR="00F9233D" w:rsidRDefault="00F9233D" w:rsidP="00F9233D">
      <w:pPr>
        <w:pStyle w:val="Heading2"/>
      </w:pPr>
      <w:bookmarkStart w:id="2" w:name="_Toc535350379"/>
      <w:r>
        <w:rPr>
          <w:rStyle w:val="Strong"/>
          <w:b w:val="0"/>
          <w:bCs w:val="0"/>
        </w:rPr>
        <w:t>Second step: Examine each competitive pair in detail – and assess competitive footprints</w:t>
      </w:r>
      <w:bookmarkEnd w:id="2"/>
    </w:p>
    <w:p w:rsidR="00F9233D" w:rsidRDefault="00F9233D" w:rsidP="00F9233D"/>
    <w:p w:rsidR="00F9233D" w:rsidRDefault="00F9233D" w:rsidP="00F9233D">
      <w:r>
        <w:rPr>
          <w:noProof/>
        </w:rPr>
        <w:lastRenderedPageBreak/>
        <w:drawing>
          <wp:inline distT="0" distB="0" distL="0" distR="0">
            <wp:extent cx="5943600" cy="40601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8-06-24 at 4.27.10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60190"/>
                    </a:xfrm>
                    <a:prstGeom prst="rect">
                      <a:avLst/>
                    </a:prstGeom>
                  </pic:spPr>
                </pic:pic>
              </a:graphicData>
            </a:graphic>
          </wp:inline>
        </w:drawing>
      </w:r>
    </w:p>
    <w:p w:rsidR="00F9233D" w:rsidRDefault="00F9233D" w:rsidP="00F9233D">
      <w:pPr>
        <w:pStyle w:val="Heading2"/>
      </w:pPr>
      <w:bookmarkStart w:id="3" w:name="_Toc535350380"/>
      <w:r>
        <w:rPr>
          <w:rStyle w:val="Strong"/>
          <w:b w:val="0"/>
          <w:bCs w:val="0"/>
        </w:rPr>
        <w:t>Third step: Classify opportunities into action areas</w:t>
      </w:r>
      <w:bookmarkEnd w:id="3"/>
    </w:p>
    <w:p w:rsidR="00F9233D" w:rsidRDefault="00F9233D" w:rsidP="00F9233D"/>
    <w:p w:rsidR="00F9233D" w:rsidRDefault="00F9233D" w:rsidP="00F9233D"/>
    <w:p w:rsidR="00F9233D" w:rsidRDefault="00F9233D" w:rsidP="00682B99">
      <w:r>
        <w:rPr>
          <w:noProof/>
        </w:rPr>
        <w:lastRenderedPageBreak/>
        <w:drawing>
          <wp:inline distT="0" distB="0" distL="0" distR="0">
            <wp:extent cx="5943600" cy="42348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06-24 at 4.27.50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rsidR="00F9233D" w:rsidRPr="00F9233D" w:rsidRDefault="00F9233D" w:rsidP="00682B99">
      <w:r w:rsidRPr="00F9233D">
        <w:t>https://blog.euromonitor.com/2017/01/how-to-identify-growth-opportunities-in-your-competitive-landscape-part-2-a-case-study.html</w:t>
      </w:r>
    </w:p>
    <w:p w:rsidR="00F9233D" w:rsidRDefault="00F9233D" w:rsidP="00682B99"/>
    <w:p w:rsidR="00F9233D" w:rsidRDefault="00F9233D" w:rsidP="00F9233D">
      <w:pPr>
        <w:pStyle w:val="Heading2"/>
      </w:pPr>
      <w:bookmarkStart w:id="4" w:name="_Toc535350381"/>
      <w:r>
        <w:t xml:space="preserve">5. </w:t>
      </w:r>
      <w:r>
        <w:rPr>
          <w:rStyle w:val="Strong"/>
          <w:b w:val="0"/>
          <w:bCs w:val="0"/>
        </w:rPr>
        <w:t>Repeat the process annually</w:t>
      </w:r>
      <w:bookmarkEnd w:id="4"/>
    </w:p>
    <w:p w:rsidR="00F9233D" w:rsidRDefault="00F9233D" w:rsidP="00195AE1"/>
    <w:p w:rsidR="00F9233D" w:rsidRDefault="00F9233D" w:rsidP="00195AE1"/>
    <w:p w:rsidR="00F9233D" w:rsidRDefault="00F9233D" w:rsidP="00195AE1"/>
    <w:p w:rsidR="00195AE1" w:rsidRPr="00195AE1" w:rsidRDefault="00195AE1" w:rsidP="00195AE1">
      <w:pPr>
        <w:pStyle w:val="Heading2"/>
        <w:rPr>
          <w:sz w:val="22"/>
          <w:szCs w:val="22"/>
        </w:rPr>
      </w:pPr>
      <w:bookmarkStart w:id="5" w:name="_Toc535350382"/>
      <w:r w:rsidRPr="00195AE1">
        <w:rPr>
          <w:sz w:val="22"/>
          <w:szCs w:val="22"/>
        </w:rPr>
        <w:t>Putting the customer at the heart of the analysis</w:t>
      </w:r>
      <w:bookmarkEnd w:id="5"/>
    </w:p>
    <w:p w:rsidR="00195AE1" w:rsidRPr="00195AE1" w:rsidRDefault="00195AE1" w:rsidP="00195AE1">
      <w:pPr>
        <w:rPr>
          <w:sz w:val="22"/>
          <w:szCs w:val="22"/>
        </w:rPr>
      </w:pPr>
      <w:r w:rsidRPr="00195AE1">
        <w:rPr>
          <w:sz w:val="22"/>
          <w:szCs w:val="22"/>
        </w:rPr>
        <w:t>http://go.euromonitor.com/rs/805-KOK-719/images/wpMegatrendAnalysis.pdf</w:t>
      </w:r>
    </w:p>
    <w:p w:rsidR="00195AE1" w:rsidRPr="00195AE1" w:rsidRDefault="00195AE1" w:rsidP="00195AE1">
      <w:pPr>
        <w:rPr>
          <w:sz w:val="22"/>
          <w:szCs w:val="22"/>
        </w:rPr>
      </w:pPr>
      <w:r w:rsidRPr="00195AE1">
        <w:rPr>
          <w:sz w:val="22"/>
          <w:szCs w:val="22"/>
        </w:rPr>
        <w:t>Step 1: Define a “megatrend”</w:t>
      </w:r>
    </w:p>
    <w:p w:rsidR="00195AE1" w:rsidRPr="00195AE1" w:rsidRDefault="00195AE1" w:rsidP="00195AE1">
      <w:pPr>
        <w:rPr>
          <w:rFonts w:ascii="Arial" w:hAnsi="Arial" w:cs="Arial"/>
          <w:sz w:val="22"/>
          <w:szCs w:val="22"/>
        </w:rPr>
      </w:pPr>
      <w:r w:rsidRPr="00195AE1">
        <w:rPr>
          <w:rFonts w:ascii="Arial" w:hAnsi="Arial" w:cs="Arial"/>
          <w:sz w:val="22"/>
          <w:szCs w:val="22"/>
        </w:rPr>
        <w:t xml:space="preserve">Step 2: Establish what is driving long-term </w:t>
      </w:r>
    </w:p>
    <w:p w:rsidR="00195AE1" w:rsidRPr="00195AE1" w:rsidRDefault="00195AE1" w:rsidP="00195AE1">
      <w:pPr>
        <w:rPr>
          <w:rFonts w:ascii="Arial" w:hAnsi="Arial" w:cs="Arial"/>
          <w:sz w:val="22"/>
          <w:szCs w:val="22"/>
        </w:rPr>
      </w:pPr>
      <w:r w:rsidRPr="00195AE1">
        <w:rPr>
          <w:rFonts w:ascii="Arial" w:hAnsi="Arial" w:cs="Arial"/>
          <w:sz w:val="22"/>
          <w:szCs w:val="22"/>
        </w:rPr>
        <w:t>shifts in behaviour and attitudes</w:t>
      </w:r>
    </w:p>
    <w:p w:rsidR="00195AE1" w:rsidRDefault="00195AE1" w:rsidP="00195AE1">
      <w:r>
        <w:rPr>
          <w:noProof/>
        </w:rPr>
        <w:drawing>
          <wp:inline distT="0" distB="0" distL="0" distR="0">
            <wp:extent cx="5943600" cy="1640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8-06-24 at 4.07.00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640840"/>
                    </a:xfrm>
                    <a:prstGeom prst="rect">
                      <a:avLst/>
                    </a:prstGeom>
                  </pic:spPr>
                </pic:pic>
              </a:graphicData>
            </a:graphic>
          </wp:inline>
        </w:drawing>
      </w:r>
    </w:p>
    <w:p w:rsidR="00195AE1" w:rsidRDefault="00766551" w:rsidP="00195AE1">
      <w:r>
        <w:rPr>
          <w:noProof/>
        </w:rPr>
        <w:lastRenderedPageBreak/>
        <w:drawing>
          <wp:inline distT="0" distB="0" distL="0" distR="0">
            <wp:extent cx="5943600" cy="34429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8-06-24 at 4.11.0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p>
    <w:p w:rsidR="00195AE1" w:rsidRDefault="00766551" w:rsidP="00195AE1">
      <w:r>
        <w:rPr>
          <w:noProof/>
        </w:rPr>
        <w:lastRenderedPageBreak/>
        <w:drawing>
          <wp:inline distT="0" distB="0" distL="0" distR="0">
            <wp:extent cx="5943600" cy="34055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8-06-24 at 4.11.13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r>
        <w:rPr>
          <w:noProof/>
        </w:rPr>
        <w:drawing>
          <wp:inline distT="0" distB="0" distL="0" distR="0">
            <wp:extent cx="5943600" cy="3276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8-06-24 at 4.11.21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r>
        <w:rPr>
          <w:noProof/>
        </w:rPr>
        <w:lastRenderedPageBreak/>
        <w:drawing>
          <wp:inline distT="0" distB="0" distL="0" distR="0">
            <wp:extent cx="5943600" cy="413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8-06-24 at 4.11.40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r>
        <w:rPr>
          <w:noProof/>
        </w:rPr>
        <w:drawing>
          <wp:inline distT="0" distB="0" distL="0" distR="0">
            <wp:extent cx="5943600" cy="39179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8-06-24 at 4.11.51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917950"/>
                    </a:xfrm>
                    <a:prstGeom prst="rect">
                      <a:avLst/>
                    </a:prstGeom>
                  </pic:spPr>
                </pic:pic>
              </a:graphicData>
            </a:graphic>
          </wp:inline>
        </w:drawing>
      </w:r>
    </w:p>
    <w:p w:rsidR="00766551" w:rsidRPr="00766551" w:rsidRDefault="00766551" w:rsidP="00766551">
      <w:pPr>
        <w:rPr>
          <w:rFonts w:ascii="Arial" w:hAnsi="Arial" w:cs="Arial"/>
        </w:rPr>
      </w:pPr>
      <w:r w:rsidRPr="00766551">
        <w:rPr>
          <w:rFonts w:ascii="Arial" w:hAnsi="Arial" w:cs="Arial"/>
        </w:rPr>
        <w:lastRenderedPageBreak/>
        <w:t xml:space="preserve">Step 3: Build an exhaustive list of </w:t>
      </w:r>
    </w:p>
    <w:p w:rsidR="00766551" w:rsidRPr="00766551" w:rsidRDefault="00766551" w:rsidP="00766551">
      <w:pPr>
        <w:rPr>
          <w:rFonts w:ascii="Arial" w:hAnsi="Arial" w:cs="Arial"/>
        </w:rPr>
      </w:pPr>
      <w:r w:rsidRPr="00766551">
        <w:rPr>
          <w:rFonts w:ascii="Arial" w:hAnsi="Arial" w:cs="Arial"/>
        </w:rPr>
        <w:t>megatrends</w:t>
      </w:r>
    </w:p>
    <w:p w:rsidR="00766551" w:rsidRDefault="00766551" w:rsidP="00195AE1">
      <w:r>
        <w:t>DONE.</w:t>
      </w:r>
    </w:p>
    <w:p w:rsidR="00195AE1" w:rsidRDefault="00195AE1" w:rsidP="00195AE1"/>
    <w:p w:rsidR="00195AE1" w:rsidRDefault="00195AE1" w:rsidP="00195AE1"/>
    <w:p w:rsidR="00195AE1" w:rsidRPr="00FE48B5" w:rsidRDefault="00195AE1" w:rsidP="00FE48B5">
      <w:bookmarkStart w:id="6" w:name="_Toc535350383"/>
      <w:r>
        <w:t xml:space="preserve">Megatrend analysis </w:t>
      </w:r>
      <w:bookmarkStart w:id="7" w:name="_GoBack"/>
      <w:r w:rsidR="00766551" w:rsidRPr="00FE48B5">
        <w:drawing>
          <wp:inline distT="0" distB="0" distL="0" distR="0">
            <wp:extent cx="5943600" cy="67716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8-06-24 at 4.13.09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771640"/>
                    </a:xfrm>
                    <a:prstGeom prst="rect">
                      <a:avLst/>
                    </a:prstGeom>
                  </pic:spPr>
                </pic:pic>
              </a:graphicData>
            </a:graphic>
          </wp:inline>
        </w:drawing>
      </w:r>
      <w:bookmarkEnd w:id="6"/>
      <w:bookmarkEnd w:id="7"/>
    </w:p>
    <w:p w:rsidR="00766551" w:rsidRDefault="00766551" w:rsidP="00766551"/>
    <w:p w:rsidR="00766551" w:rsidRDefault="00766551" w:rsidP="00766551"/>
    <w:p w:rsidR="00766551" w:rsidRDefault="00766551" w:rsidP="00766551"/>
    <w:p w:rsidR="00766551" w:rsidRPr="00766551" w:rsidRDefault="00766551" w:rsidP="00766551"/>
    <w:p w:rsidR="00766551" w:rsidRPr="00766551" w:rsidRDefault="00766551" w:rsidP="00766551">
      <w:pPr>
        <w:rPr>
          <w:rFonts w:ascii="Arial" w:hAnsi="Arial" w:cs="Arial"/>
        </w:rPr>
      </w:pPr>
      <w:r w:rsidRPr="00766551">
        <w:rPr>
          <w:rFonts w:ascii="Arial" w:hAnsi="Arial" w:cs="Arial"/>
        </w:rPr>
        <w:t xml:space="preserve">Step 4: pinpoint the megatrends which </w:t>
      </w:r>
    </w:p>
    <w:p w:rsidR="00766551" w:rsidRPr="00766551" w:rsidRDefault="00766551" w:rsidP="00766551">
      <w:pPr>
        <w:rPr>
          <w:rFonts w:ascii="Arial" w:hAnsi="Arial" w:cs="Arial"/>
        </w:rPr>
      </w:pPr>
      <w:r w:rsidRPr="00766551">
        <w:rPr>
          <w:rFonts w:ascii="Arial" w:hAnsi="Arial" w:cs="Arial"/>
        </w:rPr>
        <w:t>matter most for your business</w:t>
      </w:r>
    </w:p>
    <w:p w:rsidR="00766551" w:rsidRPr="00766551" w:rsidRDefault="00766551" w:rsidP="00766551">
      <w:pPr>
        <w:rPr>
          <w:rFonts w:ascii="Arial" w:hAnsi="Arial" w:cs="Arial"/>
        </w:rPr>
      </w:pPr>
    </w:p>
    <w:p w:rsidR="00766551" w:rsidRDefault="00766551" w:rsidP="00766551">
      <w:pPr>
        <w:rPr>
          <w:rFonts w:ascii="Arial" w:hAnsi="Arial" w:cs="Arial"/>
          <w:sz w:val="48"/>
          <w:szCs w:val="48"/>
        </w:rPr>
      </w:pPr>
      <w:r>
        <w:rPr>
          <w:rFonts w:ascii="Arial" w:hAnsi="Arial" w:cs="Arial"/>
          <w:noProof/>
          <w:sz w:val="48"/>
          <w:szCs w:val="48"/>
        </w:rPr>
        <w:drawing>
          <wp:inline distT="0" distB="0" distL="0" distR="0">
            <wp:extent cx="5943600" cy="70408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06-24 at 4.13.54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040880"/>
                    </a:xfrm>
                    <a:prstGeom prst="rect">
                      <a:avLst/>
                    </a:prstGeom>
                  </pic:spPr>
                </pic:pic>
              </a:graphicData>
            </a:graphic>
          </wp:inline>
        </w:drawing>
      </w:r>
    </w:p>
    <w:p w:rsidR="00766551" w:rsidRDefault="00766551" w:rsidP="00766551">
      <w:r>
        <w:rPr>
          <w:noProof/>
        </w:rPr>
        <w:lastRenderedPageBreak/>
        <w:drawing>
          <wp:inline distT="0" distB="0" distL="0" distR="0">
            <wp:extent cx="5943600" cy="34556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8-06-24 at 4.14.24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p>
    <w:p w:rsidR="00766551" w:rsidRDefault="00766551" w:rsidP="00766551">
      <w:r>
        <w:rPr>
          <w:noProof/>
        </w:rPr>
        <w:drawing>
          <wp:inline distT="0" distB="0" distL="0" distR="0">
            <wp:extent cx="5943600" cy="1741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06-24 at 4.15.10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741805"/>
                    </a:xfrm>
                    <a:prstGeom prst="rect">
                      <a:avLst/>
                    </a:prstGeom>
                  </pic:spPr>
                </pic:pic>
              </a:graphicData>
            </a:graphic>
          </wp:inline>
        </w:drawing>
      </w:r>
    </w:p>
    <w:p w:rsidR="00766551" w:rsidRDefault="00682B99" w:rsidP="00766551">
      <w:hyperlink r:id="rId30" w:history="1">
        <w:r w:rsidR="00766551" w:rsidRPr="00B935B1">
          <w:rPr>
            <w:rStyle w:val="Hyperlink"/>
          </w:rPr>
          <w:t>http://go.euromonitor.com/rs/805-KOK-719/images/wpMegatrendAnalysis.pdf</w:t>
        </w:r>
      </w:hyperlink>
    </w:p>
    <w:p w:rsidR="00766551" w:rsidRDefault="00766551" w:rsidP="00766551"/>
    <w:p w:rsidR="00766551" w:rsidRPr="00766551" w:rsidRDefault="00766551" w:rsidP="00766551"/>
    <w:p w:rsidR="00195AE1" w:rsidRDefault="00195AE1" w:rsidP="00195AE1"/>
    <w:p w:rsidR="00195AE1" w:rsidRDefault="00195AE1" w:rsidP="00195AE1">
      <w:r>
        <w:t xml:space="preserve">Step 1. Building of the initial </w:t>
      </w:r>
      <w:r>
        <w:rPr>
          <w:rStyle w:val="ls1a"/>
          <w:rFonts w:eastAsiaTheme="majorEastAsia"/>
        </w:rPr>
        <w:t xml:space="preserve">definition of the mega-trend. </w:t>
      </w:r>
    </w:p>
    <w:p w:rsidR="00195AE1" w:rsidRDefault="00195AE1" w:rsidP="00195AE1">
      <w:r>
        <w:t xml:space="preserve">The first step starts with a brief description of the </w:t>
      </w:r>
    </w:p>
    <w:p w:rsidR="00195AE1" w:rsidRDefault="00195AE1" w:rsidP="00195AE1">
      <w:r>
        <w:t xml:space="preserve">methodology, which helps to set the starting point for the </w:t>
      </w:r>
    </w:p>
    <w:p w:rsidR="00195AE1" w:rsidRDefault="00195AE1" w:rsidP="00195AE1">
      <w:r>
        <w:t xml:space="preserve">researcher. The activities of step one are described in Table 1. </w:t>
      </w:r>
    </w:p>
    <w:p w:rsidR="00195AE1" w:rsidRDefault="00195AE1" w:rsidP="00195AE1">
      <w:r>
        <w:t>These activities include the iden</w:t>
      </w:r>
      <w:r>
        <w:rPr>
          <w:rStyle w:val="ls1e"/>
        </w:rPr>
        <w:t xml:space="preserve">tification of changing areas </w:t>
      </w:r>
    </w:p>
    <w:p w:rsidR="00195AE1" w:rsidRDefault="00195AE1" w:rsidP="00195AE1">
      <w:r>
        <w:t xml:space="preserve">of technology, how these technologies impulse the </w:t>
      </w:r>
    </w:p>
    <w:p w:rsidR="00195AE1" w:rsidRDefault="00195AE1" w:rsidP="00195AE1">
      <w:r>
        <w:t xml:space="preserve">megatrend, and the construction of a taxonomy, which will </w:t>
      </w:r>
    </w:p>
    <w:p w:rsidR="00195AE1" w:rsidRDefault="00195AE1" w:rsidP="00195AE1">
      <w:r>
        <w:t>help later to determine the areas that will be changing faster.</w:t>
      </w:r>
    </w:p>
    <w:p w:rsidR="00195AE1" w:rsidRDefault="00195AE1" w:rsidP="00195AE1"/>
    <w:p w:rsidR="00195AE1" w:rsidRDefault="00195AE1" w:rsidP="00195AE1">
      <w:r>
        <w:rPr>
          <w:noProof/>
        </w:rPr>
        <w:lastRenderedPageBreak/>
        <w:drawing>
          <wp:inline distT="0" distB="0" distL="0" distR="0">
            <wp:extent cx="5943600" cy="14109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8-06-24 at 4.02.02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410970"/>
                    </a:xfrm>
                    <a:prstGeom prst="rect">
                      <a:avLst/>
                    </a:prstGeom>
                  </pic:spPr>
                </pic:pic>
              </a:graphicData>
            </a:graphic>
          </wp:inline>
        </w:drawing>
      </w:r>
    </w:p>
    <w:p w:rsidR="00195AE1" w:rsidRDefault="00195AE1" w:rsidP="00195AE1">
      <w:r>
        <w:t>Step 2. Review important an</w:t>
      </w:r>
      <w:r>
        <w:rPr>
          <w:rStyle w:val="ls27"/>
          <w:rFonts w:eastAsiaTheme="majorEastAsia"/>
        </w:rPr>
        <w:t xml:space="preserve">d relevant information about </w:t>
      </w:r>
    </w:p>
    <w:p w:rsidR="00195AE1" w:rsidRDefault="00195AE1" w:rsidP="00195AE1">
      <w:r>
        <w:t xml:space="preserve">the mega-trend. </w:t>
      </w:r>
    </w:p>
    <w:p w:rsidR="00195AE1" w:rsidRDefault="00195AE1" w:rsidP="00195AE1">
      <w:r>
        <w:t xml:space="preserve">The second step aims at reviewing important and relevant </w:t>
      </w:r>
    </w:p>
    <w:p w:rsidR="00195AE1" w:rsidRDefault="00195AE1" w:rsidP="00195AE1">
      <w:r>
        <w:t>information associated to the st</w:t>
      </w:r>
      <w:r>
        <w:rPr>
          <w:rStyle w:val="ls28"/>
        </w:rPr>
        <w:t xml:space="preserve">udied megatrend, as well as to </w:t>
      </w:r>
    </w:p>
    <w:p w:rsidR="00195AE1" w:rsidRDefault="00195AE1" w:rsidP="00195AE1">
      <w:r>
        <w:t xml:space="preserve">reviewing what some experts might think on the future. This </w:t>
      </w:r>
    </w:p>
    <w:p w:rsidR="00195AE1" w:rsidRDefault="00195AE1" w:rsidP="00195AE1">
      <w:r>
        <w:t>step is very important since mo</w:t>
      </w:r>
      <w:r>
        <w:rPr>
          <w:rStyle w:val="ls13"/>
        </w:rPr>
        <w:t xml:space="preserve">st of researchers working on a </w:t>
      </w:r>
    </w:p>
    <w:p w:rsidR="00195AE1" w:rsidRDefault="00195AE1" w:rsidP="00195AE1">
      <w:r>
        <w:t xml:space="preserve">specific area; do not know much </w:t>
      </w:r>
      <w:r>
        <w:rPr>
          <w:rStyle w:val="ls2a"/>
        </w:rPr>
        <w:t xml:space="preserve">about foresight studies. This </w:t>
      </w:r>
    </w:p>
    <w:p w:rsidR="00195AE1" w:rsidRDefault="00195AE1" w:rsidP="00195AE1">
      <w:r>
        <w:t xml:space="preserve">literature review will help them to identify future behaviors, </w:t>
      </w:r>
    </w:p>
    <w:p w:rsidR="00195AE1" w:rsidRDefault="00195AE1" w:rsidP="00195AE1">
      <w:r>
        <w:t xml:space="preserve">also relevant to the development of the mega trend. The </w:t>
      </w:r>
    </w:p>
    <w:p w:rsidR="00195AE1" w:rsidRDefault="00195AE1" w:rsidP="00195AE1">
      <w:r>
        <w:t xml:space="preserve">review also aims at knowing </w:t>
      </w:r>
      <w:r>
        <w:rPr>
          <w:rStyle w:val="ls36"/>
        </w:rPr>
        <w:t xml:space="preserve">the leading experts of the </w:t>
      </w:r>
    </w:p>
    <w:p w:rsidR="00195AE1" w:rsidRDefault="00195AE1" w:rsidP="00195AE1">
      <w:r>
        <w:t xml:space="preserve">technologies that are changing, classifies them and the </w:t>
      </w:r>
    </w:p>
    <w:p w:rsidR="00195AE1" w:rsidRDefault="00195AE1" w:rsidP="00195AE1">
      <w:r>
        <w:t xml:space="preserve">researcher will invite them at a validation round along with </w:t>
      </w:r>
    </w:p>
    <w:p w:rsidR="00195AE1" w:rsidRDefault="00195AE1" w:rsidP="00195AE1">
      <w:r>
        <w:t xml:space="preserve">other experts. The activities of step two are described in </w:t>
      </w:r>
    </w:p>
    <w:p w:rsidR="00195AE1" w:rsidRDefault="00195AE1" w:rsidP="00195AE1">
      <w:r>
        <w:t xml:space="preserve">Table 1 &amp; Table 2. </w:t>
      </w:r>
    </w:p>
    <w:p w:rsidR="00195AE1" w:rsidRDefault="00195AE1" w:rsidP="00195AE1"/>
    <w:p w:rsidR="00195AE1" w:rsidRDefault="00195AE1" w:rsidP="00195AE1">
      <w:r>
        <w:rPr>
          <w:noProof/>
        </w:rPr>
        <w:drawing>
          <wp:inline distT="0" distB="0" distL="0" distR="0">
            <wp:extent cx="5943600" cy="19837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8-06-24 at 4.02.08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983740"/>
                    </a:xfrm>
                    <a:prstGeom prst="rect">
                      <a:avLst/>
                    </a:prstGeom>
                  </pic:spPr>
                </pic:pic>
              </a:graphicData>
            </a:graphic>
          </wp:inline>
        </w:drawing>
      </w:r>
      <w:r>
        <w:br/>
        <w:t xml:space="preserve">Step 3. Development of the revised definition and internal </w:t>
      </w:r>
    </w:p>
    <w:p w:rsidR="00195AE1" w:rsidRDefault="00195AE1" w:rsidP="00195AE1">
      <w:r>
        <w:t xml:space="preserve">validation. </w:t>
      </w:r>
    </w:p>
    <w:p w:rsidR="00195AE1" w:rsidRDefault="00195AE1" w:rsidP="00195AE1">
      <w:r>
        <w:t>The third step seeks at incl</w:t>
      </w:r>
      <w:r>
        <w:rPr>
          <w:rStyle w:val="ls63"/>
          <w:rFonts w:eastAsiaTheme="majorEastAsia"/>
        </w:rPr>
        <w:t xml:space="preserve">uding the information found in </w:t>
      </w:r>
    </w:p>
    <w:p w:rsidR="00195AE1" w:rsidRDefault="00195AE1" w:rsidP="00195AE1">
      <w:r>
        <w:t xml:space="preserve">step 2 into a brief report. Since a megatrend relates countless </w:t>
      </w:r>
    </w:p>
    <w:p w:rsidR="00195AE1" w:rsidRDefault="00195AE1" w:rsidP="00195AE1">
      <w:r>
        <w:t xml:space="preserve">types and sources of information, after a couple of steps, it is </w:t>
      </w:r>
    </w:p>
    <w:p w:rsidR="00195AE1" w:rsidRDefault="00195AE1" w:rsidP="00195AE1">
      <w:r>
        <w:t xml:space="preserve">necessary for the researcher to </w:t>
      </w:r>
      <w:r>
        <w:rPr>
          <w:rStyle w:val="ls64"/>
        </w:rPr>
        <w:t xml:space="preserve">write down the findings and to </w:t>
      </w:r>
    </w:p>
    <w:p w:rsidR="00195AE1" w:rsidRDefault="00195AE1" w:rsidP="00195AE1">
      <w:r>
        <w:t xml:space="preserve">include relevant information as it is being found. The </w:t>
      </w:r>
    </w:p>
    <w:p w:rsidR="00195AE1" w:rsidRDefault="00195AE1" w:rsidP="00195AE1">
      <w:r>
        <w:t xml:space="preserve">activities of step three are described in Table 3. These </w:t>
      </w:r>
    </w:p>
    <w:p w:rsidR="00195AE1" w:rsidRDefault="00195AE1" w:rsidP="00195AE1">
      <w:r>
        <w:t xml:space="preserve">activities include at identifying the voluntary / involuntary </w:t>
      </w:r>
    </w:p>
    <w:p w:rsidR="00195AE1" w:rsidRDefault="00195AE1" w:rsidP="00195AE1">
      <w:r>
        <w:t>recipients of the megatrend, th</w:t>
      </w:r>
      <w:r>
        <w:rPr>
          <w:rStyle w:val="ls11"/>
        </w:rPr>
        <w:t xml:space="preserve">e work being performed at the </w:t>
      </w:r>
    </w:p>
    <w:p w:rsidR="00195AE1" w:rsidRDefault="00195AE1" w:rsidP="00195AE1">
      <w:r>
        <w:t>most recognized universities,</w:t>
      </w:r>
      <w:r>
        <w:rPr>
          <w:rStyle w:val="ls28"/>
        </w:rPr>
        <w:t xml:space="preserve"> growing areas of research, </w:t>
      </w:r>
    </w:p>
    <w:p w:rsidR="00195AE1" w:rsidRDefault="00195AE1" w:rsidP="00195AE1">
      <w:r>
        <w:t xml:space="preserve">types of project being funded by venture capital, identifying </w:t>
      </w:r>
    </w:p>
    <w:p w:rsidR="00195AE1" w:rsidRDefault="00195AE1" w:rsidP="00195AE1">
      <w:r>
        <w:lastRenderedPageBreak/>
        <w:t xml:space="preserve">the relevant emerging technologies, and the inclusion of these </w:t>
      </w:r>
    </w:p>
    <w:p w:rsidR="00195AE1" w:rsidRDefault="00195AE1" w:rsidP="00195AE1">
      <w:r>
        <w:t xml:space="preserve">findings into the report. </w:t>
      </w:r>
    </w:p>
    <w:p w:rsidR="00195AE1" w:rsidRDefault="00195AE1" w:rsidP="00195AE1"/>
    <w:p w:rsidR="00195AE1" w:rsidRDefault="00195AE1" w:rsidP="00195AE1">
      <w:r>
        <w:rPr>
          <w:noProof/>
        </w:rPr>
        <w:drawing>
          <wp:inline distT="0" distB="0" distL="0" distR="0">
            <wp:extent cx="5943600" cy="30619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8-06-24 at 4.02.14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r>
        <w:br/>
        <w:t xml:space="preserve">Step 4. Finding the opportunities. </w:t>
      </w:r>
    </w:p>
    <w:p w:rsidR="00195AE1" w:rsidRDefault="00195AE1" w:rsidP="00195AE1">
      <w:r>
        <w:t xml:space="preserve">The fourth step continues with the purpose of the </w:t>
      </w:r>
    </w:p>
    <w:p w:rsidR="00195AE1" w:rsidRDefault="00195AE1" w:rsidP="00195AE1">
      <w:r>
        <w:t xml:space="preserve">methodology, to be able to find development opportunities. </w:t>
      </w:r>
    </w:p>
    <w:p w:rsidR="00195AE1" w:rsidRDefault="00195AE1" w:rsidP="00195AE1">
      <w:r>
        <w:t xml:space="preserve">First, the technologies are grouped using an affinity diagram. </w:t>
      </w:r>
    </w:p>
    <w:p w:rsidR="00195AE1" w:rsidRDefault="00195AE1" w:rsidP="00195AE1">
      <w:r>
        <w:t xml:space="preserve">The opportunities are found after identifying the challenges </w:t>
      </w:r>
    </w:p>
    <w:p w:rsidR="00195AE1" w:rsidRDefault="00195AE1" w:rsidP="00195AE1">
      <w:r>
        <w:t>faced by the related and em</w:t>
      </w:r>
      <w:r>
        <w:rPr>
          <w:rStyle w:val="ls2c"/>
          <w:rFonts w:eastAsiaTheme="majorEastAsia"/>
        </w:rPr>
        <w:t xml:space="preserve">erging technologies – the </w:t>
      </w:r>
    </w:p>
    <w:p w:rsidR="00195AE1" w:rsidRDefault="00195AE1" w:rsidP="00195AE1">
      <w:r>
        <w:t>problems the technologies are f</w:t>
      </w:r>
      <w:r>
        <w:rPr>
          <w:rStyle w:val="ls1a"/>
        </w:rPr>
        <w:t xml:space="preserve">acing such that they have not </w:t>
      </w:r>
    </w:p>
    <w:p w:rsidR="00195AE1" w:rsidRDefault="00195AE1" w:rsidP="00195AE1">
      <w:r>
        <w:t xml:space="preserve">been able to permeate the market. With these challenges, the </w:t>
      </w:r>
    </w:p>
    <w:p w:rsidR="00195AE1" w:rsidRDefault="00195AE1" w:rsidP="00195AE1">
      <w:r>
        <w:t xml:space="preserve">researcher needs to find the opportunities for each group of </w:t>
      </w:r>
    </w:p>
    <w:p w:rsidR="00195AE1" w:rsidRDefault="00195AE1" w:rsidP="00195AE1">
      <w:r>
        <w:t xml:space="preserve">technologies; the opportunities </w:t>
      </w:r>
      <w:r>
        <w:rPr>
          <w:rStyle w:val="ls1a"/>
        </w:rPr>
        <w:t>are then tran</w:t>
      </w:r>
      <w:r>
        <w:rPr>
          <w:rStyle w:val="ls1c"/>
        </w:rPr>
        <w:t xml:space="preserve">slated into </w:t>
      </w:r>
    </w:p>
    <w:p w:rsidR="00195AE1" w:rsidRDefault="00195AE1" w:rsidP="00195AE1">
      <w:r>
        <w:t xml:space="preserve">products and/or services that will allow the development of </w:t>
      </w:r>
    </w:p>
    <w:p w:rsidR="00195AE1" w:rsidRDefault="00195AE1" w:rsidP="00195AE1">
      <w:r>
        <w:t xml:space="preserve">the group of technologies. The activities of step four are </w:t>
      </w:r>
    </w:p>
    <w:p w:rsidR="00195AE1" w:rsidRDefault="00195AE1" w:rsidP="00195AE1">
      <w:r>
        <w:t xml:space="preserve">described in Table 4. </w:t>
      </w:r>
    </w:p>
    <w:p w:rsidR="00195AE1" w:rsidRDefault="00195AE1" w:rsidP="00195AE1"/>
    <w:p w:rsidR="00195AE1" w:rsidRDefault="00195AE1" w:rsidP="00195AE1">
      <w:r>
        <w:rPr>
          <w:noProof/>
        </w:rPr>
        <w:drawing>
          <wp:inline distT="0" distB="0" distL="0" distR="0">
            <wp:extent cx="5943600" cy="14947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8-06-24 at 4.02.22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494790"/>
                    </a:xfrm>
                    <a:prstGeom prst="rect">
                      <a:avLst/>
                    </a:prstGeom>
                  </pic:spPr>
                </pic:pic>
              </a:graphicData>
            </a:graphic>
          </wp:inline>
        </w:drawing>
      </w:r>
    </w:p>
    <w:p w:rsidR="00195AE1" w:rsidRDefault="00195AE1" w:rsidP="00195AE1">
      <w:r>
        <w:br/>
      </w:r>
      <w:r>
        <w:rPr>
          <w:i/>
          <w:iCs/>
        </w:rPr>
        <w:t>PDF | Megatrend methodology to identify development opportunities</w:t>
      </w:r>
      <w:r>
        <w:t xml:space="preserve">. Available from: </w:t>
      </w:r>
      <w:hyperlink r:id="rId35" w:history="1">
        <w:r>
          <w:rPr>
            <w:rStyle w:val="Hyperlink"/>
          </w:rPr>
          <w:t>https://www.researchgate.net/publication/241162085_Megatrend_methodology_to_identify_development_opportunities</w:t>
        </w:r>
      </w:hyperlink>
      <w:r>
        <w:t xml:space="preserve"> [accessed Jun 24 2018].</w:t>
      </w:r>
    </w:p>
    <w:p w:rsidR="00195AE1" w:rsidRDefault="00195AE1" w:rsidP="00195AE1"/>
    <w:p w:rsidR="00195AE1" w:rsidRDefault="00195AE1" w:rsidP="00195AE1">
      <w:r>
        <w:t xml:space="preserve">Step 5. Revised definition of megatrends and their </w:t>
      </w:r>
    </w:p>
    <w:p w:rsidR="00195AE1" w:rsidRDefault="00195AE1" w:rsidP="00195AE1">
      <w:r>
        <w:t xml:space="preserve">implications in terms of opportunities and products. </w:t>
      </w:r>
    </w:p>
    <w:p w:rsidR="00195AE1" w:rsidRDefault="00195AE1" w:rsidP="00195AE1">
      <w:r>
        <w:t xml:space="preserve">The fifth step continues with the integration of previous </w:t>
      </w:r>
    </w:p>
    <w:p w:rsidR="00195AE1" w:rsidRDefault="00195AE1" w:rsidP="00195AE1">
      <w:r>
        <w:t xml:space="preserve">information into the description of the megatrend. This </w:t>
      </w:r>
    </w:p>
    <w:p w:rsidR="00195AE1" w:rsidRDefault="00195AE1" w:rsidP="00195AE1">
      <w:r>
        <w:t xml:space="preserve">document will be passed out to a small group of experts who </w:t>
      </w:r>
    </w:p>
    <w:p w:rsidR="00195AE1" w:rsidRDefault="00195AE1" w:rsidP="00195AE1">
      <w:r>
        <w:t xml:space="preserve">will revise the document. A presentation will be developed </w:t>
      </w:r>
    </w:p>
    <w:p w:rsidR="00195AE1" w:rsidRDefault="00195AE1" w:rsidP="00195AE1">
      <w:r>
        <w:t xml:space="preserve">for the meeting where the results will be discussed. The </w:t>
      </w:r>
    </w:p>
    <w:p w:rsidR="00195AE1" w:rsidRDefault="00195AE1" w:rsidP="00195AE1">
      <w:r>
        <w:t>comments and the feedback fo</w:t>
      </w:r>
      <w:r>
        <w:rPr>
          <w:rStyle w:val="ls63"/>
          <w:rFonts w:eastAsiaTheme="majorEastAsia"/>
        </w:rPr>
        <w:t xml:space="preserve">r the obtained results are </w:t>
      </w:r>
    </w:p>
    <w:p w:rsidR="00195AE1" w:rsidRDefault="00195AE1" w:rsidP="00195AE1">
      <w:r>
        <w:t xml:space="preserve">included into the report and it is enriched. The activities of </w:t>
      </w:r>
    </w:p>
    <w:p w:rsidR="00195AE1" w:rsidRDefault="00195AE1" w:rsidP="00195AE1">
      <w:r>
        <w:t xml:space="preserve">step five are described in Table 5. </w:t>
      </w:r>
    </w:p>
    <w:p w:rsidR="00195AE1" w:rsidRDefault="00195AE1" w:rsidP="00195AE1"/>
    <w:p w:rsidR="00195AE1" w:rsidRDefault="00195AE1" w:rsidP="00195AE1">
      <w:r>
        <w:rPr>
          <w:noProof/>
        </w:rPr>
        <w:drawing>
          <wp:inline distT="0" distB="0" distL="0" distR="0">
            <wp:extent cx="5943600" cy="14947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8-06-24 at 4.02.29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494790"/>
                    </a:xfrm>
                    <a:prstGeom prst="rect">
                      <a:avLst/>
                    </a:prstGeom>
                  </pic:spPr>
                </pic:pic>
              </a:graphicData>
            </a:graphic>
          </wp:inline>
        </w:drawing>
      </w:r>
    </w:p>
    <w:p w:rsidR="00195AE1" w:rsidRDefault="00195AE1" w:rsidP="00195AE1"/>
    <w:p w:rsidR="00195AE1" w:rsidRDefault="00195AE1" w:rsidP="00195AE1">
      <w:r>
        <w:br/>
      </w:r>
      <w:r>
        <w:rPr>
          <w:i/>
          <w:iCs/>
        </w:rPr>
        <w:t>PDF | Megatrend methodology to identify development opportunities</w:t>
      </w:r>
      <w:r>
        <w:t xml:space="preserve">. Available from: </w:t>
      </w:r>
      <w:hyperlink r:id="rId37" w:history="1">
        <w:r>
          <w:rPr>
            <w:rStyle w:val="Hyperlink"/>
          </w:rPr>
          <w:t>https://www.researchgate.net/publication/241162085_Megatrend_methodology_to_identify_development_opportunities</w:t>
        </w:r>
      </w:hyperlink>
      <w:r>
        <w:t xml:space="preserve"> [accessed Jun 24 2018].</w:t>
      </w:r>
    </w:p>
    <w:p w:rsidR="00195AE1" w:rsidRDefault="00195AE1" w:rsidP="00195AE1"/>
    <w:p w:rsidR="00195AE1" w:rsidRDefault="00195AE1" w:rsidP="00195AE1">
      <w:r>
        <w:t>Step 6. Consultation and validat</w:t>
      </w:r>
      <w:r>
        <w:rPr>
          <w:rStyle w:val="ls2c"/>
          <w:rFonts w:eastAsiaTheme="majorEastAsia"/>
        </w:rPr>
        <w:t xml:space="preserve">ion with panel of experts. </w:t>
      </w:r>
    </w:p>
    <w:p w:rsidR="00195AE1" w:rsidRDefault="00195AE1" w:rsidP="00195AE1">
      <w:r>
        <w:t xml:space="preserve">The sixth step consists on a second consultation and </w:t>
      </w:r>
    </w:p>
    <w:p w:rsidR="00195AE1" w:rsidRDefault="00195AE1" w:rsidP="00195AE1">
      <w:r>
        <w:t xml:space="preserve">validation to a larger group of experts. Since this </w:t>
      </w:r>
    </w:p>
    <w:p w:rsidR="00195AE1" w:rsidRDefault="00195AE1" w:rsidP="00195AE1">
      <w:r>
        <w:t xml:space="preserve">methodology was developed for different topics, and the </w:t>
      </w:r>
    </w:p>
    <w:p w:rsidR="00195AE1" w:rsidRDefault="00195AE1" w:rsidP="00195AE1">
      <w:r>
        <w:t xml:space="preserve">experts´ location was unknown, the researchers were given </w:t>
      </w:r>
    </w:p>
    <w:p w:rsidR="00195AE1" w:rsidRDefault="00195AE1" w:rsidP="00195AE1">
      <w:r>
        <w:t xml:space="preserve">different options, each with a set of templates that will let </w:t>
      </w:r>
    </w:p>
    <w:p w:rsidR="00195AE1" w:rsidRDefault="00195AE1" w:rsidP="00195AE1">
      <w:r>
        <w:t xml:space="preserve">them focus on the content only; the options were a meeting, </w:t>
      </w:r>
    </w:p>
    <w:p w:rsidR="00195AE1" w:rsidRDefault="00195AE1" w:rsidP="00195AE1">
      <w:r>
        <w:t xml:space="preserve">questionnaires and interviews. Once the consultation and the </w:t>
      </w:r>
    </w:p>
    <w:p w:rsidR="00195AE1" w:rsidRDefault="00195AE1" w:rsidP="00195AE1">
      <w:r>
        <w:t>validation were performed, th</w:t>
      </w:r>
      <w:r>
        <w:rPr>
          <w:rStyle w:val="ls1f"/>
        </w:rPr>
        <w:t xml:space="preserve">e researcher incorporated </w:t>
      </w:r>
    </w:p>
    <w:p w:rsidR="00195AE1" w:rsidRDefault="00195AE1" w:rsidP="00195AE1">
      <w:r>
        <w:t xml:space="preserve">findings into the report. The activities of step six are </w:t>
      </w:r>
    </w:p>
    <w:p w:rsidR="00195AE1" w:rsidRDefault="00195AE1" w:rsidP="00195AE1">
      <w:r>
        <w:t xml:space="preserve">described in Table 6. </w:t>
      </w:r>
    </w:p>
    <w:p w:rsidR="00195AE1" w:rsidRDefault="00195AE1" w:rsidP="00195AE1"/>
    <w:p w:rsidR="00195AE1" w:rsidRDefault="00195AE1" w:rsidP="00195AE1">
      <w:r>
        <w:rPr>
          <w:noProof/>
        </w:rPr>
        <w:lastRenderedPageBreak/>
        <w:drawing>
          <wp:inline distT="0" distB="0" distL="0" distR="0">
            <wp:extent cx="5943600" cy="13766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8-06-24 at 4.02.34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376680"/>
                    </a:xfrm>
                    <a:prstGeom prst="rect">
                      <a:avLst/>
                    </a:prstGeom>
                  </pic:spPr>
                </pic:pic>
              </a:graphicData>
            </a:graphic>
          </wp:inline>
        </w:drawing>
      </w:r>
    </w:p>
    <w:p w:rsidR="00195AE1" w:rsidRDefault="00195AE1" w:rsidP="00195AE1">
      <w:r>
        <w:br/>
      </w:r>
      <w:r>
        <w:rPr>
          <w:i/>
          <w:iCs/>
        </w:rPr>
        <w:t>PDF | Megatrend methodology to identify development opportunities</w:t>
      </w:r>
      <w:r>
        <w:t xml:space="preserve">. Available from: </w:t>
      </w:r>
      <w:hyperlink r:id="rId39" w:history="1">
        <w:r>
          <w:rPr>
            <w:rStyle w:val="Hyperlink"/>
          </w:rPr>
          <w:t>https://www.researchgate.net/publication/241162085_Megatrend_methodology_to_identify_development_opportunities</w:t>
        </w:r>
      </w:hyperlink>
      <w:r>
        <w:t xml:space="preserve"> [accessed Jun 24 2018].</w:t>
      </w:r>
    </w:p>
    <w:p w:rsidR="00195AE1" w:rsidRDefault="00195AE1" w:rsidP="00195AE1"/>
    <w:p w:rsidR="00195AE1" w:rsidRDefault="00195AE1" w:rsidP="00195AE1">
      <w:r>
        <w:t>Step 7. Determination of</w:t>
      </w:r>
      <w:r>
        <w:rPr>
          <w:rStyle w:val="ls2"/>
          <w:rFonts w:eastAsiaTheme="majorEastAsia"/>
        </w:rPr>
        <w:t xml:space="preserve"> commercial and technical </w:t>
      </w:r>
    </w:p>
    <w:p w:rsidR="00195AE1" w:rsidRDefault="00195AE1" w:rsidP="00195AE1">
      <w:r>
        <w:t xml:space="preserve">feasibility of products / services. </w:t>
      </w:r>
    </w:p>
    <w:p w:rsidR="00195AE1" w:rsidRDefault="00195AE1" w:rsidP="00195AE1">
      <w:r>
        <w:t xml:space="preserve">The seventh step consists on find out if there might be a </w:t>
      </w:r>
    </w:p>
    <w:p w:rsidR="00195AE1" w:rsidRDefault="00195AE1" w:rsidP="00195AE1">
      <w:r>
        <w:t xml:space="preserve">market for the identified products and services. If there is a </w:t>
      </w:r>
    </w:p>
    <w:p w:rsidR="00195AE1" w:rsidRDefault="00195AE1" w:rsidP="00195AE1">
      <w:r>
        <w:t>possible market for such produ</w:t>
      </w:r>
      <w:r>
        <w:rPr>
          <w:rStyle w:val="ls1a"/>
        </w:rPr>
        <w:t xml:space="preserve">cts and services, then an </w:t>
      </w:r>
    </w:p>
    <w:p w:rsidR="00195AE1" w:rsidRDefault="00195AE1" w:rsidP="00195AE1">
      <w:r>
        <w:t xml:space="preserve">assessment is performed to determine if the conditions exist </w:t>
      </w:r>
    </w:p>
    <w:p w:rsidR="00195AE1" w:rsidRDefault="00195AE1" w:rsidP="00195AE1">
      <w:r>
        <w:t xml:space="preserve">to currently develop the product / service. If such conditions </w:t>
      </w:r>
    </w:p>
    <w:p w:rsidR="00195AE1" w:rsidRDefault="00195AE1" w:rsidP="00195AE1">
      <w:r>
        <w:t xml:space="preserve">do not exist yet, the researcher </w:t>
      </w:r>
      <w:r>
        <w:rPr>
          <w:rStyle w:val="ls20"/>
        </w:rPr>
        <w:t xml:space="preserve">need to identify what needs to </w:t>
      </w:r>
    </w:p>
    <w:p w:rsidR="00195AE1" w:rsidRDefault="00195AE1" w:rsidP="00195AE1">
      <w:r>
        <w:t xml:space="preserve">be done to be able to produce the product/service in Mexico. </w:t>
      </w:r>
    </w:p>
    <w:p w:rsidR="00195AE1" w:rsidRDefault="00195AE1" w:rsidP="00195AE1">
      <w:r>
        <w:t xml:space="preserve">These findings are included </w:t>
      </w:r>
      <w:r>
        <w:rPr>
          <w:rStyle w:val="ls27"/>
        </w:rPr>
        <w:t xml:space="preserve">into the final report. The </w:t>
      </w:r>
    </w:p>
    <w:p w:rsidR="00195AE1" w:rsidRDefault="00195AE1" w:rsidP="00195AE1">
      <w:r>
        <w:t xml:space="preserve">activities of step seven are described in Table 7. </w:t>
      </w:r>
    </w:p>
    <w:p w:rsidR="00195AE1" w:rsidRDefault="00195AE1" w:rsidP="00195AE1">
      <w:r>
        <w:rPr>
          <w:noProof/>
        </w:rPr>
        <w:drawing>
          <wp:inline distT="0" distB="0" distL="0" distR="0">
            <wp:extent cx="5943600" cy="13449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8-06-24 at 4.02.41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344930"/>
                    </a:xfrm>
                    <a:prstGeom prst="rect">
                      <a:avLst/>
                    </a:prstGeom>
                  </pic:spPr>
                </pic:pic>
              </a:graphicData>
            </a:graphic>
          </wp:inline>
        </w:drawing>
      </w:r>
    </w:p>
    <w:p w:rsidR="00195AE1" w:rsidRDefault="00195AE1" w:rsidP="00195AE1">
      <w:r>
        <w:br/>
      </w:r>
      <w:r>
        <w:rPr>
          <w:i/>
          <w:iCs/>
        </w:rPr>
        <w:t>PDF | Megatrend methodology to identify development opportunities</w:t>
      </w:r>
      <w:r>
        <w:t xml:space="preserve">. Available from: </w:t>
      </w:r>
      <w:hyperlink r:id="rId41" w:history="1">
        <w:r>
          <w:rPr>
            <w:rStyle w:val="Hyperlink"/>
          </w:rPr>
          <w:t>https://www.researchgate.net/publication/241162085_Megatrend_methodology_to_identify_development_opportunities</w:t>
        </w:r>
      </w:hyperlink>
      <w:r>
        <w:t xml:space="preserve"> [accessed Jun 24 2018].</w:t>
      </w:r>
    </w:p>
    <w:p w:rsidR="00195AE1" w:rsidRDefault="00195AE1" w:rsidP="00195AE1"/>
    <w:p w:rsidR="00195AE1" w:rsidRDefault="00195AE1" w:rsidP="00195AE1"/>
    <w:p w:rsidR="00195AE1" w:rsidRDefault="00195AE1" w:rsidP="00195AE1">
      <w:r>
        <w:br/>
      </w:r>
    </w:p>
    <w:p w:rsidR="00195AE1" w:rsidRDefault="00195AE1" w:rsidP="00195AE1"/>
    <w:p w:rsidR="00195AE1" w:rsidRPr="00195AE1" w:rsidRDefault="00195AE1" w:rsidP="00195AE1">
      <w:r>
        <w:tab/>
      </w:r>
    </w:p>
    <w:tbl>
      <w:tblPr>
        <w:tblW w:w="31680" w:type="dxa"/>
        <w:tblInd w:w="-720" w:type="dxa"/>
        <w:tblLook w:val="04A0" w:firstRow="1" w:lastRow="0" w:firstColumn="1" w:lastColumn="0" w:noHBand="0" w:noVBand="1"/>
      </w:tblPr>
      <w:tblGrid>
        <w:gridCol w:w="2458"/>
        <w:gridCol w:w="7554"/>
        <w:gridCol w:w="1637"/>
        <w:gridCol w:w="1156"/>
        <w:gridCol w:w="5049"/>
        <w:gridCol w:w="863"/>
        <w:gridCol w:w="863"/>
        <w:gridCol w:w="863"/>
        <w:gridCol w:w="863"/>
        <w:gridCol w:w="863"/>
        <w:gridCol w:w="863"/>
        <w:gridCol w:w="327"/>
        <w:gridCol w:w="846"/>
        <w:gridCol w:w="6469"/>
        <w:gridCol w:w="863"/>
        <w:gridCol w:w="863"/>
      </w:tblGrid>
      <w:tr w:rsidR="004D0D47" w:rsidRPr="00083E46" w:rsidTr="004D0D47">
        <w:trPr>
          <w:trHeight w:val="255"/>
        </w:trPr>
        <w:tc>
          <w:tcPr>
            <w:tcW w:w="10012" w:type="dxa"/>
            <w:gridSpan w:val="2"/>
            <w:tcBorders>
              <w:top w:val="nil"/>
              <w:left w:val="nil"/>
              <w:bottom w:val="nil"/>
              <w:right w:val="nil"/>
            </w:tcBorders>
            <w:shd w:val="clear" w:color="000000" w:fill="BFBFBF"/>
            <w:noWrap/>
            <w:vAlign w:val="center"/>
            <w:hideMark/>
          </w:tcPr>
          <w:p w:rsidR="004D0D47" w:rsidRDefault="004D0D47" w:rsidP="004D0D47">
            <w:pPr>
              <w:rPr>
                <w:rFonts w:ascii="Calibri" w:hAnsi="Calibri"/>
                <w:b/>
                <w:bCs/>
                <w:color w:val="000000"/>
              </w:rPr>
            </w:pPr>
            <w:r>
              <w:rPr>
                <w:rFonts w:ascii="Calibri" w:hAnsi="Calibri"/>
                <w:b/>
                <w:bCs/>
                <w:color w:val="000000"/>
              </w:rPr>
              <w:t>consonanace</w:t>
            </w:r>
          </w:p>
          <w:p w:rsidR="004D0D47" w:rsidRPr="00083E46" w:rsidRDefault="004D0D47" w:rsidP="004D0D47">
            <w:pPr>
              <w:rPr>
                <w:rFonts w:ascii="Calibri" w:hAnsi="Calibri"/>
                <w:b/>
                <w:bCs/>
                <w:color w:val="000000"/>
              </w:rPr>
            </w:pPr>
            <w:r w:rsidRPr="00083E46">
              <w:rPr>
                <w:rFonts w:ascii="Calibri" w:hAnsi="Calibri"/>
                <w:b/>
                <w:bCs/>
                <w:color w:val="000000"/>
              </w:rPr>
              <w:t>Trends in demand, cost, and regulation; also input supplies, technologies</w:t>
            </w:r>
          </w:p>
        </w:tc>
        <w:tc>
          <w:tcPr>
            <w:tcW w:w="1637" w:type="dxa"/>
            <w:tcBorders>
              <w:top w:val="nil"/>
              <w:left w:val="nil"/>
              <w:bottom w:val="nil"/>
              <w:right w:val="nil"/>
            </w:tcBorders>
            <w:shd w:val="clear" w:color="000000" w:fill="BFBFBF"/>
            <w:noWrap/>
            <w:vAlign w:val="center"/>
            <w:hideMark/>
          </w:tcPr>
          <w:p w:rsidR="004D0D47" w:rsidRPr="00083E46" w:rsidRDefault="004D0D47" w:rsidP="004D0D47">
            <w:pPr>
              <w:jc w:val="center"/>
              <w:rPr>
                <w:rFonts w:ascii="Arial" w:hAnsi="Arial" w:cs="Arial"/>
                <w:color w:val="FFFFFF"/>
                <w:sz w:val="20"/>
                <w:szCs w:val="20"/>
              </w:rPr>
            </w:pPr>
            <w:r w:rsidRPr="00083E46">
              <w:rPr>
                <w:rFonts w:ascii="Arial" w:hAnsi="Arial" w:cs="Arial"/>
                <w:color w:val="FFFFFF"/>
                <w:sz w:val="20"/>
                <w:szCs w:val="20"/>
              </w:rPr>
              <w:t> </w:t>
            </w:r>
          </w:p>
        </w:tc>
        <w:tc>
          <w:tcPr>
            <w:tcW w:w="1156" w:type="dxa"/>
            <w:tcBorders>
              <w:top w:val="nil"/>
              <w:left w:val="nil"/>
              <w:bottom w:val="nil"/>
              <w:right w:val="nil"/>
            </w:tcBorders>
            <w:shd w:val="clear" w:color="000000" w:fill="BFBFBF"/>
            <w:noWrap/>
            <w:vAlign w:val="center"/>
            <w:hideMark/>
          </w:tcPr>
          <w:p w:rsidR="004D0D47" w:rsidRPr="00083E46" w:rsidRDefault="004D0D47" w:rsidP="004D0D47">
            <w:pPr>
              <w:jc w:val="center"/>
              <w:rPr>
                <w:rFonts w:ascii="Arial" w:hAnsi="Arial" w:cs="Arial"/>
                <w:color w:val="FFFFFF"/>
                <w:sz w:val="20"/>
                <w:szCs w:val="20"/>
              </w:rPr>
            </w:pPr>
            <w:r w:rsidRPr="00083E46">
              <w:rPr>
                <w:rFonts w:ascii="Arial" w:hAnsi="Arial" w:cs="Arial"/>
                <w:color w:val="FFFFFF"/>
                <w:sz w:val="20"/>
                <w:szCs w:val="20"/>
              </w:rPr>
              <w:t> </w:t>
            </w:r>
          </w:p>
        </w:tc>
        <w:tc>
          <w:tcPr>
            <w:tcW w:w="5049" w:type="dxa"/>
            <w:tcBorders>
              <w:top w:val="nil"/>
              <w:left w:val="nil"/>
              <w:bottom w:val="nil"/>
              <w:right w:val="nil"/>
            </w:tcBorders>
            <w:shd w:val="clear" w:color="000000" w:fill="BFBFBF"/>
            <w:noWrap/>
            <w:vAlign w:val="center"/>
            <w:hideMark/>
          </w:tcPr>
          <w:p w:rsidR="004D0D47" w:rsidRPr="00083E46" w:rsidRDefault="004D0D47" w:rsidP="004D0D47">
            <w:pPr>
              <w:rPr>
                <w:rFonts w:ascii="Arial" w:hAnsi="Arial" w:cs="Arial"/>
                <w:color w:val="FFFFFF"/>
                <w:sz w:val="20"/>
                <w:szCs w:val="20"/>
              </w:rPr>
            </w:pPr>
            <w:r w:rsidRPr="00083E46">
              <w:rPr>
                <w:rFonts w:ascii="Arial" w:hAnsi="Arial" w:cs="Arial"/>
                <w:color w:val="FFFFFF"/>
                <w:sz w:val="20"/>
                <w:szCs w:val="20"/>
              </w:rPr>
              <w:t> </w:t>
            </w:r>
          </w:p>
        </w:tc>
        <w:tc>
          <w:tcPr>
            <w:tcW w:w="863" w:type="dxa"/>
            <w:tcBorders>
              <w:top w:val="nil"/>
              <w:left w:val="nil"/>
              <w:bottom w:val="nil"/>
              <w:right w:val="nil"/>
            </w:tcBorders>
            <w:shd w:val="clear" w:color="000000" w:fill="BFBFBF"/>
            <w:noWrap/>
            <w:vAlign w:val="center"/>
            <w:hideMark/>
          </w:tcPr>
          <w:p w:rsidR="004D0D47" w:rsidRPr="00083E46" w:rsidRDefault="004D0D47" w:rsidP="004D0D47">
            <w:pPr>
              <w:rPr>
                <w:rFonts w:ascii="Arial" w:hAnsi="Arial" w:cs="Arial"/>
                <w:color w:val="FFFFFF"/>
                <w:sz w:val="20"/>
                <w:szCs w:val="20"/>
              </w:rPr>
            </w:pPr>
            <w:r w:rsidRPr="00083E46">
              <w:rPr>
                <w:rFonts w:ascii="Arial" w:hAnsi="Arial" w:cs="Arial"/>
                <w:color w:val="FFFFFF"/>
                <w:sz w:val="20"/>
                <w:szCs w:val="20"/>
              </w:rPr>
              <w:t> </w:t>
            </w:r>
          </w:p>
        </w:tc>
        <w:tc>
          <w:tcPr>
            <w:tcW w:w="863" w:type="dxa"/>
            <w:tcBorders>
              <w:top w:val="nil"/>
              <w:left w:val="nil"/>
              <w:bottom w:val="nil"/>
              <w:right w:val="nil"/>
            </w:tcBorders>
            <w:shd w:val="clear" w:color="000000" w:fill="BFBFBF"/>
            <w:noWrap/>
            <w:vAlign w:val="center"/>
            <w:hideMark/>
          </w:tcPr>
          <w:p w:rsidR="004D0D47" w:rsidRPr="00083E46" w:rsidRDefault="004D0D47" w:rsidP="004D0D47">
            <w:pPr>
              <w:rPr>
                <w:rFonts w:ascii="Arial" w:hAnsi="Arial" w:cs="Arial"/>
                <w:color w:val="FFFFFF"/>
                <w:sz w:val="20"/>
                <w:szCs w:val="20"/>
              </w:rPr>
            </w:pPr>
            <w:r w:rsidRPr="00083E46">
              <w:rPr>
                <w:rFonts w:ascii="Arial" w:hAnsi="Arial" w:cs="Arial"/>
                <w:color w:val="FFFFFF"/>
                <w:sz w:val="20"/>
                <w:szCs w:val="20"/>
              </w:rPr>
              <w:t> </w:t>
            </w:r>
          </w:p>
        </w:tc>
        <w:tc>
          <w:tcPr>
            <w:tcW w:w="863" w:type="dxa"/>
            <w:tcBorders>
              <w:top w:val="nil"/>
              <w:left w:val="nil"/>
              <w:bottom w:val="nil"/>
              <w:right w:val="nil"/>
            </w:tcBorders>
            <w:shd w:val="clear" w:color="000000" w:fill="BFBFBF"/>
            <w:noWrap/>
            <w:vAlign w:val="center"/>
            <w:hideMark/>
          </w:tcPr>
          <w:p w:rsidR="004D0D47" w:rsidRPr="00083E46" w:rsidRDefault="004D0D47" w:rsidP="004D0D47">
            <w:pPr>
              <w:rPr>
                <w:rFonts w:ascii="Arial" w:hAnsi="Arial" w:cs="Arial"/>
                <w:color w:val="FFFFFF"/>
                <w:sz w:val="20"/>
                <w:szCs w:val="20"/>
              </w:rPr>
            </w:pPr>
            <w:r w:rsidRPr="00083E46">
              <w:rPr>
                <w:rFonts w:ascii="Arial" w:hAnsi="Arial" w:cs="Arial"/>
                <w:color w:val="FFFFFF"/>
                <w:sz w:val="20"/>
                <w:szCs w:val="20"/>
              </w:rPr>
              <w:t> </w:t>
            </w:r>
          </w:p>
        </w:tc>
        <w:tc>
          <w:tcPr>
            <w:tcW w:w="863" w:type="dxa"/>
            <w:tcBorders>
              <w:top w:val="nil"/>
              <w:left w:val="nil"/>
              <w:bottom w:val="nil"/>
              <w:right w:val="nil"/>
            </w:tcBorders>
            <w:shd w:val="clear" w:color="000000" w:fill="BFBFBF"/>
            <w:noWrap/>
            <w:vAlign w:val="center"/>
            <w:hideMark/>
          </w:tcPr>
          <w:p w:rsidR="004D0D47" w:rsidRPr="00083E46" w:rsidRDefault="004D0D47" w:rsidP="004D0D47">
            <w:pPr>
              <w:rPr>
                <w:rFonts w:ascii="Arial" w:hAnsi="Arial" w:cs="Arial"/>
                <w:color w:val="FFFFFF"/>
                <w:sz w:val="20"/>
                <w:szCs w:val="20"/>
              </w:rPr>
            </w:pPr>
            <w:r w:rsidRPr="00083E46">
              <w:rPr>
                <w:rFonts w:ascii="Arial" w:hAnsi="Arial" w:cs="Arial"/>
                <w:color w:val="FFFFFF"/>
                <w:sz w:val="20"/>
                <w:szCs w:val="20"/>
              </w:rPr>
              <w:t> </w:t>
            </w:r>
          </w:p>
        </w:tc>
        <w:tc>
          <w:tcPr>
            <w:tcW w:w="863" w:type="dxa"/>
            <w:tcBorders>
              <w:top w:val="nil"/>
              <w:left w:val="nil"/>
              <w:bottom w:val="nil"/>
              <w:right w:val="nil"/>
            </w:tcBorders>
            <w:shd w:val="clear" w:color="000000" w:fill="BFBFBF"/>
            <w:noWrap/>
            <w:vAlign w:val="center"/>
            <w:hideMark/>
          </w:tcPr>
          <w:p w:rsidR="004D0D47" w:rsidRPr="00083E46" w:rsidRDefault="004D0D47" w:rsidP="004D0D47">
            <w:pPr>
              <w:rPr>
                <w:rFonts w:ascii="Arial" w:hAnsi="Arial" w:cs="Arial"/>
                <w:color w:val="FFFFFF"/>
                <w:sz w:val="20"/>
                <w:szCs w:val="20"/>
              </w:rPr>
            </w:pPr>
            <w:r w:rsidRPr="00083E46">
              <w:rPr>
                <w:rFonts w:ascii="Arial" w:hAnsi="Arial" w:cs="Arial"/>
                <w:color w:val="FFFFFF"/>
                <w:sz w:val="20"/>
                <w:szCs w:val="20"/>
              </w:rPr>
              <w:t> </w:t>
            </w:r>
          </w:p>
        </w:tc>
        <w:tc>
          <w:tcPr>
            <w:tcW w:w="863" w:type="dxa"/>
            <w:tcBorders>
              <w:top w:val="nil"/>
              <w:left w:val="nil"/>
              <w:bottom w:val="nil"/>
              <w:right w:val="nil"/>
            </w:tcBorders>
            <w:shd w:val="clear" w:color="000000" w:fill="BFBFBF"/>
            <w:noWrap/>
            <w:vAlign w:val="center"/>
            <w:hideMark/>
          </w:tcPr>
          <w:p w:rsidR="004D0D47" w:rsidRPr="00083E46" w:rsidRDefault="004D0D47" w:rsidP="004D0D47">
            <w:pPr>
              <w:rPr>
                <w:rFonts w:ascii="Arial" w:hAnsi="Arial" w:cs="Arial"/>
                <w:color w:val="FFFFFF"/>
                <w:sz w:val="20"/>
                <w:szCs w:val="20"/>
              </w:rPr>
            </w:pPr>
            <w:r w:rsidRPr="00083E46">
              <w:rPr>
                <w:rFonts w:ascii="Arial" w:hAnsi="Arial" w:cs="Arial"/>
                <w:color w:val="FFFFFF"/>
                <w:sz w:val="20"/>
                <w:szCs w:val="20"/>
              </w:rPr>
              <w:t> </w:t>
            </w:r>
          </w:p>
        </w:tc>
        <w:tc>
          <w:tcPr>
            <w:tcW w:w="327" w:type="dxa"/>
            <w:tcBorders>
              <w:top w:val="nil"/>
              <w:left w:val="nil"/>
              <w:bottom w:val="nil"/>
              <w:right w:val="nil"/>
            </w:tcBorders>
            <w:shd w:val="clear" w:color="000000" w:fill="BFBFBF"/>
            <w:noWrap/>
            <w:vAlign w:val="center"/>
            <w:hideMark/>
          </w:tcPr>
          <w:p w:rsidR="004D0D47" w:rsidRPr="00083E46" w:rsidRDefault="004D0D47" w:rsidP="004D0D47">
            <w:pPr>
              <w:jc w:val="center"/>
              <w:rPr>
                <w:rFonts w:ascii="Arial" w:hAnsi="Arial" w:cs="Arial"/>
                <w:color w:val="FFFFFF"/>
                <w:sz w:val="20"/>
                <w:szCs w:val="20"/>
              </w:rPr>
            </w:pPr>
            <w:r w:rsidRPr="00083E46">
              <w:rPr>
                <w:rFonts w:ascii="Arial" w:hAnsi="Arial" w:cs="Arial"/>
                <w:color w:val="FFFFFF"/>
                <w:sz w:val="20"/>
                <w:szCs w:val="20"/>
              </w:rPr>
              <w:t> </w:t>
            </w:r>
          </w:p>
        </w:tc>
        <w:tc>
          <w:tcPr>
            <w:tcW w:w="846" w:type="dxa"/>
            <w:tcBorders>
              <w:top w:val="nil"/>
              <w:left w:val="nil"/>
              <w:bottom w:val="nil"/>
              <w:right w:val="nil"/>
            </w:tcBorders>
            <w:shd w:val="clear" w:color="000000" w:fill="BFBFBF"/>
            <w:noWrap/>
            <w:vAlign w:val="center"/>
            <w:hideMark/>
          </w:tcPr>
          <w:p w:rsidR="004D0D47" w:rsidRPr="00083E46" w:rsidRDefault="004D0D47" w:rsidP="004D0D47">
            <w:pPr>
              <w:rPr>
                <w:rFonts w:ascii="Arial" w:hAnsi="Arial" w:cs="Arial"/>
                <w:color w:val="FFFFFF"/>
                <w:sz w:val="20"/>
                <w:szCs w:val="20"/>
              </w:rPr>
            </w:pPr>
            <w:r w:rsidRPr="00083E46">
              <w:rPr>
                <w:rFonts w:ascii="Arial" w:hAnsi="Arial" w:cs="Arial"/>
                <w:color w:val="FFFFFF"/>
                <w:sz w:val="20"/>
                <w:szCs w:val="20"/>
              </w:rPr>
              <w:t> </w:t>
            </w:r>
          </w:p>
        </w:tc>
        <w:tc>
          <w:tcPr>
            <w:tcW w:w="6469" w:type="dxa"/>
            <w:tcBorders>
              <w:top w:val="nil"/>
              <w:left w:val="nil"/>
              <w:bottom w:val="nil"/>
              <w:right w:val="nil"/>
            </w:tcBorders>
            <w:shd w:val="clear" w:color="000000" w:fill="BFBFBF"/>
            <w:noWrap/>
            <w:vAlign w:val="center"/>
            <w:hideMark/>
          </w:tcPr>
          <w:p w:rsidR="004D0D47" w:rsidRPr="00083E46" w:rsidRDefault="004D0D47" w:rsidP="004D0D47">
            <w:pPr>
              <w:rPr>
                <w:rFonts w:ascii="Arial" w:hAnsi="Arial" w:cs="Arial"/>
                <w:color w:val="FFFFFF"/>
                <w:sz w:val="20"/>
                <w:szCs w:val="20"/>
              </w:rPr>
            </w:pPr>
            <w:r w:rsidRPr="00083E46">
              <w:rPr>
                <w:rFonts w:ascii="Arial" w:hAnsi="Arial" w:cs="Arial"/>
                <w:color w:val="FFFFFF"/>
                <w:sz w:val="20"/>
                <w:szCs w:val="20"/>
              </w:rPr>
              <w:t> </w:t>
            </w:r>
          </w:p>
        </w:tc>
        <w:tc>
          <w:tcPr>
            <w:tcW w:w="863" w:type="dxa"/>
            <w:tcBorders>
              <w:top w:val="nil"/>
              <w:left w:val="nil"/>
              <w:bottom w:val="nil"/>
              <w:right w:val="nil"/>
            </w:tcBorders>
            <w:shd w:val="clear" w:color="000000" w:fill="BFBFBF"/>
            <w:noWrap/>
            <w:vAlign w:val="center"/>
            <w:hideMark/>
          </w:tcPr>
          <w:p w:rsidR="004D0D47" w:rsidRPr="00083E46" w:rsidRDefault="004D0D47" w:rsidP="004D0D47">
            <w:pPr>
              <w:rPr>
                <w:rFonts w:ascii="Arial" w:hAnsi="Arial" w:cs="Arial"/>
                <w:color w:val="FFFFFF"/>
                <w:sz w:val="20"/>
                <w:szCs w:val="20"/>
              </w:rPr>
            </w:pPr>
            <w:r w:rsidRPr="00083E46">
              <w:rPr>
                <w:rFonts w:ascii="Arial" w:hAnsi="Arial" w:cs="Arial"/>
                <w:color w:val="FFFFFF"/>
                <w:sz w:val="20"/>
                <w:szCs w:val="20"/>
              </w:rPr>
              <w:t> </w:t>
            </w:r>
          </w:p>
        </w:tc>
        <w:tc>
          <w:tcPr>
            <w:tcW w:w="863" w:type="dxa"/>
            <w:tcBorders>
              <w:top w:val="nil"/>
              <w:left w:val="nil"/>
              <w:bottom w:val="nil"/>
              <w:right w:val="nil"/>
            </w:tcBorders>
            <w:shd w:val="clear" w:color="000000" w:fill="BFBFBF"/>
            <w:noWrap/>
            <w:vAlign w:val="center"/>
            <w:hideMark/>
          </w:tcPr>
          <w:p w:rsidR="004D0D47" w:rsidRPr="00083E46" w:rsidRDefault="004D0D47" w:rsidP="004D0D47">
            <w:pPr>
              <w:rPr>
                <w:rFonts w:ascii="Arial" w:hAnsi="Arial" w:cs="Arial"/>
                <w:color w:val="FFFFFF"/>
                <w:sz w:val="20"/>
                <w:szCs w:val="20"/>
              </w:rPr>
            </w:pPr>
            <w:r w:rsidRPr="00083E46">
              <w:rPr>
                <w:rFonts w:ascii="Arial" w:hAnsi="Arial" w:cs="Arial"/>
                <w:color w:val="FFFFFF"/>
                <w:sz w:val="20"/>
                <w:szCs w:val="20"/>
              </w:rPr>
              <w:t> </w:t>
            </w:r>
          </w:p>
        </w:tc>
      </w:tr>
      <w:tr w:rsidR="004D0D47" w:rsidRPr="00083E46" w:rsidTr="004D0D47">
        <w:trPr>
          <w:trHeight w:val="300"/>
        </w:trPr>
        <w:tc>
          <w:tcPr>
            <w:tcW w:w="2458" w:type="dxa"/>
            <w:tcBorders>
              <w:top w:val="nil"/>
              <w:left w:val="nil"/>
              <w:bottom w:val="nil"/>
              <w:right w:val="nil"/>
            </w:tcBorders>
            <w:shd w:val="clear" w:color="auto" w:fill="auto"/>
            <w:noWrap/>
            <w:vAlign w:val="center"/>
            <w:hideMark/>
          </w:tcPr>
          <w:p w:rsidR="004D0D47" w:rsidRPr="00083E46" w:rsidRDefault="004D0D47" w:rsidP="004D0D47">
            <w:pPr>
              <w:rPr>
                <w:rFonts w:ascii="Calibri" w:hAnsi="Calibri"/>
                <w:color w:val="000000"/>
              </w:rPr>
            </w:pPr>
            <w:r w:rsidRPr="00083E46">
              <w:rPr>
                <w:rFonts w:ascii="Calibri" w:hAnsi="Calibri"/>
                <w:color w:val="000000"/>
              </w:rPr>
              <w:t>Understand what affects N, V and C</w:t>
            </w:r>
          </w:p>
        </w:tc>
        <w:tc>
          <w:tcPr>
            <w:tcW w:w="7554" w:type="dxa"/>
            <w:tcBorders>
              <w:top w:val="nil"/>
              <w:left w:val="nil"/>
              <w:bottom w:val="nil"/>
              <w:right w:val="nil"/>
            </w:tcBorders>
            <w:shd w:val="clear" w:color="auto" w:fill="auto"/>
            <w:vAlign w:val="center"/>
          </w:tcPr>
          <w:p w:rsidR="004D0D47" w:rsidRDefault="004D0D47" w:rsidP="004D0D47">
            <w:pPr>
              <w:rPr>
                <w:rFonts w:ascii="Calibri" w:hAnsi="Calibri"/>
                <w:b/>
                <w:bCs/>
                <w:color w:val="000000"/>
              </w:rPr>
            </w:pPr>
          </w:p>
          <w:p w:rsidR="009704EA" w:rsidRPr="00083E46" w:rsidRDefault="009704EA" w:rsidP="004D0D47">
            <w:pPr>
              <w:rPr>
                <w:rFonts w:ascii="Calibri" w:hAnsi="Calibri"/>
                <w:b/>
                <w:bCs/>
                <w:color w:val="000000"/>
              </w:rPr>
            </w:pPr>
          </w:p>
        </w:tc>
        <w:tc>
          <w:tcPr>
            <w:tcW w:w="1637" w:type="dxa"/>
            <w:tcBorders>
              <w:top w:val="nil"/>
              <w:left w:val="nil"/>
              <w:bottom w:val="nil"/>
              <w:right w:val="nil"/>
            </w:tcBorders>
            <w:shd w:val="clear" w:color="auto" w:fill="auto"/>
            <w:noWrap/>
            <w:vAlign w:val="center"/>
            <w:hideMark/>
          </w:tcPr>
          <w:p w:rsidR="004D0D47" w:rsidRPr="00083E46" w:rsidRDefault="004D0D47" w:rsidP="004D0D47">
            <w:pPr>
              <w:jc w:val="center"/>
              <w:rPr>
                <w:rFonts w:ascii="Arial" w:hAnsi="Arial" w:cs="Arial"/>
                <w:color w:val="FFFFFF"/>
                <w:sz w:val="20"/>
                <w:szCs w:val="20"/>
              </w:rPr>
            </w:pPr>
          </w:p>
        </w:tc>
        <w:tc>
          <w:tcPr>
            <w:tcW w:w="1156" w:type="dxa"/>
            <w:tcBorders>
              <w:top w:val="nil"/>
              <w:left w:val="nil"/>
              <w:bottom w:val="nil"/>
              <w:right w:val="nil"/>
            </w:tcBorders>
            <w:shd w:val="clear" w:color="auto" w:fill="auto"/>
            <w:noWrap/>
            <w:vAlign w:val="center"/>
            <w:hideMark/>
          </w:tcPr>
          <w:p w:rsidR="004D0D47" w:rsidRPr="00083E46" w:rsidRDefault="004D0D47" w:rsidP="004D0D47">
            <w:pPr>
              <w:jc w:val="center"/>
              <w:rPr>
                <w:rFonts w:ascii="Arial" w:hAnsi="Arial" w:cs="Arial"/>
                <w:color w:val="FFFFFF"/>
                <w:sz w:val="20"/>
                <w:szCs w:val="20"/>
              </w:rPr>
            </w:pPr>
          </w:p>
        </w:tc>
        <w:tc>
          <w:tcPr>
            <w:tcW w:w="5049" w:type="dxa"/>
            <w:tcBorders>
              <w:top w:val="nil"/>
              <w:left w:val="nil"/>
              <w:bottom w:val="nil"/>
              <w:right w:val="nil"/>
            </w:tcBorders>
            <w:shd w:val="clear" w:color="auto" w:fill="auto"/>
            <w:noWrap/>
            <w:vAlign w:val="center"/>
            <w:hideMark/>
          </w:tcPr>
          <w:p w:rsidR="004D0D47" w:rsidRPr="00083E46" w:rsidRDefault="004D0D47" w:rsidP="004D0D47">
            <w:pPr>
              <w:rPr>
                <w:rFonts w:ascii="Arial" w:hAnsi="Arial" w:cs="Arial"/>
                <w:color w:val="FFFFFF"/>
                <w:sz w:val="20"/>
                <w:szCs w:val="20"/>
              </w:rPr>
            </w:pPr>
          </w:p>
        </w:tc>
        <w:tc>
          <w:tcPr>
            <w:tcW w:w="863" w:type="dxa"/>
            <w:tcBorders>
              <w:top w:val="nil"/>
              <w:left w:val="nil"/>
              <w:bottom w:val="nil"/>
              <w:right w:val="nil"/>
            </w:tcBorders>
            <w:shd w:val="clear" w:color="auto" w:fill="auto"/>
            <w:noWrap/>
            <w:vAlign w:val="center"/>
            <w:hideMark/>
          </w:tcPr>
          <w:p w:rsidR="004D0D47" w:rsidRPr="00083E46" w:rsidRDefault="004D0D47" w:rsidP="004D0D47">
            <w:pPr>
              <w:rPr>
                <w:rFonts w:ascii="Arial" w:hAnsi="Arial" w:cs="Arial"/>
                <w:color w:val="FFFFFF"/>
                <w:sz w:val="20"/>
                <w:szCs w:val="20"/>
              </w:rPr>
            </w:pPr>
          </w:p>
        </w:tc>
        <w:tc>
          <w:tcPr>
            <w:tcW w:w="863" w:type="dxa"/>
            <w:tcBorders>
              <w:top w:val="nil"/>
              <w:left w:val="nil"/>
              <w:bottom w:val="nil"/>
              <w:right w:val="nil"/>
            </w:tcBorders>
            <w:shd w:val="clear" w:color="auto" w:fill="auto"/>
            <w:noWrap/>
            <w:vAlign w:val="center"/>
            <w:hideMark/>
          </w:tcPr>
          <w:p w:rsidR="004D0D47" w:rsidRPr="00083E46" w:rsidRDefault="004D0D47" w:rsidP="004D0D47">
            <w:pPr>
              <w:rPr>
                <w:rFonts w:ascii="Arial" w:hAnsi="Arial" w:cs="Arial"/>
                <w:color w:val="FFFFFF"/>
                <w:sz w:val="20"/>
                <w:szCs w:val="20"/>
              </w:rPr>
            </w:pPr>
          </w:p>
        </w:tc>
        <w:tc>
          <w:tcPr>
            <w:tcW w:w="863" w:type="dxa"/>
            <w:tcBorders>
              <w:top w:val="nil"/>
              <w:left w:val="nil"/>
              <w:bottom w:val="nil"/>
              <w:right w:val="nil"/>
            </w:tcBorders>
            <w:shd w:val="clear" w:color="auto" w:fill="auto"/>
            <w:noWrap/>
            <w:vAlign w:val="center"/>
            <w:hideMark/>
          </w:tcPr>
          <w:p w:rsidR="004D0D47" w:rsidRPr="00083E46" w:rsidRDefault="004D0D47" w:rsidP="004D0D47">
            <w:pPr>
              <w:rPr>
                <w:rFonts w:ascii="Arial" w:hAnsi="Arial" w:cs="Arial"/>
                <w:color w:val="FFFFFF"/>
                <w:sz w:val="20"/>
                <w:szCs w:val="20"/>
              </w:rPr>
            </w:pPr>
          </w:p>
        </w:tc>
        <w:tc>
          <w:tcPr>
            <w:tcW w:w="863" w:type="dxa"/>
            <w:tcBorders>
              <w:top w:val="nil"/>
              <w:left w:val="nil"/>
              <w:bottom w:val="nil"/>
              <w:right w:val="nil"/>
            </w:tcBorders>
            <w:shd w:val="clear" w:color="auto" w:fill="auto"/>
            <w:noWrap/>
            <w:vAlign w:val="center"/>
            <w:hideMark/>
          </w:tcPr>
          <w:p w:rsidR="004D0D47" w:rsidRPr="00083E46" w:rsidRDefault="004D0D47" w:rsidP="004D0D47">
            <w:pPr>
              <w:rPr>
                <w:rFonts w:ascii="Arial" w:hAnsi="Arial" w:cs="Arial"/>
                <w:color w:val="FFFFFF"/>
                <w:sz w:val="20"/>
                <w:szCs w:val="20"/>
              </w:rPr>
            </w:pPr>
          </w:p>
        </w:tc>
        <w:tc>
          <w:tcPr>
            <w:tcW w:w="863" w:type="dxa"/>
            <w:tcBorders>
              <w:top w:val="nil"/>
              <w:left w:val="nil"/>
              <w:bottom w:val="nil"/>
              <w:right w:val="nil"/>
            </w:tcBorders>
            <w:shd w:val="clear" w:color="auto" w:fill="auto"/>
            <w:noWrap/>
            <w:vAlign w:val="center"/>
            <w:hideMark/>
          </w:tcPr>
          <w:p w:rsidR="004D0D47" w:rsidRPr="00083E46" w:rsidRDefault="004D0D47" w:rsidP="004D0D47">
            <w:pPr>
              <w:rPr>
                <w:rFonts w:ascii="Arial" w:hAnsi="Arial" w:cs="Arial"/>
                <w:color w:val="FFFFFF"/>
                <w:sz w:val="20"/>
                <w:szCs w:val="20"/>
              </w:rPr>
            </w:pPr>
          </w:p>
        </w:tc>
        <w:tc>
          <w:tcPr>
            <w:tcW w:w="863" w:type="dxa"/>
            <w:tcBorders>
              <w:top w:val="nil"/>
              <w:left w:val="nil"/>
              <w:bottom w:val="nil"/>
              <w:right w:val="nil"/>
            </w:tcBorders>
            <w:shd w:val="clear" w:color="auto" w:fill="auto"/>
            <w:noWrap/>
            <w:vAlign w:val="center"/>
            <w:hideMark/>
          </w:tcPr>
          <w:p w:rsidR="004D0D47" w:rsidRPr="00083E46" w:rsidRDefault="004D0D47" w:rsidP="004D0D47">
            <w:pPr>
              <w:rPr>
                <w:rFonts w:ascii="Arial" w:hAnsi="Arial" w:cs="Arial"/>
                <w:color w:val="FFFFFF"/>
                <w:sz w:val="20"/>
                <w:szCs w:val="20"/>
              </w:rPr>
            </w:pPr>
          </w:p>
        </w:tc>
        <w:tc>
          <w:tcPr>
            <w:tcW w:w="327" w:type="dxa"/>
            <w:tcBorders>
              <w:top w:val="nil"/>
              <w:left w:val="nil"/>
              <w:bottom w:val="nil"/>
              <w:right w:val="nil"/>
            </w:tcBorders>
            <w:shd w:val="clear" w:color="auto" w:fill="auto"/>
            <w:noWrap/>
            <w:vAlign w:val="center"/>
            <w:hideMark/>
          </w:tcPr>
          <w:p w:rsidR="004D0D47" w:rsidRPr="00083E46" w:rsidRDefault="004D0D47" w:rsidP="004D0D47">
            <w:pPr>
              <w:jc w:val="center"/>
              <w:rPr>
                <w:rFonts w:ascii="Arial" w:hAnsi="Arial" w:cs="Arial"/>
                <w:color w:val="FFFFFF"/>
                <w:sz w:val="20"/>
                <w:szCs w:val="20"/>
              </w:rPr>
            </w:pPr>
          </w:p>
        </w:tc>
        <w:tc>
          <w:tcPr>
            <w:tcW w:w="846" w:type="dxa"/>
            <w:tcBorders>
              <w:top w:val="nil"/>
              <w:left w:val="nil"/>
              <w:bottom w:val="nil"/>
              <w:right w:val="nil"/>
            </w:tcBorders>
            <w:shd w:val="clear" w:color="auto" w:fill="auto"/>
            <w:noWrap/>
            <w:vAlign w:val="center"/>
            <w:hideMark/>
          </w:tcPr>
          <w:p w:rsidR="004D0D47" w:rsidRPr="00083E46" w:rsidRDefault="004D0D47" w:rsidP="004D0D47">
            <w:pPr>
              <w:rPr>
                <w:rFonts w:ascii="Arial" w:hAnsi="Arial" w:cs="Arial"/>
                <w:color w:val="FFFFFF"/>
                <w:sz w:val="20"/>
                <w:szCs w:val="20"/>
              </w:rPr>
            </w:pPr>
          </w:p>
        </w:tc>
        <w:tc>
          <w:tcPr>
            <w:tcW w:w="6469" w:type="dxa"/>
            <w:tcBorders>
              <w:top w:val="nil"/>
              <w:left w:val="nil"/>
              <w:bottom w:val="nil"/>
              <w:right w:val="nil"/>
            </w:tcBorders>
            <w:shd w:val="clear" w:color="auto" w:fill="auto"/>
            <w:noWrap/>
            <w:vAlign w:val="center"/>
            <w:hideMark/>
          </w:tcPr>
          <w:p w:rsidR="004D0D47" w:rsidRPr="00083E46" w:rsidRDefault="004D0D47" w:rsidP="004D0D47">
            <w:pPr>
              <w:rPr>
                <w:rFonts w:ascii="Arial" w:hAnsi="Arial" w:cs="Arial"/>
                <w:color w:val="FFFFFF"/>
                <w:sz w:val="20"/>
                <w:szCs w:val="20"/>
              </w:rPr>
            </w:pPr>
          </w:p>
        </w:tc>
        <w:tc>
          <w:tcPr>
            <w:tcW w:w="863" w:type="dxa"/>
            <w:tcBorders>
              <w:top w:val="nil"/>
              <w:left w:val="nil"/>
              <w:bottom w:val="nil"/>
              <w:right w:val="nil"/>
            </w:tcBorders>
            <w:shd w:val="clear" w:color="auto" w:fill="auto"/>
            <w:noWrap/>
            <w:vAlign w:val="center"/>
            <w:hideMark/>
          </w:tcPr>
          <w:p w:rsidR="004D0D47" w:rsidRPr="00083E46" w:rsidRDefault="004D0D47" w:rsidP="004D0D47">
            <w:pPr>
              <w:rPr>
                <w:rFonts w:ascii="Arial" w:hAnsi="Arial" w:cs="Arial"/>
                <w:color w:val="FFFFFF"/>
                <w:sz w:val="20"/>
                <w:szCs w:val="20"/>
              </w:rPr>
            </w:pPr>
          </w:p>
        </w:tc>
        <w:tc>
          <w:tcPr>
            <w:tcW w:w="863" w:type="dxa"/>
            <w:tcBorders>
              <w:top w:val="nil"/>
              <w:left w:val="nil"/>
              <w:bottom w:val="nil"/>
              <w:right w:val="nil"/>
            </w:tcBorders>
            <w:shd w:val="clear" w:color="auto" w:fill="auto"/>
            <w:noWrap/>
            <w:vAlign w:val="center"/>
            <w:hideMark/>
          </w:tcPr>
          <w:p w:rsidR="004D0D47" w:rsidRPr="00083E46" w:rsidRDefault="004D0D47" w:rsidP="004D0D47">
            <w:pPr>
              <w:rPr>
                <w:rFonts w:ascii="Arial" w:hAnsi="Arial" w:cs="Arial"/>
                <w:color w:val="FFFFFF"/>
                <w:sz w:val="20"/>
                <w:szCs w:val="20"/>
              </w:rPr>
            </w:pPr>
          </w:p>
        </w:tc>
      </w:tr>
    </w:tbl>
    <w:p w:rsidR="004D0D47" w:rsidRDefault="004D0D47" w:rsidP="004D0D47">
      <w:pPr>
        <w:rPr>
          <w:rFonts w:eastAsiaTheme="majorEastAsia"/>
        </w:rPr>
      </w:pPr>
    </w:p>
    <w:p w:rsidR="00005CBE" w:rsidRDefault="00005CBE" w:rsidP="004D0D47">
      <w:pPr>
        <w:rPr>
          <w:rFonts w:eastAsiaTheme="majorEastAsia"/>
        </w:rPr>
      </w:pPr>
    </w:p>
    <w:p w:rsidR="007300F4" w:rsidRPr="007300F4" w:rsidRDefault="007300F4" w:rsidP="00766551">
      <w:pPr>
        <w:rPr>
          <w:rFonts w:ascii="Arial" w:hAnsi="Arial" w:cs="Arial"/>
        </w:rPr>
      </w:pPr>
      <w:r w:rsidRPr="007300F4">
        <w:rPr>
          <w:rFonts w:ascii="Arial" w:hAnsi="Arial" w:cs="Arial"/>
        </w:rPr>
        <w:t>4</w:t>
      </w:r>
      <w:r w:rsidRPr="007300F4">
        <w:rPr>
          <w:rFonts w:ascii="Arial" w:hAnsi="Arial" w:cs="Arial"/>
          <w:vertAlign w:val="superscript"/>
        </w:rPr>
        <w:t>TH</w:t>
      </w:r>
      <w:r w:rsidRPr="007300F4">
        <w:rPr>
          <w:rFonts w:ascii="Arial" w:hAnsi="Arial" w:cs="Arial"/>
        </w:rPr>
        <w:t xml:space="preserve"> INDUSTRIAL REVOLUTION</w:t>
      </w:r>
    </w:p>
    <w:p w:rsidR="007300F4" w:rsidRPr="007300F4" w:rsidRDefault="00682B99" w:rsidP="00766551">
      <w:pPr>
        <w:rPr>
          <w:rFonts w:ascii="Arial" w:hAnsi="Arial" w:cs="Arial"/>
        </w:rPr>
      </w:pPr>
      <w:hyperlink r:id="rId42" w:history="1">
        <w:r w:rsidR="007300F4" w:rsidRPr="007300F4">
          <w:rPr>
            <w:rStyle w:val="Hyperlink"/>
            <w:rFonts w:ascii="Arial" w:hAnsi="Arial" w:cs="Arial"/>
          </w:rPr>
          <w:t>https://www.weforum.org/videos/the-fourth-industrial-revolution</w:t>
        </w:r>
      </w:hyperlink>
    </w:p>
    <w:p w:rsidR="007300F4" w:rsidRDefault="007300F4" w:rsidP="00766551">
      <w:pPr>
        <w:rPr>
          <w:rFonts w:ascii="Arial" w:hAnsi="Arial" w:cs="Arial"/>
        </w:rPr>
      </w:pPr>
    </w:p>
    <w:p w:rsidR="007300F4" w:rsidRDefault="007300F4" w:rsidP="00766551">
      <w:pPr>
        <w:rPr>
          <w:rFonts w:ascii="Arial" w:hAnsi="Arial" w:cs="Arial"/>
        </w:rPr>
      </w:pPr>
      <w:r>
        <w:rPr>
          <w:rFonts w:ascii="Arial" w:hAnsi="Arial" w:cs="Arial"/>
        </w:rPr>
        <w:t>NANOTECH,BRAIN RESEARCH, 3D PRINTING, MOBILE NETWORKS, COMPUTING</w:t>
      </w:r>
    </w:p>
    <w:p w:rsidR="007300F4" w:rsidRDefault="007300F4" w:rsidP="007300F4">
      <w:pPr>
        <w:pStyle w:val="Heading5"/>
      </w:pPr>
      <w:r>
        <w:t>Short-term opportunities: Operational efficiency</w:t>
      </w:r>
    </w:p>
    <w:p w:rsidR="007300F4" w:rsidRDefault="007300F4" w:rsidP="007300F4">
      <w:pPr>
        <w:pStyle w:val="Heading5"/>
      </w:pPr>
      <w:r>
        <w:t>Short-term opportunities: New products and services</w:t>
      </w:r>
    </w:p>
    <w:p w:rsidR="007300F4" w:rsidRDefault="007300F4" w:rsidP="007300F4">
      <w:pPr>
        <w:pStyle w:val="Heading5"/>
      </w:pPr>
      <w:r>
        <w:t>Long-term opportunities: Outcome economy</w:t>
      </w:r>
    </w:p>
    <w:p w:rsidR="007300F4" w:rsidRDefault="007300F4" w:rsidP="007300F4">
      <w:pPr>
        <w:pStyle w:val="Heading5"/>
      </w:pPr>
      <w:r>
        <w:t>Long-term opportunities: Autonomous economy</w:t>
      </w:r>
    </w:p>
    <w:p w:rsidR="007300F4" w:rsidRPr="007300F4" w:rsidRDefault="007300F4" w:rsidP="00766551">
      <w:pPr>
        <w:rPr>
          <w:rFonts w:ascii="Arial" w:hAnsi="Arial" w:cs="Arial"/>
        </w:rPr>
      </w:pPr>
    </w:p>
    <w:p w:rsidR="007300F4" w:rsidRDefault="007300F4" w:rsidP="00766551">
      <w:pPr>
        <w:rPr>
          <w:rFonts w:ascii="Arial" w:hAnsi="Arial" w:cs="Arial"/>
          <w:sz w:val="66"/>
          <w:szCs w:val="66"/>
        </w:rPr>
      </w:pPr>
      <w:r>
        <w:rPr>
          <w:rFonts w:ascii="Arial" w:hAnsi="Arial" w:cs="Arial"/>
          <w:noProof/>
          <w:sz w:val="66"/>
          <w:szCs w:val="66"/>
        </w:rPr>
        <w:drawing>
          <wp:inline distT="0" distB="0" distL="0" distR="0">
            <wp:extent cx="4330954" cy="4746929"/>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8-06-24 at 4.45.00 PM.png"/>
                    <pic:cNvPicPr/>
                  </pic:nvPicPr>
                  <pic:blipFill>
                    <a:blip r:embed="rId43">
                      <a:extLst>
                        <a:ext uri="{28A0092B-C50C-407E-A947-70E740481C1C}">
                          <a14:useLocalDpi xmlns:a14="http://schemas.microsoft.com/office/drawing/2010/main" val="0"/>
                        </a:ext>
                      </a:extLst>
                    </a:blip>
                    <a:stretch>
                      <a:fillRect/>
                    </a:stretch>
                  </pic:blipFill>
                  <pic:spPr>
                    <a:xfrm>
                      <a:off x="0" y="0"/>
                      <a:ext cx="4334752" cy="4751091"/>
                    </a:xfrm>
                    <a:prstGeom prst="rect">
                      <a:avLst/>
                    </a:prstGeom>
                  </pic:spPr>
                </pic:pic>
              </a:graphicData>
            </a:graphic>
          </wp:inline>
        </w:drawing>
      </w:r>
    </w:p>
    <w:p w:rsidR="007300F4" w:rsidRDefault="007300F4" w:rsidP="007300F4">
      <w:r>
        <w:t>NDUSTRIE 4.0 represents a paradigm shift from "centralized" to "decentralized" production - made possible by technological advances which constitute a reversal of conventional production process logic. Simply put, this means that industrial production machinery no longer simply “processes” the product, but that the product communicates with the machinery to tell it exactly what to do.</w:t>
      </w:r>
    </w:p>
    <w:p w:rsidR="007300F4" w:rsidRDefault="007300F4" w:rsidP="007300F4">
      <w:r>
        <w:t>Highly individualized, low-volume, real-time production becomes the norm as new industrial assistant systems allow new forms of machine-human production in a changing industry landscape.</w:t>
      </w:r>
    </w:p>
    <w:p w:rsidR="007300F4" w:rsidRPr="007300F4" w:rsidRDefault="007300F4" w:rsidP="00766551">
      <w:pPr>
        <w:rPr>
          <w:rFonts w:ascii="Arial" w:hAnsi="Arial" w:cs="Arial"/>
        </w:rPr>
      </w:pPr>
      <w:r w:rsidRPr="007300F4">
        <w:rPr>
          <w:rFonts w:ascii="Arial" w:hAnsi="Arial" w:cs="Arial"/>
        </w:rPr>
        <w:lastRenderedPageBreak/>
        <w:t>https://www.gtai.de/GTAI/Navigation/EN/Invest/Industries/Industrie-4-0/Industrie-4-0/industrie-4-0-what-is-it.html#1798434</w:t>
      </w:r>
    </w:p>
    <w:p w:rsidR="007300F4" w:rsidRDefault="007300F4" w:rsidP="00766551">
      <w:pPr>
        <w:rPr>
          <w:rFonts w:ascii="Arial" w:hAnsi="Arial" w:cs="Arial"/>
          <w:sz w:val="66"/>
          <w:szCs w:val="66"/>
        </w:rPr>
      </w:pPr>
    </w:p>
    <w:p w:rsidR="00766551" w:rsidRPr="007300F4" w:rsidRDefault="00766551" w:rsidP="00766551">
      <w:pPr>
        <w:rPr>
          <w:rFonts w:ascii="Arial" w:hAnsi="Arial" w:cs="Arial"/>
        </w:rPr>
      </w:pPr>
      <w:r w:rsidRPr="007300F4">
        <w:rPr>
          <w:rFonts w:ascii="Arial" w:hAnsi="Arial" w:cs="Arial"/>
        </w:rPr>
        <w:t xml:space="preserve">EIGHT MEGATRENDS </w:t>
      </w:r>
    </w:p>
    <w:p w:rsidR="00766551" w:rsidRPr="007300F4" w:rsidRDefault="00766551" w:rsidP="00766551">
      <w:pPr>
        <w:rPr>
          <w:rFonts w:ascii="Arial" w:hAnsi="Arial" w:cs="Arial"/>
        </w:rPr>
      </w:pPr>
      <w:r w:rsidRPr="007300F4">
        <w:rPr>
          <w:rFonts w:ascii="Arial" w:hAnsi="Arial" w:cs="Arial"/>
        </w:rPr>
        <w:t>THROUGH 2030</w:t>
      </w:r>
    </w:p>
    <w:p w:rsidR="00766551" w:rsidRDefault="00682B99" w:rsidP="004D0D47">
      <w:pPr>
        <w:rPr>
          <w:rFonts w:eastAsiaTheme="majorEastAsia"/>
        </w:rPr>
      </w:pPr>
      <w:hyperlink r:id="rId44" w:history="1">
        <w:r w:rsidR="00766551" w:rsidRPr="00B935B1">
          <w:rPr>
            <w:rStyle w:val="Hyperlink"/>
            <w:rFonts w:eastAsiaTheme="majorEastAsia"/>
          </w:rPr>
          <w:t>http://go.euromonitor.com/rs/805-KOK-719/images/wpMegatrendAnalysis.pdf</w:t>
        </w:r>
      </w:hyperlink>
    </w:p>
    <w:p w:rsidR="00766551" w:rsidRDefault="00766551" w:rsidP="004D0D47">
      <w:pPr>
        <w:rPr>
          <w:rFonts w:eastAsiaTheme="majorEastAsia"/>
        </w:rPr>
      </w:pPr>
    </w:p>
    <w:p w:rsidR="00766551" w:rsidRDefault="00766551" w:rsidP="004D0D47">
      <w:pPr>
        <w:rPr>
          <w:rFonts w:eastAsiaTheme="majorEastAsia"/>
        </w:rPr>
      </w:pPr>
    </w:p>
    <w:p w:rsidR="00766551" w:rsidRDefault="00766551" w:rsidP="00766551">
      <w:pPr>
        <w:rPr>
          <w:rFonts w:ascii="Arial" w:hAnsi="Arial" w:cs="Arial"/>
          <w:sz w:val="48"/>
          <w:szCs w:val="48"/>
        </w:rPr>
      </w:pPr>
      <w:r>
        <w:rPr>
          <w:rFonts w:ascii="Arial" w:hAnsi="Arial" w:cs="Arial"/>
          <w:sz w:val="48"/>
          <w:szCs w:val="48"/>
        </w:rPr>
        <w:t>“Middle class retreat”</w:t>
      </w:r>
    </w:p>
    <w:p w:rsidR="00766551" w:rsidRDefault="00766551" w:rsidP="00766551">
      <w:r>
        <w:t xml:space="preserve">The “Middle Class Retreat” megatrend asserts that whilst the middle classes boom </w:t>
      </w:r>
    </w:p>
    <w:p w:rsidR="00766551" w:rsidRDefault="00766551" w:rsidP="00766551">
      <w:r>
        <w:t xml:space="preserve">in Asia, the middle classes in developed markets struggle to maintain the economic </w:t>
      </w:r>
    </w:p>
    <w:p w:rsidR="00766551" w:rsidRDefault="00766551" w:rsidP="00766551">
      <w:r>
        <w:t xml:space="preserve">position they enjoyed for the last half a century. This is exemplified by the growth of </w:t>
      </w:r>
    </w:p>
    <w:p w:rsidR="00766551" w:rsidRDefault="00766551" w:rsidP="00766551">
      <w:r>
        <w:t xml:space="preserve">discounters in grocery retailing. </w:t>
      </w:r>
    </w:p>
    <w:p w:rsidR="00766551" w:rsidRDefault="00766551" w:rsidP="004D0D47">
      <w:pPr>
        <w:rPr>
          <w:rFonts w:eastAsiaTheme="majorEastAsia"/>
        </w:rPr>
      </w:pPr>
    </w:p>
    <w:p w:rsidR="00766551" w:rsidRDefault="00766551" w:rsidP="004D0D47">
      <w:pPr>
        <w:rPr>
          <w:rFonts w:eastAsiaTheme="majorEastAsia"/>
        </w:rPr>
      </w:pPr>
      <w:r>
        <w:rPr>
          <w:rFonts w:eastAsiaTheme="majorEastAsia"/>
          <w:noProof/>
        </w:rPr>
        <w:drawing>
          <wp:inline distT="0" distB="0" distL="0" distR="0">
            <wp:extent cx="5943600" cy="38849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8-06-24 at 4.16.35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884930"/>
                    </a:xfrm>
                    <a:prstGeom prst="rect">
                      <a:avLst/>
                    </a:prstGeom>
                  </pic:spPr>
                </pic:pic>
              </a:graphicData>
            </a:graphic>
          </wp:inline>
        </w:drawing>
      </w:r>
    </w:p>
    <w:p w:rsidR="00766551" w:rsidRDefault="00766551" w:rsidP="00766551">
      <w:pPr>
        <w:rPr>
          <w:rFonts w:ascii="Arial" w:hAnsi="Arial" w:cs="Arial"/>
          <w:sz w:val="48"/>
          <w:szCs w:val="48"/>
        </w:rPr>
      </w:pPr>
      <w:r>
        <w:rPr>
          <w:rFonts w:ascii="Arial" w:hAnsi="Arial" w:cs="Arial"/>
          <w:sz w:val="48"/>
          <w:szCs w:val="48"/>
        </w:rPr>
        <w:t>“Experience More”</w:t>
      </w:r>
    </w:p>
    <w:p w:rsidR="00766551" w:rsidRDefault="00766551" w:rsidP="00766551">
      <w:r>
        <w:t xml:space="preserve">Another shift in behaviour is the increased emphasis on experiences over possessions. </w:t>
      </w:r>
    </w:p>
    <w:p w:rsidR="00766551" w:rsidRDefault="00766551" w:rsidP="00766551">
      <w:r>
        <w:t xml:space="preserve">We can see the sharp divergence in trends following the global financial crisis when </w:t>
      </w:r>
    </w:p>
    <w:p w:rsidR="00766551" w:rsidRDefault="00766551" w:rsidP="00766551">
      <w:r>
        <w:t xml:space="preserve">real growth in spending on durable goods fell and spending on services continued to </w:t>
      </w:r>
    </w:p>
    <w:p w:rsidR="00766551" w:rsidRDefault="00766551" w:rsidP="00766551">
      <w:r>
        <w:t>grow.</w:t>
      </w:r>
    </w:p>
    <w:p w:rsidR="00766551" w:rsidRDefault="00766551" w:rsidP="004D0D47">
      <w:pPr>
        <w:rPr>
          <w:rFonts w:eastAsiaTheme="majorEastAsia"/>
        </w:rPr>
      </w:pPr>
      <w:r>
        <w:rPr>
          <w:rFonts w:eastAsiaTheme="majorEastAsia"/>
          <w:noProof/>
        </w:rPr>
        <w:lastRenderedPageBreak/>
        <w:drawing>
          <wp:inline distT="0" distB="0" distL="0" distR="0">
            <wp:extent cx="5943600" cy="41078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8-06-24 at 4.17.15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rsidR="00766551" w:rsidRDefault="00766551" w:rsidP="00766551">
      <w:pPr>
        <w:rPr>
          <w:rFonts w:ascii="Arial" w:hAnsi="Arial" w:cs="Arial"/>
          <w:sz w:val="48"/>
          <w:szCs w:val="48"/>
        </w:rPr>
      </w:pPr>
      <w:r>
        <w:rPr>
          <w:rFonts w:ascii="Arial" w:hAnsi="Arial" w:cs="Arial"/>
          <w:sz w:val="48"/>
          <w:szCs w:val="48"/>
        </w:rPr>
        <w:t>“Shifting Market frontiers”</w:t>
      </w:r>
    </w:p>
    <w:p w:rsidR="00766551" w:rsidRDefault="00766551" w:rsidP="00766551">
      <w:r>
        <w:t xml:space="preserve">As some areas of the globe become over-farmed, over-populated, or otherwise reach </w:t>
      </w:r>
    </w:p>
    <w:p w:rsidR="00766551" w:rsidRDefault="00766551" w:rsidP="00766551">
      <w:r>
        <w:t xml:space="preserve">their maximum potential, others gain prominence for their unexploited potential. We </w:t>
      </w:r>
    </w:p>
    <w:p w:rsidR="00766551" w:rsidRDefault="00766551" w:rsidP="00766551">
      <w:r>
        <w:t xml:space="preserve">call this megatrend “Shifting Market Frontiers”. To ensure future growth, businesses </w:t>
      </w:r>
    </w:p>
    <w:p w:rsidR="00766551" w:rsidRDefault="00766551" w:rsidP="00766551">
      <w:r>
        <w:t xml:space="preserve">will have to adapt to the changing demographic, economic and technological reality </w:t>
      </w:r>
    </w:p>
    <w:p w:rsidR="00766551" w:rsidRDefault="00766551" w:rsidP="00766551">
      <w:r>
        <w:t xml:space="preserve">bringing new markets from frontier into the spotlight. China is a case in point, with </w:t>
      </w:r>
    </w:p>
    <w:p w:rsidR="00766551" w:rsidRDefault="00766551" w:rsidP="00766551">
      <w:r>
        <w:t xml:space="preserve">market saturation and competition intensifying in China’s major cities, businesses </w:t>
      </w:r>
    </w:p>
    <w:p w:rsidR="00766551" w:rsidRDefault="00766551" w:rsidP="00766551">
      <w:r>
        <w:t xml:space="preserve">must shift their interest to fast growing mid-sized cities. Rising business investment, </w:t>
      </w:r>
    </w:p>
    <w:p w:rsidR="00766551" w:rsidRDefault="00766551" w:rsidP="00766551">
      <w:r>
        <w:t xml:space="preserve">increasing disposable incomes, better infrastructure and the growing adoption of </w:t>
      </w:r>
    </w:p>
    <w:p w:rsidR="00766551" w:rsidRDefault="00766551" w:rsidP="00766551">
      <w:r>
        <w:t>high-speed internet have laid the foundations for mid-sized city growth in China</w:t>
      </w:r>
    </w:p>
    <w:p w:rsidR="00766551" w:rsidRDefault="00766551" w:rsidP="004D0D47">
      <w:pPr>
        <w:rPr>
          <w:rFonts w:eastAsiaTheme="majorEastAsia"/>
        </w:rPr>
      </w:pPr>
    </w:p>
    <w:p w:rsidR="00766551" w:rsidRDefault="00766551" w:rsidP="004D0D47">
      <w:pPr>
        <w:rPr>
          <w:rFonts w:eastAsiaTheme="majorEastAsia"/>
        </w:rPr>
      </w:pPr>
      <w:r>
        <w:rPr>
          <w:rFonts w:eastAsiaTheme="majorEastAsia"/>
          <w:noProof/>
        </w:rPr>
        <w:lastRenderedPageBreak/>
        <w:drawing>
          <wp:inline distT="0" distB="0" distL="0" distR="0">
            <wp:extent cx="5943600" cy="3784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8-06-24 at 4.17.51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rsidR="00766551" w:rsidRDefault="00766551" w:rsidP="00766551">
      <w:pPr>
        <w:rPr>
          <w:rFonts w:ascii="Arial" w:hAnsi="Arial" w:cs="Arial"/>
          <w:sz w:val="48"/>
          <w:szCs w:val="48"/>
        </w:rPr>
      </w:pPr>
      <w:r>
        <w:rPr>
          <w:rFonts w:ascii="Arial" w:hAnsi="Arial" w:cs="Arial"/>
          <w:sz w:val="48"/>
          <w:szCs w:val="48"/>
        </w:rPr>
        <w:t>“premiumisation”</w:t>
      </w:r>
    </w:p>
    <w:p w:rsidR="00766551" w:rsidRDefault="00766551" w:rsidP="00766551">
      <w:r>
        <w:t xml:space="preserve">“Premiumisation” is another of our focus megatrends, whilst many will see this as </w:t>
      </w:r>
    </w:p>
    <w:p w:rsidR="00766551" w:rsidRDefault="00766551" w:rsidP="00766551">
      <w:r>
        <w:t xml:space="preserve">nothing new, what has changed is the motivation behind consumers’ purchasing </w:t>
      </w:r>
    </w:p>
    <w:p w:rsidR="00766551" w:rsidRDefault="00766551" w:rsidP="00766551">
      <w:r>
        <w:t xml:space="preserve">decisions. At its core, premiumisation is about </w:t>
      </w:r>
    </w:p>
    <w:p w:rsidR="00766551" w:rsidRDefault="00766551" w:rsidP="00766551">
      <w:r>
        <w:t>priorities</w:t>
      </w:r>
    </w:p>
    <w:p w:rsidR="00766551" w:rsidRDefault="00766551" w:rsidP="00766551">
      <w:r>
        <w:t xml:space="preserve">. With more products available </w:t>
      </w:r>
    </w:p>
    <w:p w:rsidR="00766551" w:rsidRDefault="00766551" w:rsidP="00766551">
      <w:r>
        <w:t xml:space="preserve">at more price points than ever before, consumers can spend more on the things that </w:t>
      </w:r>
    </w:p>
    <w:p w:rsidR="00766551" w:rsidRDefault="00766551" w:rsidP="00766551">
      <w:r>
        <w:t>matter to them, while cutting back—often significantly—on those that do not.</w:t>
      </w:r>
    </w:p>
    <w:p w:rsidR="00766551" w:rsidRDefault="00766551" w:rsidP="004D0D47">
      <w:pPr>
        <w:rPr>
          <w:rFonts w:eastAsiaTheme="majorEastAsia"/>
        </w:rPr>
      </w:pPr>
    </w:p>
    <w:p w:rsidR="00766551" w:rsidRDefault="00766551" w:rsidP="00766551">
      <w:r>
        <w:t>splurge on their pets</w:t>
      </w:r>
    </w:p>
    <w:p w:rsidR="00766551" w:rsidRDefault="00766551" w:rsidP="004D0D47">
      <w:pPr>
        <w:rPr>
          <w:rFonts w:eastAsiaTheme="majorEastAsia"/>
        </w:rPr>
      </w:pPr>
      <w:r>
        <w:rPr>
          <w:rFonts w:eastAsiaTheme="majorEastAsia"/>
          <w:noProof/>
        </w:rPr>
        <w:lastRenderedPageBreak/>
        <w:drawing>
          <wp:inline distT="0" distB="0" distL="0" distR="0">
            <wp:extent cx="5943600" cy="36087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8-06-24 at 4.18.22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inline>
        </w:drawing>
      </w:r>
    </w:p>
    <w:p w:rsidR="00766551" w:rsidRDefault="00766551" w:rsidP="004D0D47">
      <w:pPr>
        <w:rPr>
          <w:rFonts w:eastAsiaTheme="majorEastAsia"/>
        </w:rPr>
      </w:pPr>
    </w:p>
    <w:p w:rsidR="00766551" w:rsidRDefault="00766551" w:rsidP="004D0D47">
      <w:pPr>
        <w:rPr>
          <w:rFonts w:eastAsiaTheme="majorEastAsia"/>
        </w:rPr>
      </w:pPr>
    </w:p>
    <w:p w:rsidR="00766551" w:rsidRPr="00766551" w:rsidRDefault="00766551" w:rsidP="00766551">
      <w:pPr>
        <w:rPr>
          <w:rFonts w:ascii="Arial" w:hAnsi="Arial" w:cs="Arial"/>
          <w:sz w:val="48"/>
          <w:szCs w:val="48"/>
        </w:rPr>
      </w:pPr>
      <w:r>
        <w:rPr>
          <w:rFonts w:ascii="Arial" w:hAnsi="Arial" w:cs="Arial"/>
          <w:sz w:val="48"/>
          <w:szCs w:val="48"/>
        </w:rPr>
        <w:t>“Shopping reinvented”</w:t>
      </w:r>
      <w:r>
        <w:t xml:space="preserve">How we buy goods and services is constantly in flux as </w:t>
      </w:r>
    </w:p>
    <w:p w:rsidR="00766551" w:rsidRDefault="00766551" w:rsidP="004D0D47">
      <w:pPr>
        <w:rPr>
          <w:rFonts w:eastAsiaTheme="majorEastAsia"/>
        </w:rPr>
      </w:pPr>
    </w:p>
    <w:p w:rsidR="00766551" w:rsidRDefault="00766551" w:rsidP="004D0D47">
      <w:pPr>
        <w:rPr>
          <w:rFonts w:eastAsiaTheme="majorEastAsia"/>
        </w:rPr>
      </w:pPr>
      <w:r>
        <w:rPr>
          <w:rFonts w:eastAsiaTheme="majorEastAsia"/>
          <w:noProof/>
        </w:rPr>
        <w:lastRenderedPageBreak/>
        <w:drawing>
          <wp:inline distT="0" distB="0" distL="0" distR="0">
            <wp:extent cx="5943600" cy="36239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06-24 at 4.19.26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inline>
        </w:drawing>
      </w:r>
    </w:p>
    <w:p w:rsidR="00766551" w:rsidRDefault="00766551" w:rsidP="004D0D47">
      <w:pPr>
        <w:rPr>
          <w:rFonts w:eastAsiaTheme="majorEastAsia"/>
        </w:rPr>
      </w:pPr>
    </w:p>
    <w:p w:rsidR="00766551" w:rsidRDefault="00766551" w:rsidP="00766551">
      <w:r>
        <w:t>“Healthy living”</w:t>
      </w:r>
    </w:p>
    <w:p w:rsidR="00766551" w:rsidRDefault="00766551" w:rsidP="004D0D47">
      <w:pPr>
        <w:rPr>
          <w:rFonts w:eastAsiaTheme="majorEastAsia"/>
        </w:rPr>
      </w:pPr>
      <w:r>
        <w:rPr>
          <w:rFonts w:eastAsiaTheme="majorEastAsia"/>
          <w:noProof/>
        </w:rPr>
        <w:drawing>
          <wp:inline distT="0" distB="0" distL="0" distR="0">
            <wp:extent cx="5943600" cy="328739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18-06-24 at 4.20.07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87395"/>
                    </a:xfrm>
                    <a:prstGeom prst="rect">
                      <a:avLst/>
                    </a:prstGeom>
                  </pic:spPr>
                </pic:pic>
              </a:graphicData>
            </a:graphic>
          </wp:inline>
        </w:drawing>
      </w:r>
    </w:p>
    <w:p w:rsidR="00766551" w:rsidRDefault="00766551" w:rsidP="00766551">
      <w:r>
        <w:t>“connected consumers</w:t>
      </w:r>
    </w:p>
    <w:p w:rsidR="00766551" w:rsidRDefault="00766551" w:rsidP="004D0D47">
      <w:pPr>
        <w:rPr>
          <w:rFonts w:eastAsiaTheme="majorEastAsia"/>
        </w:rPr>
      </w:pPr>
    </w:p>
    <w:p w:rsidR="00766551" w:rsidRDefault="000F6099" w:rsidP="004D0D47">
      <w:pPr>
        <w:rPr>
          <w:rFonts w:eastAsiaTheme="majorEastAsia"/>
        </w:rPr>
      </w:pPr>
      <w:r>
        <w:rPr>
          <w:rFonts w:eastAsiaTheme="majorEastAsia"/>
          <w:noProof/>
        </w:rPr>
        <w:lastRenderedPageBreak/>
        <w:drawing>
          <wp:inline distT="0" distB="0" distL="0" distR="0">
            <wp:extent cx="5943600" cy="32359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8-06-24 at 4.20.44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rsidR="000F6099" w:rsidRDefault="000F6099" w:rsidP="004D0D47">
      <w:pPr>
        <w:rPr>
          <w:rFonts w:eastAsiaTheme="majorEastAsia"/>
        </w:rPr>
      </w:pPr>
    </w:p>
    <w:p w:rsidR="000F6099" w:rsidRDefault="000F6099" w:rsidP="000F6099">
      <w:pPr>
        <w:rPr>
          <w:rFonts w:ascii="Arial" w:hAnsi="Arial" w:cs="Arial"/>
          <w:sz w:val="31"/>
          <w:szCs w:val="31"/>
        </w:rPr>
      </w:pPr>
      <w:r>
        <w:rPr>
          <w:rFonts w:ascii="Arial" w:hAnsi="Arial" w:cs="Arial"/>
          <w:sz w:val="31"/>
          <w:szCs w:val="31"/>
        </w:rPr>
        <w:t>SARAH BOUMPHREY</w:t>
      </w:r>
    </w:p>
    <w:p w:rsidR="000F6099" w:rsidRDefault="000F6099" w:rsidP="000F6099">
      <w:pPr>
        <w:rPr>
          <w:rFonts w:ascii="Arial" w:hAnsi="Arial" w:cs="Arial"/>
          <w:sz w:val="31"/>
          <w:szCs w:val="31"/>
        </w:rPr>
      </w:pPr>
      <w:r>
        <w:rPr>
          <w:rFonts w:ascii="Arial" w:hAnsi="Arial" w:cs="Arial"/>
          <w:sz w:val="31"/>
          <w:szCs w:val="31"/>
        </w:rPr>
        <w:t>Director, Economies and consumers</w:t>
      </w:r>
    </w:p>
    <w:p w:rsidR="000F6099" w:rsidRDefault="000F6099" w:rsidP="000F6099">
      <w:pPr>
        <w:rPr>
          <w:rFonts w:ascii="Arial" w:hAnsi="Arial" w:cs="Arial"/>
          <w:sz w:val="31"/>
          <w:szCs w:val="31"/>
        </w:rPr>
      </w:pPr>
      <w:r>
        <w:rPr>
          <w:rFonts w:ascii="Arial" w:hAnsi="Arial" w:cs="Arial"/>
          <w:sz w:val="31"/>
          <w:szCs w:val="31"/>
        </w:rPr>
        <w:t>Euromonitor International, uK</w:t>
      </w:r>
    </w:p>
    <w:p w:rsidR="000F6099" w:rsidRDefault="000F6099" w:rsidP="004D0D47">
      <w:pPr>
        <w:rPr>
          <w:rFonts w:eastAsiaTheme="majorEastAsia"/>
        </w:rPr>
      </w:pPr>
    </w:p>
    <w:p w:rsidR="00766551" w:rsidRDefault="00766551" w:rsidP="004D0D47">
      <w:pPr>
        <w:rPr>
          <w:rFonts w:eastAsiaTheme="majorEastAsia"/>
        </w:rPr>
      </w:pPr>
    </w:p>
    <w:p w:rsidR="00766551" w:rsidRDefault="00766551" w:rsidP="004D0D47">
      <w:pPr>
        <w:rPr>
          <w:rFonts w:eastAsiaTheme="majorEastAsia"/>
        </w:rPr>
      </w:pPr>
    </w:p>
    <w:p w:rsidR="00005CBE" w:rsidRDefault="00682B99" w:rsidP="00005CBE">
      <w:hyperlink r:id="rId52" w:history="1">
        <w:r w:rsidR="00005CBE" w:rsidRPr="00005CBE">
          <w:rPr>
            <w:color w:val="0000FF"/>
            <w:u w:val="single"/>
          </w:rPr>
          <w:t>View transcript</w:t>
        </w:r>
      </w:hyperlink>
      <w:r w:rsidR="00005CBE" w:rsidRPr="00005CBE">
        <w:t xml:space="preserve"> </w:t>
      </w:r>
    </w:p>
    <w:p w:rsidR="009704EA" w:rsidRDefault="009704EA" w:rsidP="00005CBE"/>
    <w:p w:rsidR="009704EA" w:rsidRDefault="00682B99" w:rsidP="00005CBE">
      <w:hyperlink r:id="rId53" w:history="1">
        <w:r w:rsidR="009704EA" w:rsidRPr="00B935B1">
          <w:rPr>
            <w:rStyle w:val="Hyperlink"/>
          </w:rPr>
          <w:t>https://www.mckinsey.com/business-functions/strategy-and-corporate-finance/our-insights/the-four-global-forces-breaking-all-the-trends</w:t>
        </w:r>
      </w:hyperlink>
    </w:p>
    <w:p w:rsidR="009704EA" w:rsidRDefault="009704EA" w:rsidP="00005CBE"/>
    <w:p w:rsidR="009704EA" w:rsidRDefault="009704EA" w:rsidP="009704EA">
      <w:pPr>
        <w:pStyle w:val="Heading2"/>
      </w:pPr>
      <w:bookmarkStart w:id="8" w:name="_Toc535350384"/>
      <w:r>
        <w:t>1. Beyond Shanghai: The age of urbanization</w:t>
      </w:r>
      <w:bookmarkEnd w:id="8"/>
    </w:p>
    <w:p w:rsidR="009704EA" w:rsidRDefault="009704EA" w:rsidP="00005CBE"/>
    <w:p w:rsidR="009704EA" w:rsidRDefault="009704EA" w:rsidP="00FE48B5">
      <w:r>
        <w:t>The tip of the iceberg: Accelerating technological change</w:t>
      </w:r>
    </w:p>
    <w:p w:rsidR="009704EA" w:rsidRDefault="009704EA" w:rsidP="00FE48B5"/>
    <w:p w:rsidR="009704EA" w:rsidRDefault="009704EA" w:rsidP="00FE48B5">
      <w:r>
        <w:t>Getting old isn’t what it used to be: Responding to the challenges of an aging world</w:t>
      </w:r>
    </w:p>
    <w:p w:rsidR="009704EA" w:rsidRDefault="009704EA" w:rsidP="00FE48B5"/>
    <w:p w:rsidR="009704EA" w:rsidRDefault="009704EA" w:rsidP="00FE48B5">
      <w:r>
        <w:t>Trade, people, finance, and data: Greater global connections</w:t>
      </w:r>
    </w:p>
    <w:p w:rsidR="009704EA" w:rsidRPr="00005CBE" w:rsidRDefault="009704EA" w:rsidP="00005CBE"/>
    <w:p w:rsidR="00005CBE" w:rsidRPr="00005CBE" w:rsidRDefault="00682B99" w:rsidP="00005CBE">
      <w:pPr>
        <w:numPr>
          <w:ilvl w:val="0"/>
          <w:numId w:val="13"/>
        </w:numPr>
        <w:spacing w:before="100" w:beforeAutospacing="1" w:after="100" w:afterAutospacing="1"/>
      </w:pPr>
      <w:hyperlink r:id="rId54" w:anchor="tab_5-0" w:history="1">
        <w:r w:rsidR="00005CBE" w:rsidRPr="00005CBE">
          <w:rPr>
            <w:color w:val="0000FF"/>
          </w:rPr>
          <w:fldChar w:fldCharType="begin"/>
        </w:r>
        <w:r w:rsidR="00005CBE" w:rsidRPr="00005CBE">
          <w:rPr>
            <w:color w:val="0000FF"/>
          </w:rPr>
          <w:instrText xml:space="preserve"> INCLUDEPICTURE "https://www.pwc.co.uk/issues/megatrends/assets/images/megatrends-urbanisation-icons.png" \* MERGEFORMATINET </w:instrText>
        </w:r>
        <w:r w:rsidR="00005CBE" w:rsidRPr="00005CBE">
          <w:rPr>
            <w:color w:val="0000FF"/>
          </w:rPr>
          <w:fldChar w:fldCharType="separate"/>
        </w:r>
        <w:r w:rsidR="00005CBE" w:rsidRPr="00005CBE">
          <w:rPr>
            <w:noProof/>
            <w:color w:val="0000FF"/>
          </w:rPr>
          <w:drawing>
            <wp:inline distT="0" distB="0" distL="0" distR="0">
              <wp:extent cx="1271905" cy="1271905"/>
              <wp:effectExtent l="0" t="0" r="0" b="0"/>
              <wp:docPr id="102" name="Picture 102" descr="https://www.pwc.co.uk/issues/megatrends/assets/images/megatrends-urbanisation-icons.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pwc.co.uk/issues/megatrends/assets/images/megatrends-urbanisation-icons.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71905" cy="1271905"/>
                      </a:xfrm>
                      <a:prstGeom prst="rect">
                        <a:avLst/>
                      </a:prstGeom>
                      <a:noFill/>
                      <a:ln>
                        <a:noFill/>
                      </a:ln>
                    </pic:spPr>
                  </pic:pic>
                </a:graphicData>
              </a:graphic>
            </wp:inline>
          </w:drawing>
        </w:r>
        <w:r w:rsidR="00005CBE" w:rsidRPr="00005CBE">
          <w:rPr>
            <w:color w:val="0000FF"/>
          </w:rPr>
          <w:fldChar w:fldCharType="end"/>
        </w:r>
        <w:r w:rsidR="00005CBE" w:rsidRPr="00005CBE">
          <w:rPr>
            <w:color w:val="0000FF"/>
            <w:u w:val="single"/>
          </w:rPr>
          <w:t xml:space="preserve">Rapid urbanisation </w:t>
        </w:r>
      </w:hyperlink>
    </w:p>
    <w:p w:rsidR="00005CBE" w:rsidRPr="00005CBE" w:rsidRDefault="00682B99" w:rsidP="00005CBE">
      <w:pPr>
        <w:numPr>
          <w:ilvl w:val="0"/>
          <w:numId w:val="13"/>
        </w:numPr>
        <w:spacing w:before="100" w:beforeAutospacing="1" w:after="100" w:afterAutospacing="1"/>
      </w:pPr>
      <w:hyperlink r:id="rId57" w:anchor="tab_5-1" w:history="1">
        <w:r w:rsidR="00005CBE" w:rsidRPr="00005CBE">
          <w:rPr>
            <w:color w:val="0000FF"/>
          </w:rPr>
          <w:fldChar w:fldCharType="begin"/>
        </w:r>
        <w:r w:rsidR="00005CBE" w:rsidRPr="00005CBE">
          <w:rPr>
            <w:color w:val="0000FF"/>
          </w:rPr>
          <w:instrText xml:space="preserve"> INCLUDEPICTURE "https://www.pwc.co.uk/issues/megatrends/assets/images/megatrends-climate-icon.png" \* MERGEFORMATINET </w:instrText>
        </w:r>
        <w:r w:rsidR="00005CBE" w:rsidRPr="00005CBE">
          <w:rPr>
            <w:color w:val="0000FF"/>
          </w:rPr>
          <w:fldChar w:fldCharType="separate"/>
        </w:r>
        <w:r w:rsidR="00005CBE" w:rsidRPr="00005CBE">
          <w:rPr>
            <w:noProof/>
            <w:color w:val="0000FF"/>
          </w:rPr>
          <w:drawing>
            <wp:inline distT="0" distB="0" distL="0" distR="0">
              <wp:extent cx="1271905" cy="1271905"/>
              <wp:effectExtent l="0" t="0" r="0" b="0"/>
              <wp:docPr id="101" name="Picture 101" descr="https://www.pwc.co.uk/issues/megatrends/assets/images/megatrends-climate-icon.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pwc.co.uk/issues/megatrends/assets/images/megatrends-climate-icon.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905" cy="1271905"/>
                      </a:xfrm>
                      <a:prstGeom prst="rect">
                        <a:avLst/>
                      </a:prstGeom>
                      <a:noFill/>
                      <a:ln>
                        <a:noFill/>
                      </a:ln>
                    </pic:spPr>
                  </pic:pic>
                </a:graphicData>
              </a:graphic>
            </wp:inline>
          </w:drawing>
        </w:r>
        <w:r w:rsidR="00005CBE" w:rsidRPr="00005CBE">
          <w:rPr>
            <w:color w:val="0000FF"/>
          </w:rPr>
          <w:fldChar w:fldCharType="end"/>
        </w:r>
        <w:r w:rsidR="00005CBE" w:rsidRPr="00005CBE">
          <w:rPr>
            <w:color w:val="0000FF"/>
            <w:u w:val="single"/>
          </w:rPr>
          <w:t xml:space="preserve">Climate change and resource scarcity </w:t>
        </w:r>
      </w:hyperlink>
    </w:p>
    <w:p w:rsidR="00005CBE" w:rsidRPr="00005CBE" w:rsidRDefault="00682B99" w:rsidP="00005CBE">
      <w:pPr>
        <w:numPr>
          <w:ilvl w:val="0"/>
          <w:numId w:val="13"/>
        </w:numPr>
        <w:spacing w:before="100" w:beforeAutospacing="1" w:after="100" w:afterAutospacing="1"/>
      </w:pPr>
      <w:hyperlink r:id="rId60" w:anchor="tab_5-2" w:history="1">
        <w:r w:rsidR="00005CBE" w:rsidRPr="00005CBE">
          <w:rPr>
            <w:color w:val="0000FF"/>
          </w:rPr>
          <w:fldChar w:fldCharType="begin"/>
        </w:r>
        <w:r w:rsidR="00005CBE" w:rsidRPr="00005CBE">
          <w:rPr>
            <w:color w:val="0000FF"/>
          </w:rPr>
          <w:instrText xml:space="preserve"> INCLUDEPICTURE "https://www.pwc.co.uk/issues/megatrends/assets/images/megatrends-economics-icon.png" \* MERGEFORMATINET </w:instrText>
        </w:r>
        <w:r w:rsidR="00005CBE" w:rsidRPr="00005CBE">
          <w:rPr>
            <w:color w:val="0000FF"/>
          </w:rPr>
          <w:fldChar w:fldCharType="separate"/>
        </w:r>
        <w:r w:rsidR="00005CBE" w:rsidRPr="00005CBE">
          <w:rPr>
            <w:noProof/>
            <w:color w:val="0000FF"/>
          </w:rPr>
          <w:drawing>
            <wp:inline distT="0" distB="0" distL="0" distR="0">
              <wp:extent cx="1271905" cy="1271905"/>
              <wp:effectExtent l="0" t="0" r="0" b="0"/>
              <wp:docPr id="100" name="Picture 100" descr="https://www.pwc.co.uk/issues/megatrends/assets/images/megatrends-economics-icon.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pwc.co.uk/issues/megatrends/assets/images/megatrends-economics-icon.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71905" cy="1271905"/>
                      </a:xfrm>
                      <a:prstGeom prst="rect">
                        <a:avLst/>
                      </a:prstGeom>
                      <a:noFill/>
                      <a:ln>
                        <a:noFill/>
                      </a:ln>
                    </pic:spPr>
                  </pic:pic>
                </a:graphicData>
              </a:graphic>
            </wp:inline>
          </w:drawing>
        </w:r>
        <w:r w:rsidR="00005CBE" w:rsidRPr="00005CBE">
          <w:rPr>
            <w:color w:val="0000FF"/>
          </w:rPr>
          <w:fldChar w:fldCharType="end"/>
        </w:r>
        <w:r w:rsidR="00005CBE" w:rsidRPr="00005CBE">
          <w:rPr>
            <w:color w:val="0000FF"/>
            <w:u w:val="single"/>
          </w:rPr>
          <w:t xml:space="preserve">Shift in global economic power </w:t>
        </w:r>
      </w:hyperlink>
    </w:p>
    <w:p w:rsidR="00005CBE" w:rsidRPr="00005CBE" w:rsidRDefault="00682B99" w:rsidP="00005CBE">
      <w:pPr>
        <w:numPr>
          <w:ilvl w:val="0"/>
          <w:numId w:val="13"/>
        </w:numPr>
        <w:spacing w:before="100" w:beforeAutospacing="1" w:after="100" w:afterAutospacing="1"/>
      </w:pPr>
      <w:hyperlink r:id="rId63" w:anchor="tab_5-3" w:history="1">
        <w:r w:rsidR="00005CBE" w:rsidRPr="00005CBE">
          <w:rPr>
            <w:color w:val="0000FF"/>
          </w:rPr>
          <w:fldChar w:fldCharType="begin"/>
        </w:r>
        <w:r w:rsidR="00005CBE" w:rsidRPr="00005CBE">
          <w:rPr>
            <w:color w:val="0000FF"/>
          </w:rPr>
          <w:instrText xml:space="preserve"> INCLUDEPICTURE "https://www.pwc.co.uk/issues/megatrends/assets/images/megatrends-demographic-icon.png" \* MERGEFORMATINET </w:instrText>
        </w:r>
        <w:r w:rsidR="00005CBE" w:rsidRPr="00005CBE">
          <w:rPr>
            <w:color w:val="0000FF"/>
          </w:rPr>
          <w:fldChar w:fldCharType="separate"/>
        </w:r>
        <w:r w:rsidR="00005CBE" w:rsidRPr="00005CBE">
          <w:rPr>
            <w:noProof/>
            <w:color w:val="0000FF"/>
          </w:rPr>
          <w:drawing>
            <wp:inline distT="0" distB="0" distL="0" distR="0">
              <wp:extent cx="1271905" cy="1271905"/>
              <wp:effectExtent l="0" t="0" r="0" b="0"/>
              <wp:docPr id="99" name="Picture 99" descr="https://www.pwc.co.uk/issues/megatrends/assets/images/megatrends-demographic-icon.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pwc.co.uk/issues/megatrends/assets/images/megatrends-demographic-icon.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71905" cy="1271905"/>
                      </a:xfrm>
                      <a:prstGeom prst="rect">
                        <a:avLst/>
                      </a:prstGeom>
                      <a:noFill/>
                      <a:ln>
                        <a:noFill/>
                      </a:ln>
                    </pic:spPr>
                  </pic:pic>
                </a:graphicData>
              </a:graphic>
            </wp:inline>
          </w:drawing>
        </w:r>
        <w:r w:rsidR="00005CBE" w:rsidRPr="00005CBE">
          <w:rPr>
            <w:color w:val="0000FF"/>
          </w:rPr>
          <w:fldChar w:fldCharType="end"/>
        </w:r>
        <w:r w:rsidR="00005CBE" w:rsidRPr="00005CBE">
          <w:rPr>
            <w:color w:val="0000FF"/>
            <w:u w:val="single"/>
          </w:rPr>
          <w:t xml:space="preserve">Demographic and social change </w:t>
        </w:r>
      </w:hyperlink>
    </w:p>
    <w:p w:rsidR="00005CBE" w:rsidRPr="00005CBE" w:rsidRDefault="00682B99" w:rsidP="00005CBE">
      <w:pPr>
        <w:numPr>
          <w:ilvl w:val="0"/>
          <w:numId w:val="13"/>
        </w:numPr>
        <w:spacing w:before="100" w:beforeAutospacing="1" w:after="100" w:afterAutospacing="1"/>
      </w:pPr>
      <w:hyperlink r:id="rId66" w:anchor="tab_5-4" w:history="1">
        <w:r w:rsidR="00005CBE" w:rsidRPr="00005CBE">
          <w:rPr>
            <w:color w:val="0000FF"/>
          </w:rPr>
          <w:fldChar w:fldCharType="begin"/>
        </w:r>
        <w:r w:rsidR="00005CBE" w:rsidRPr="00005CBE">
          <w:rPr>
            <w:color w:val="0000FF"/>
          </w:rPr>
          <w:instrText xml:space="preserve"> INCLUDEPICTURE "https://www.pwc.co.uk/issues/megatrends/assets/images/megatrends-tech-icon.png" \* MERGEFORMATINET </w:instrText>
        </w:r>
        <w:r w:rsidR="00005CBE" w:rsidRPr="00005CBE">
          <w:rPr>
            <w:color w:val="0000FF"/>
          </w:rPr>
          <w:fldChar w:fldCharType="separate"/>
        </w:r>
        <w:r w:rsidR="00005CBE" w:rsidRPr="00005CBE">
          <w:rPr>
            <w:noProof/>
            <w:color w:val="0000FF"/>
          </w:rPr>
          <w:drawing>
            <wp:inline distT="0" distB="0" distL="0" distR="0">
              <wp:extent cx="1271905" cy="1271905"/>
              <wp:effectExtent l="0" t="0" r="0" b="0"/>
              <wp:docPr id="98" name="Picture 98" descr="https://www.pwc.co.uk/issues/megatrends/assets/images/megatrends-tech-icon.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pwc.co.uk/issues/megatrends/assets/images/megatrends-tech-icon.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71905" cy="1271905"/>
                      </a:xfrm>
                      <a:prstGeom prst="rect">
                        <a:avLst/>
                      </a:prstGeom>
                      <a:noFill/>
                      <a:ln>
                        <a:noFill/>
                      </a:ln>
                    </pic:spPr>
                  </pic:pic>
                </a:graphicData>
              </a:graphic>
            </wp:inline>
          </w:drawing>
        </w:r>
        <w:r w:rsidR="00005CBE" w:rsidRPr="00005CBE">
          <w:rPr>
            <w:color w:val="0000FF"/>
          </w:rPr>
          <w:fldChar w:fldCharType="end"/>
        </w:r>
        <w:r w:rsidR="00005CBE" w:rsidRPr="00005CBE">
          <w:rPr>
            <w:color w:val="0000FF"/>
            <w:u w:val="single"/>
          </w:rPr>
          <w:t xml:space="preserve">Technological breakthroughs </w:t>
        </w:r>
      </w:hyperlink>
    </w:p>
    <w:p w:rsidR="00005CBE" w:rsidRDefault="00005CBE" w:rsidP="004D0D47">
      <w:pPr>
        <w:rPr>
          <w:rFonts w:eastAsiaTheme="majorEastAsia"/>
        </w:rPr>
      </w:pPr>
    </w:p>
    <w:p w:rsidR="00005CBE" w:rsidRDefault="00682B99" w:rsidP="004D0D47">
      <w:pPr>
        <w:rPr>
          <w:rFonts w:eastAsiaTheme="majorEastAsia"/>
        </w:rPr>
      </w:pPr>
      <w:hyperlink r:id="rId69" w:history="1">
        <w:r w:rsidR="00005CBE" w:rsidRPr="00B935B1">
          <w:rPr>
            <w:rStyle w:val="Hyperlink"/>
            <w:rFonts w:eastAsiaTheme="majorEastAsia"/>
          </w:rPr>
          <w:t>https://www.pwc.co.uk/issues/megatrends.html</w:t>
        </w:r>
      </w:hyperlink>
    </w:p>
    <w:p w:rsidR="00005CBE" w:rsidRDefault="00005CBE" w:rsidP="004D0D47">
      <w:pPr>
        <w:rPr>
          <w:rFonts w:eastAsiaTheme="majorEastAsia"/>
        </w:rPr>
      </w:pPr>
    </w:p>
    <w:p w:rsidR="009704EA" w:rsidRDefault="009704EA" w:rsidP="009704EA">
      <w:pPr>
        <w:pStyle w:val="Heading2"/>
      </w:pPr>
      <w:bookmarkStart w:id="9" w:name="_Toc535350385"/>
      <w:r>
        <w:lastRenderedPageBreak/>
        <w:t>1. Individual empowerment</w:t>
      </w:r>
      <w:bookmarkEnd w:id="9"/>
    </w:p>
    <w:p w:rsidR="009704EA" w:rsidRDefault="009704EA" w:rsidP="009704EA">
      <w:pPr>
        <w:pStyle w:val="Heading2"/>
      </w:pPr>
      <w:bookmarkStart w:id="10" w:name="_Toc535350386"/>
      <w:r>
        <w:t>2. Diffusion of power</w:t>
      </w:r>
      <w:bookmarkEnd w:id="10"/>
    </w:p>
    <w:p w:rsidR="009704EA" w:rsidRDefault="009704EA" w:rsidP="009704EA">
      <w:pPr>
        <w:pStyle w:val="Heading2"/>
      </w:pPr>
      <w:bookmarkStart w:id="11" w:name="_Toc535350387"/>
      <w:r>
        <w:t>3. Demographic patterns</w:t>
      </w:r>
      <w:bookmarkEnd w:id="11"/>
    </w:p>
    <w:p w:rsidR="009704EA" w:rsidRDefault="009704EA" w:rsidP="009704EA">
      <w:pPr>
        <w:pStyle w:val="Heading2"/>
      </w:pPr>
      <w:bookmarkStart w:id="12" w:name="_Toc535350388"/>
      <w:r>
        <w:t>4. Growing demand for food, water, and energy</w:t>
      </w:r>
      <w:bookmarkEnd w:id="12"/>
    </w:p>
    <w:p w:rsidR="009704EA" w:rsidRDefault="009704EA" w:rsidP="009704EA">
      <w:r>
        <w:t>demand for food, water, and energy will rise by approximately 35, 40, and 50% respectively</w:t>
      </w:r>
    </w:p>
    <w:p w:rsidR="009704EA" w:rsidRDefault="009704EA" w:rsidP="004D0D47">
      <w:pPr>
        <w:rPr>
          <w:rFonts w:eastAsiaTheme="majorEastAsia"/>
        </w:rPr>
      </w:pPr>
    </w:p>
    <w:p w:rsidR="009704EA" w:rsidRDefault="009704EA" w:rsidP="004D0D47">
      <w:pPr>
        <w:rPr>
          <w:rFonts w:eastAsiaTheme="majorEastAsia"/>
        </w:rPr>
      </w:pPr>
    </w:p>
    <w:p w:rsidR="009704EA" w:rsidRPr="009704EA" w:rsidRDefault="009704EA" w:rsidP="009704EA">
      <w:pPr>
        <w:numPr>
          <w:ilvl w:val="0"/>
          <w:numId w:val="18"/>
        </w:numPr>
        <w:spacing w:before="100" w:beforeAutospacing="1" w:after="100" w:afterAutospacing="1"/>
      </w:pPr>
      <w:r w:rsidRPr="009704EA">
        <w:t>Globalization 2.0 – a new world order is emerging as economic power shifts to Asia</w:t>
      </w:r>
    </w:p>
    <w:p w:rsidR="009704EA" w:rsidRPr="009704EA" w:rsidRDefault="009704EA" w:rsidP="009704EA">
      <w:pPr>
        <w:numPr>
          <w:ilvl w:val="0"/>
          <w:numId w:val="18"/>
        </w:numPr>
        <w:spacing w:before="100" w:beforeAutospacing="1" w:after="100" w:afterAutospacing="1"/>
      </w:pPr>
      <w:r w:rsidRPr="009704EA">
        <w:t>Environmental crisis – leaders must embed sustainable cultures as critical natural resources run out</w:t>
      </w:r>
    </w:p>
    <w:p w:rsidR="009704EA" w:rsidRPr="009704EA" w:rsidRDefault="009704EA" w:rsidP="009704EA">
      <w:pPr>
        <w:numPr>
          <w:ilvl w:val="0"/>
          <w:numId w:val="18"/>
        </w:numPr>
        <w:spacing w:before="100" w:beforeAutospacing="1" w:after="100" w:afterAutospacing="1"/>
      </w:pPr>
      <w:r w:rsidRPr="009704EA">
        <w:t>Individualism – smart employers will design ways of working to suit individuals in order to retain talent</w:t>
      </w:r>
    </w:p>
    <w:p w:rsidR="009704EA" w:rsidRPr="009704EA" w:rsidRDefault="009704EA" w:rsidP="009704EA">
      <w:pPr>
        <w:numPr>
          <w:ilvl w:val="0"/>
          <w:numId w:val="18"/>
        </w:numPr>
        <w:spacing w:before="100" w:beforeAutospacing="1" w:after="100" w:afterAutospacing="1"/>
      </w:pPr>
      <w:r w:rsidRPr="009704EA">
        <w:t>Digitization - in a climate of transparency, leaders must display high standards of integrity and sincerity</w:t>
      </w:r>
    </w:p>
    <w:p w:rsidR="009704EA" w:rsidRPr="009704EA" w:rsidRDefault="009704EA" w:rsidP="009704EA">
      <w:pPr>
        <w:numPr>
          <w:ilvl w:val="0"/>
          <w:numId w:val="18"/>
        </w:numPr>
        <w:spacing w:before="100" w:beforeAutospacing="1" w:after="100" w:afterAutospacing="1"/>
      </w:pPr>
      <w:r w:rsidRPr="009704EA">
        <w:t>Demographic change - an aging population means a shrinking global workforce, chronic skills shortages and a fierce war for talent</w:t>
      </w:r>
    </w:p>
    <w:p w:rsidR="009704EA" w:rsidRPr="009704EA" w:rsidRDefault="009704EA" w:rsidP="009704EA">
      <w:pPr>
        <w:numPr>
          <w:ilvl w:val="0"/>
          <w:numId w:val="18"/>
        </w:numPr>
        <w:spacing w:before="100" w:beforeAutospacing="1" w:after="100" w:afterAutospacing="1"/>
      </w:pPr>
      <w:r w:rsidRPr="009704EA">
        <w:t>Technological convergence - the convergence of nano, bio, information and cognitive sciences will generate untold new product markets, and make others obsolete.</w:t>
      </w:r>
    </w:p>
    <w:p w:rsidR="00005CBE" w:rsidRDefault="00682B99" w:rsidP="004D0D47">
      <w:pPr>
        <w:rPr>
          <w:rFonts w:eastAsiaTheme="majorEastAsia"/>
        </w:rPr>
      </w:pPr>
      <w:hyperlink r:id="rId70" w:history="1">
        <w:r w:rsidR="009704EA" w:rsidRPr="00B935B1">
          <w:rPr>
            <w:rStyle w:val="Hyperlink"/>
            <w:rFonts w:eastAsiaTheme="majorEastAsia"/>
          </w:rPr>
          <w:t>https://www.haygroup.com/en/campaigns/the-six-global-megatrends-you-must-be-prepared-for/</w:t>
        </w:r>
      </w:hyperlink>
    </w:p>
    <w:p w:rsidR="009704EA" w:rsidRDefault="009704EA" w:rsidP="004D0D47">
      <w:pPr>
        <w:rPr>
          <w:rFonts w:eastAsiaTheme="majorEastAsia"/>
        </w:rPr>
      </w:pPr>
    </w:p>
    <w:p w:rsidR="009704EA" w:rsidRDefault="009704EA" w:rsidP="004D0D47">
      <w:pPr>
        <w:rPr>
          <w:rFonts w:eastAsiaTheme="majorEastAsia"/>
        </w:rPr>
      </w:pPr>
    </w:p>
    <w:p w:rsidR="009704EA" w:rsidRDefault="009704EA" w:rsidP="004D0D47">
      <w:pPr>
        <w:rPr>
          <w:rFonts w:eastAsiaTheme="majorEastAsia"/>
        </w:rPr>
      </w:pPr>
    </w:p>
    <w:p w:rsidR="004D0D47" w:rsidRDefault="004D0D47" w:rsidP="004D0D47">
      <w:pPr>
        <w:rPr>
          <w:rFonts w:eastAsiaTheme="majorEastAsia"/>
        </w:rPr>
      </w:pPr>
      <w:r>
        <w:rPr>
          <w:rFonts w:eastAsiaTheme="majorEastAsia"/>
          <w:noProof/>
        </w:rPr>
        <w:lastRenderedPageBreak/>
        <w:drawing>
          <wp:inline distT="0" distB="0" distL="0" distR="0">
            <wp:extent cx="5943600" cy="48850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8-06-24 at 3.18.55 P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885055"/>
                    </a:xfrm>
                    <a:prstGeom prst="rect">
                      <a:avLst/>
                    </a:prstGeom>
                  </pic:spPr>
                </pic:pic>
              </a:graphicData>
            </a:graphic>
          </wp:inline>
        </w:drawing>
      </w:r>
    </w:p>
    <w:p w:rsidR="004D0D47" w:rsidRDefault="004D0D47" w:rsidP="004D0D47">
      <w:pPr>
        <w:pStyle w:val="NormalWeb"/>
      </w:pPr>
      <w:r>
        <w:rPr>
          <w:rStyle w:val="Strong"/>
          <w:rFonts w:eastAsiaTheme="majorEastAsia"/>
        </w:rPr>
        <w:t>Technology</w:t>
      </w:r>
      <w:r>
        <w:t xml:space="preserve"> – Advances in technology have been disrupting business models for centuries. In our lifetime, successive waves of the IT revolution (PC, online, mobile, social) have democratized data, empowered consumers and spawned scores of new industries. The next waves – the Internet of Things (IoT), virtual reality, AI, robotics – promise to be even more revolutionary.</w:t>
      </w:r>
    </w:p>
    <w:p w:rsidR="004D0D47" w:rsidRDefault="004D0D47" w:rsidP="004D0D47">
      <w:pPr>
        <w:pStyle w:val="NormalWeb"/>
      </w:pPr>
      <w:r>
        <w:rPr>
          <w:rStyle w:val="Strong"/>
          <w:rFonts w:eastAsiaTheme="majorEastAsia"/>
        </w:rPr>
        <w:t>Globalization</w:t>
      </w:r>
      <w:r>
        <w:t xml:space="preserve"> – Thanks to trade liberalization and emerging market growth, globalization has accelerated in recent decades. These trends disrupt existing business models by creating new competitors, reordering supply chains and lowering price points. The next waves – including the emergence of Africa and a more multipolar world – will increase complexity and require flexible business models to respond to global shifts.</w:t>
      </w:r>
    </w:p>
    <w:p w:rsidR="004D0D47" w:rsidRDefault="004D0D47" w:rsidP="004D0D47">
      <w:pPr>
        <w:pStyle w:val="NormalWeb"/>
      </w:pPr>
      <w:r>
        <w:rPr>
          <w:rStyle w:val="Strong"/>
          <w:rFonts w:eastAsiaTheme="majorEastAsia"/>
        </w:rPr>
        <w:t>Demographics</w:t>
      </w:r>
      <w:r>
        <w:t xml:space="preserve"> – In the decades ahead, relatively high birth rates will make Africa and India engines of economic opportunity. Aging populations will transform everything from health care to real estate, while millennial-dominated workforces will reinvent the workplace.</w:t>
      </w:r>
    </w:p>
    <w:p w:rsidR="004D0D47" w:rsidRDefault="004D0D47" w:rsidP="004D0D47">
      <w:pPr>
        <w:rPr>
          <w:rFonts w:ascii="Arial" w:hAnsi="Arial" w:cs="Arial"/>
          <w:sz w:val="23"/>
          <w:szCs w:val="23"/>
        </w:rPr>
      </w:pPr>
      <w:r>
        <w:rPr>
          <w:rFonts w:ascii="Arial" w:hAnsi="Arial" w:cs="Arial"/>
          <w:sz w:val="23"/>
          <w:szCs w:val="23"/>
        </w:rPr>
        <w:t xml:space="preserve">1. Industry redefined </w:t>
      </w:r>
    </w:p>
    <w:p w:rsidR="004D0D47" w:rsidRDefault="004D0D47" w:rsidP="004D0D47">
      <w:pPr>
        <w:rPr>
          <w:rFonts w:ascii="Arial" w:hAnsi="Arial" w:cs="Arial"/>
          <w:sz w:val="23"/>
          <w:szCs w:val="23"/>
        </w:rPr>
      </w:pPr>
      <w:r>
        <w:rPr>
          <w:rFonts w:ascii="Arial" w:hAnsi="Arial" w:cs="Arial"/>
          <w:sz w:val="23"/>
          <w:szCs w:val="23"/>
        </w:rPr>
        <w:t xml:space="preserve">2. </w:t>
      </w:r>
    </w:p>
    <w:p w:rsidR="004D0D47" w:rsidRDefault="004D0D47" w:rsidP="004D0D47">
      <w:pPr>
        <w:rPr>
          <w:rFonts w:ascii="Arial" w:hAnsi="Arial" w:cs="Arial"/>
          <w:sz w:val="23"/>
          <w:szCs w:val="23"/>
        </w:rPr>
      </w:pPr>
      <w:r>
        <w:rPr>
          <w:rFonts w:ascii="Arial" w:hAnsi="Arial" w:cs="Arial"/>
          <w:sz w:val="23"/>
          <w:szCs w:val="23"/>
        </w:rPr>
        <w:lastRenderedPageBreak/>
        <w:t xml:space="preserve">The future of smart </w:t>
      </w:r>
    </w:p>
    <w:p w:rsidR="004D0D47" w:rsidRDefault="004D0D47" w:rsidP="004D0D47">
      <w:pPr>
        <w:rPr>
          <w:rFonts w:ascii="Arial" w:hAnsi="Arial" w:cs="Arial"/>
          <w:sz w:val="19"/>
          <w:szCs w:val="19"/>
        </w:rPr>
      </w:pPr>
      <w:r>
        <w:rPr>
          <w:rFonts w:ascii="Arial" w:hAnsi="Arial" w:cs="Arial"/>
          <w:sz w:val="23"/>
          <w:szCs w:val="23"/>
        </w:rPr>
        <w:t>-</w:t>
      </w:r>
      <w:r>
        <w:rPr>
          <w:rFonts w:ascii="Arial" w:hAnsi="Arial" w:cs="Arial"/>
          <w:sz w:val="19"/>
          <w:szCs w:val="19"/>
        </w:rPr>
        <w:t>By improving access to and management of resources, smart can help to improve provision for underserved populations and communities</w:t>
      </w:r>
    </w:p>
    <w:p w:rsidR="004D0D47" w:rsidRDefault="004D0D47" w:rsidP="004D0D47">
      <w:pPr>
        <w:rPr>
          <w:rFonts w:ascii="Arial" w:hAnsi="Arial" w:cs="Arial"/>
          <w:sz w:val="19"/>
          <w:szCs w:val="19"/>
        </w:rPr>
      </w:pPr>
      <w:r>
        <w:rPr>
          <w:rFonts w:ascii="Arial" w:hAnsi="Arial" w:cs="Arial"/>
          <w:sz w:val="23"/>
          <w:szCs w:val="23"/>
        </w:rPr>
        <w:t>-</w:t>
      </w:r>
      <w:r>
        <w:rPr>
          <w:rFonts w:ascii="Arial" w:hAnsi="Arial" w:cs="Arial"/>
          <w:sz w:val="19"/>
          <w:szCs w:val="19"/>
        </w:rPr>
        <w:t>Mitigating different forms of risk is made easier through smart, whether it’s the detection of fraud or preventing network failures in various systems from energy grids to production lines.</w:t>
      </w:r>
    </w:p>
    <w:p w:rsidR="004D0D47" w:rsidRDefault="004D0D47" w:rsidP="004D0D47">
      <w:pPr>
        <w:rPr>
          <w:rFonts w:ascii="Arial" w:hAnsi="Arial" w:cs="Arial"/>
          <w:sz w:val="19"/>
          <w:szCs w:val="19"/>
        </w:rPr>
      </w:pPr>
      <w:r>
        <w:rPr>
          <w:rFonts w:ascii="Arial" w:hAnsi="Arial" w:cs="Arial"/>
          <w:sz w:val="23"/>
          <w:szCs w:val="23"/>
        </w:rPr>
        <w:t>-</w:t>
      </w:r>
      <w:r>
        <w:rPr>
          <w:rFonts w:ascii="Arial" w:hAnsi="Arial" w:cs="Arial"/>
          <w:sz w:val="19"/>
          <w:szCs w:val="19"/>
        </w:rPr>
        <w:t>Stakeholders will see different outcomes from smart. Some will see increased efficiencies and reduced costs, while others will see improvements in outcomes such as more accurate medical diagnosi</w:t>
      </w:r>
    </w:p>
    <w:p w:rsidR="004D0D47" w:rsidRDefault="004D0D47" w:rsidP="004D0D47">
      <w:pPr>
        <w:rPr>
          <w:rFonts w:ascii="Arial" w:hAnsi="Arial" w:cs="Arial"/>
          <w:sz w:val="19"/>
          <w:szCs w:val="19"/>
        </w:rPr>
      </w:pPr>
      <w:r>
        <w:rPr>
          <w:rFonts w:ascii="Arial" w:hAnsi="Arial" w:cs="Arial"/>
          <w:sz w:val="23"/>
          <w:szCs w:val="23"/>
        </w:rPr>
        <w:t>-</w:t>
      </w:r>
      <w:r>
        <w:rPr>
          <w:rFonts w:ascii="Arial" w:hAnsi="Arial" w:cs="Arial"/>
          <w:sz w:val="19"/>
          <w:szCs w:val="19"/>
        </w:rPr>
        <w:t>Investments in smart have ancillary and far-reaching benefits.Smart grids raise the stakes in infrastructure and enhance market competition as well as a market’s competitiveness.</w:t>
      </w:r>
    </w:p>
    <w:p w:rsidR="004D0D47" w:rsidRDefault="004D0D47" w:rsidP="004D0D47">
      <w:pPr>
        <w:rPr>
          <w:rFonts w:ascii="Arial" w:hAnsi="Arial" w:cs="Arial"/>
          <w:sz w:val="19"/>
          <w:szCs w:val="19"/>
        </w:rPr>
      </w:pPr>
      <w:r>
        <w:rPr>
          <w:rFonts w:ascii="Arial" w:hAnsi="Arial" w:cs="Arial"/>
          <w:sz w:val="23"/>
          <w:szCs w:val="23"/>
        </w:rPr>
        <w:t>-</w:t>
      </w:r>
      <w:r>
        <w:rPr>
          <w:rFonts w:ascii="Arial" w:hAnsi="Arial" w:cs="Arial"/>
          <w:sz w:val="19"/>
          <w:szCs w:val="19"/>
        </w:rPr>
        <w:t xml:space="preserve">Smart is a differentiator that adds competitive advantages. It enables better, more efficient and more agile use of existing assets. </w:t>
      </w:r>
    </w:p>
    <w:p w:rsidR="004D0D47" w:rsidRDefault="004D0D47" w:rsidP="004D0D47">
      <w:pPr>
        <w:rPr>
          <w:rFonts w:ascii="Arial" w:hAnsi="Arial" w:cs="Arial"/>
          <w:sz w:val="23"/>
          <w:szCs w:val="23"/>
        </w:rPr>
      </w:pPr>
    </w:p>
    <w:p w:rsidR="004D0D47" w:rsidRDefault="004D0D47" w:rsidP="004D0D47">
      <w:pPr>
        <w:rPr>
          <w:rFonts w:ascii="Arial" w:hAnsi="Arial" w:cs="Arial"/>
          <w:sz w:val="23"/>
          <w:szCs w:val="23"/>
        </w:rPr>
      </w:pPr>
    </w:p>
    <w:p w:rsidR="004D0D47" w:rsidRDefault="004D0D47" w:rsidP="004D0D47">
      <w:pPr>
        <w:rPr>
          <w:rFonts w:ascii="Arial" w:hAnsi="Arial" w:cs="Arial"/>
          <w:sz w:val="23"/>
          <w:szCs w:val="23"/>
        </w:rPr>
      </w:pPr>
      <w:r>
        <w:rPr>
          <w:rFonts w:ascii="Arial" w:hAnsi="Arial" w:cs="Arial"/>
          <w:sz w:val="23"/>
          <w:szCs w:val="23"/>
        </w:rPr>
        <w:t xml:space="preserve">3. </w:t>
      </w:r>
    </w:p>
    <w:p w:rsidR="004D0D47" w:rsidRDefault="004D0D47" w:rsidP="004D0D47">
      <w:pPr>
        <w:rPr>
          <w:rFonts w:ascii="Arial" w:hAnsi="Arial" w:cs="Arial"/>
          <w:sz w:val="23"/>
          <w:szCs w:val="23"/>
        </w:rPr>
      </w:pPr>
      <w:r>
        <w:rPr>
          <w:rFonts w:ascii="Arial" w:hAnsi="Arial" w:cs="Arial"/>
          <w:sz w:val="23"/>
          <w:szCs w:val="23"/>
        </w:rPr>
        <w:t xml:space="preserve">The future of work </w:t>
      </w:r>
    </w:p>
    <w:p w:rsidR="004D0D47" w:rsidRDefault="004D0D47" w:rsidP="004D0D47">
      <w:pPr>
        <w:rPr>
          <w:rFonts w:ascii="Arial" w:hAnsi="Arial" w:cs="Arial"/>
          <w:sz w:val="25"/>
          <w:szCs w:val="25"/>
        </w:rPr>
      </w:pPr>
      <w:r>
        <w:rPr>
          <w:rFonts w:ascii="Arial" w:hAnsi="Arial" w:cs="Arial"/>
          <w:sz w:val="25"/>
          <w:szCs w:val="25"/>
        </w:rPr>
        <w:t>Moving from the gig economy to the machine economy-reduce errors and problems</w:t>
      </w:r>
    </w:p>
    <w:p w:rsidR="004D0D47" w:rsidRDefault="004D0D47" w:rsidP="004D0D47">
      <w:pPr>
        <w:rPr>
          <w:rFonts w:ascii="Arial" w:hAnsi="Arial" w:cs="Arial"/>
          <w:sz w:val="25"/>
          <w:szCs w:val="25"/>
        </w:rPr>
      </w:pPr>
      <w:r>
        <w:rPr>
          <w:rFonts w:ascii="Arial" w:hAnsi="Arial" w:cs="Arial"/>
          <w:sz w:val="25"/>
          <w:szCs w:val="25"/>
        </w:rPr>
        <w:t>-efficiency and productivity</w:t>
      </w:r>
    </w:p>
    <w:p w:rsidR="004D0D47" w:rsidRDefault="004D0D47" w:rsidP="004D0D47">
      <w:pPr>
        <w:rPr>
          <w:rFonts w:ascii="Arial" w:hAnsi="Arial" w:cs="Arial"/>
          <w:sz w:val="25"/>
          <w:szCs w:val="25"/>
        </w:rPr>
      </w:pPr>
      <w:r>
        <w:rPr>
          <w:rFonts w:ascii="Arial" w:hAnsi="Arial" w:cs="Arial"/>
          <w:sz w:val="25"/>
          <w:szCs w:val="25"/>
        </w:rPr>
        <w:t>-unlease wave of entrepuership</w:t>
      </w:r>
    </w:p>
    <w:p w:rsidR="004D0D47" w:rsidRDefault="004D0D47" w:rsidP="004D0D47">
      <w:pPr>
        <w:rPr>
          <w:rFonts w:ascii="Arial" w:hAnsi="Arial" w:cs="Arial"/>
          <w:sz w:val="25"/>
          <w:szCs w:val="25"/>
        </w:rPr>
      </w:pPr>
      <w:r>
        <w:rPr>
          <w:rFonts w:ascii="Arial" w:hAnsi="Arial" w:cs="Arial"/>
          <w:sz w:val="25"/>
          <w:szCs w:val="25"/>
        </w:rPr>
        <w:t>-nimbel regulation based on needs</w:t>
      </w:r>
    </w:p>
    <w:p w:rsidR="004D0D47" w:rsidRDefault="004D0D47" w:rsidP="004D0D47">
      <w:pPr>
        <w:rPr>
          <w:rFonts w:ascii="Arial" w:hAnsi="Arial" w:cs="Arial"/>
          <w:sz w:val="23"/>
          <w:szCs w:val="23"/>
        </w:rPr>
      </w:pPr>
    </w:p>
    <w:p w:rsidR="004D0D47" w:rsidRDefault="004D0D47" w:rsidP="004D0D47">
      <w:pPr>
        <w:rPr>
          <w:rFonts w:ascii="Arial" w:hAnsi="Arial" w:cs="Arial"/>
          <w:sz w:val="23"/>
          <w:szCs w:val="23"/>
        </w:rPr>
      </w:pPr>
    </w:p>
    <w:p w:rsidR="004D0D47" w:rsidRDefault="004D0D47" w:rsidP="004D0D47">
      <w:pPr>
        <w:rPr>
          <w:rFonts w:ascii="Arial" w:hAnsi="Arial" w:cs="Arial"/>
          <w:sz w:val="23"/>
          <w:szCs w:val="23"/>
        </w:rPr>
      </w:pPr>
      <w:r>
        <w:rPr>
          <w:rFonts w:ascii="Arial" w:hAnsi="Arial" w:cs="Arial"/>
          <w:sz w:val="23"/>
          <w:szCs w:val="23"/>
        </w:rPr>
        <w:t xml:space="preserve">4. </w:t>
      </w:r>
    </w:p>
    <w:p w:rsidR="004D0D47" w:rsidRDefault="004D0D47" w:rsidP="004D0D47">
      <w:pPr>
        <w:rPr>
          <w:rFonts w:ascii="Arial" w:hAnsi="Arial" w:cs="Arial"/>
          <w:sz w:val="23"/>
          <w:szCs w:val="23"/>
        </w:rPr>
      </w:pPr>
      <w:r>
        <w:rPr>
          <w:rFonts w:ascii="Arial" w:hAnsi="Arial" w:cs="Arial"/>
          <w:sz w:val="23"/>
          <w:szCs w:val="23"/>
        </w:rPr>
        <w:t xml:space="preserve">Behavioral revolution </w:t>
      </w:r>
    </w:p>
    <w:p w:rsidR="004D0D47" w:rsidRDefault="004D0D47" w:rsidP="004D0D47">
      <w:pPr>
        <w:rPr>
          <w:rFonts w:ascii="Arial" w:hAnsi="Arial" w:cs="Arial"/>
          <w:sz w:val="19"/>
          <w:szCs w:val="19"/>
        </w:rPr>
      </w:pPr>
      <w:r>
        <w:rPr>
          <w:rFonts w:ascii="Arial" w:hAnsi="Arial" w:cs="Arial"/>
          <w:sz w:val="19"/>
          <w:szCs w:val="19"/>
        </w:rPr>
        <w:t xml:space="preserve">Society benefits from minimizing the </w:t>
      </w:r>
    </w:p>
    <w:p w:rsidR="004D0D47" w:rsidRDefault="004D0D47" w:rsidP="004D0D47">
      <w:pPr>
        <w:rPr>
          <w:rFonts w:ascii="Arial" w:hAnsi="Arial" w:cs="Arial"/>
          <w:sz w:val="19"/>
          <w:szCs w:val="19"/>
        </w:rPr>
      </w:pPr>
      <w:r>
        <w:rPr>
          <w:rFonts w:ascii="Arial" w:hAnsi="Arial" w:cs="Arial"/>
          <w:sz w:val="19"/>
          <w:szCs w:val="19"/>
        </w:rPr>
        <w:t xml:space="preserve">impact of looming collective-action </w:t>
      </w:r>
    </w:p>
    <w:p w:rsidR="004D0D47" w:rsidRDefault="004D0D47" w:rsidP="004D0D47">
      <w:pPr>
        <w:rPr>
          <w:rFonts w:ascii="Arial" w:hAnsi="Arial" w:cs="Arial"/>
          <w:sz w:val="19"/>
          <w:szCs w:val="19"/>
        </w:rPr>
      </w:pPr>
      <w:r>
        <w:rPr>
          <w:rFonts w:ascii="Arial" w:hAnsi="Arial" w:cs="Arial"/>
          <w:sz w:val="19"/>
          <w:szCs w:val="19"/>
        </w:rPr>
        <w:t xml:space="preserve">crises, such as chronic disease and </w:t>
      </w:r>
    </w:p>
    <w:p w:rsidR="004D0D47" w:rsidRDefault="004D0D47" w:rsidP="004D0D47">
      <w:pPr>
        <w:rPr>
          <w:rFonts w:ascii="Arial" w:hAnsi="Arial" w:cs="Arial"/>
          <w:sz w:val="19"/>
          <w:szCs w:val="19"/>
        </w:rPr>
      </w:pPr>
      <w:r>
        <w:rPr>
          <w:rFonts w:ascii="Arial" w:hAnsi="Arial" w:cs="Arial"/>
          <w:sz w:val="19"/>
          <w:szCs w:val="19"/>
        </w:rPr>
        <w:t>climate change</w:t>
      </w:r>
    </w:p>
    <w:p w:rsidR="004D0D47" w:rsidRDefault="004D0D47" w:rsidP="004D0D47">
      <w:pPr>
        <w:rPr>
          <w:rFonts w:ascii="Arial" w:hAnsi="Arial" w:cs="Arial"/>
          <w:sz w:val="19"/>
          <w:szCs w:val="19"/>
        </w:rPr>
      </w:pPr>
      <w:r>
        <w:rPr>
          <w:rFonts w:ascii="Arial" w:hAnsi="Arial" w:cs="Arial"/>
          <w:sz w:val="19"/>
          <w:szCs w:val="19"/>
        </w:rPr>
        <w:t xml:space="preserve">Governments avert </w:t>
      </w:r>
    </w:p>
    <w:p w:rsidR="004D0D47" w:rsidRDefault="004D0D47" w:rsidP="004D0D47">
      <w:pPr>
        <w:rPr>
          <w:rFonts w:ascii="Arial" w:hAnsi="Arial" w:cs="Arial"/>
          <w:sz w:val="19"/>
          <w:szCs w:val="19"/>
        </w:rPr>
      </w:pPr>
      <w:r>
        <w:rPr>
          <w:rFonts w:ascii="Arial" w:hAnsi="Arial" w:cs="Arial"/>
          <w:sz w:val="19"/>
          <w:szCs w:val="19"/>
        </w:rPr>
        <w:t xml:space="preserve">the fiscal impact of </w:t>
      </w:r>
    </w:p>
    <w:p w:rsidR="004D0D47" w:rsidRDefault="004D0D47" w:rsidP="004D0D47">
      <w:pPr>
        <w:rPr>
          <w:rFonts w:ascii="Arial" w:hAnsi="Arial" w:cs="Arial"/>
          <w:sz w:val="19"/>
          <w:szCs w:val="19"/>
        </w:rPr>
      </w:pPr>
      <w:r>
        <w:rPr>
          <w:rFonts w:ascii="Arial" w:hAnsi="Arial" w:cs="Arial"/>
          <w:sz w:val="19"/>
          <w:szCs w:val="19"/>
        </w:rPr>
        <w:t>these potential crise</w:t>
      </w:r>
    </w:p>
    <w:p w:rsidR="004D0D47" w:rsidRDefault="004D0D47" w:rsidP="004D0D47">
      <w:pPr>
        <w:rPr>
          <w:rFonts w:ascii="Arial" w:hAnsi="Arial" w:cs="Arial"/>
          <w:sz w:val="19"/>
          <w:szCs w:val="19"/>
        </w:rPr>
      </w:pPr>
      <w:r>
        <w:rPr>
          <w:rFonts w:ascii="Arial" w:hAnsi="Arial" w:cs="Arial"/>
          <w:sz w:val="19"/>
          <w:szCs w:val="19"/>
        </w:rPr>
        <w:t xml:space="preserve">ndividuals lead healthier lives and have </w:t>
      </w:r>
    </w:p>
    <w:p w:rsidR="004D0D47" w:rsidRDefault="004D0D47" w:rsidP="004D0D47">
      <w:pPr>
        <w:rPr>
          <w:rFonts w:ascii="Arial" w:hAnsi="Arial" w:cs="Arial"/>
          <w:sz w:val="19"/>
          <w:szCs w:val="19"/>
        </w:rPr>
      </w:pPr>
      <w:r>
        <w:rPr>
          <w:rFonts w:ascii="Arial" w:hAnsi="Arial" w:cs="Arial"/>
          <w:sz w:val="19"/>
          <w:szCs w:val="19"/>
        </w:rPr>
        <w:t>healthier savings</w:t>
      </w:r>
    </w:p>
    <w:p w:rsidR="004D0D47" w:rsidRDefault="004D0D47" w:rsidP="004D0D47">
      <w:pPr>
        <w:rPr>
          <w:rFonts w:ascii="Arial" w:hAnsi="Arial" w:cs="Arial"/>
          <w:sz w:val="23"/>
          <w:szCs w:val="23"/>
        </w:rPr>
      </w:pPr>
    </w:p>
    <w:p w:rsidR="004D0D47" w:rsidRDefault="004D0D47" w:rsidP="004D0D47">
      <w:pPr>
        <w:rPr>
          <w:rFonts w:ascii="Arial" w:hAnsi="Arial" w:cs="Arial"/>
          <w:sz w:val="23"/>
          <w:szCs w:val="23"/>
        </w:rPr>
      </w:pPr>
    </w:p>
    <w:p w:rsidR="004D0D47" w:rsidRDefault="004D0D47" w:rsidP="004D0D47">
      <w:pPr>
        <w:rPr>
          <w:rFonts w:ascii="Arial" w:hAnsi="Arial" w:cs="Arial"/>
          <w:sz w:val="23"/>
          <w:szCs w:val="23"/>
        </w:rPr>
      </w:pPr>
      <w:r>
        <w:rPr>
          <w:rFonts w:ascii="Arial" w:hAnsi="Arial" w:cs="Arial"/>
          <w:sz w:val="23"/>
          <w:szCs w:val="23"/>
        </w:rPr>
        <w:t xml:space="preserve">5. </w:t>
      </w:r>
    </w:p>
    <w:p w:rsidR="004D0D47" w:rsidRDefault="004D0D47" w:rsidP="004D0D47">
      <w:pPr>
        <w:rPr>
          <w:rFonts w:ascii="Arial" w:hAnsi="Arial" w:cs="Arial"/>
          <w:sz w:val="23"/>
          <w:szCs w:val="23"/>
        </w:rPr>
      </w:pPr>
      <w:r>
        <w:rPr>
          <w:rFonts w:ascii="Arial" w:hAnsi="Arial" w:cs="Arial"/>
          <w:sz w:val="23"/>
          <w:szCs w:val="23"/>
        </w:rPr>
        <w:t xml:space="preserve">Empowered customer </w:t>
      </w:r>
    </w:p>
    <w:p w:rsidR="00005CBE" w:rsidRDefault="00005CBE" w:rsidP="00005CBE">
      <w:pPr>
        <w:rPr>
          <w:rFonts w:ascii="Arial" w:hAnsi="Arial" w:cs="Arial"/>
          <w:sz w:val="19"/>
          <w:szCs w:val="19"/>
        </w:rPr>
      </w:pPr>
      <w:r>
        <w:rPr>
          <w:rFonts w:ascii="Arial" w:hAnsi="Arial" w:cs="Arial"/>
          <w:sz w:val="19"/>
          <w:szCs w:val="19"/>
        </w:rPr>
        <w:t xml:space="preserve">Treating customers as stakeholders rather </w:t>
      </w:r>
    </w:p>
    <w:p w:rsidR="00005CBE" w:rsidRDefault="00005CBE" w:rsidP="00005CBE">
      <w:pPr>
        <w:rPr>
          <w:rFonts w:ascii="Arial" w:hAnsi="Arial" w:cs="Arial"/>
          <w:sz w:val="19"/>
          <w:szCs w:val="19"/>
        </w:rPr>
      </w:pPr>
      <w:r>
        <w:rPr>
          <w:rFonts w:ascii="Arial" w:hAnsi="Arial" w:cs="Arial"/>
          <w:sz w:val="19"/>
          <w:szCs w:val="19"/>
        </w:rPr>
        <w:t xml:space="preserve">than buyers generates a virtuous cycle — </w:t>
      </w:r>
    </w:p>
    <w:p w:rsidR="00005CBE" w:rsidRDefault="00005CBE" w:rsidP="00005CBE">
      <w:pPr>
        <w:rPr>
          <w:rFonts w:ascii="Arial" w:hAnsi="Arial" w:cs="Arial"/>
          <w:sz w:val="19"/>
          <w:szCs w:val="19"/>
        </w:rPr>
      </w:pPr>
      <w:r>
        <w:rPr>
          <w:rFonts w:ascii="Arial" w:hAnsi="Arial" w:cs="Arial"/>
          <w:sz w:val="19"/>
          <w:szCs w:val="19"/>
        </w:rPr>
        <w:t xml:space="preserve">customers benefit from better products and </w:t>
      </w:r>
    </w:p>
    <w:p w:rsidR="00005CBE" w:rsidRDefault="00005CBE" w:rsidP="00005CBE">
      <w:pPr>
        <w:rPr>
          <w:rFonts w:ascii="Arial" w:hAnsi="Arial" w:cs="Arial"/>
          <w:sz w:val="19"/>
          <w:szCs w:val="19"/>
        </w:rPr>
      </w:pPr>
      <w:r>
        <w:rPr>
          <w:rFonts w:ascii="Arial" w:hAnsi="Arial" w:cs="Arial"/>
          <w:sz w:val="19"/>
          <w:szCs w:val="19"/>
        </w:rPr>
        <w:t xml:space="preserve">services and companies are more likely to </w:t>
      </w:r>
    </w:p>
    <w:p w:rsidR="00005CBE" w:rsidRDefault="00005CBE" w:rsidP="00005CBE">
      <w:pPr>
        <w:rPr>
          <w:rFonts w:ascii="Arial" w:hAnsi="Arial" w:cs="Arial"/>
          <w:sz w:val="19"/>
          <w:szCs w:val="19"/>
        </w:rPr>
      </w:pPr>
      <w:r>
        <w:rPr>
          <w:rFonts w:ascii="Arial" w:hAnsi="Arial" w:cs="Arial"/>
          <w:sz w:val="19"/>
          <w:szCs w:val="19"/>
        </w:rPr>
        <w:t>meet their needs</w:t>
      </w:r>
    </w:p>
    <w:p w:rsidR="00005CBE" w:rsidRDefault="00005CBE" w:rsidP="00005CBE">
      <w:pPr>
        <w:rPr>
          <w:rFonts w:ascii="Arial" w:hAnsi="Arial" w:cs="Arial"/>
          <w:sz w:val="19"/>
          <w:szCs w:val="19"/>
        </w:rPr>
      </w:pPr>
      <w:r>
        <w:rPr>
          <w:rFonts w:ascii="Arial" w:hAnsi="Arial" w:cs="Arial"/>
          <w:sz w:val="19"/>
          <w:szCs w:val="19"/>
        </w:rPr>
        <w:t xml:space="preserve">Co-creation gets </w:t>
      </w:r>
    </w:p>
    <w:p w:rsidR="00005CBE" w:rsidRDefault="00005CBE" w:rsidP="00005CBE">
      <w:pPr>
        <w:rPr>
          <w:rFonts w:ascii="Arial" w:hAnsi="Arial" w:cs="Arial"/>
          <w:sz w:val="19"/>
          <w:szCs w:val="19"/>
        </w:rPr>
      </w:pPr>
      <w:r>
        <w:rPr>
          <w:rFonts w:ascii="Arial" w:hAnsi="Arial" w:cs="Arial"/>
          <w:sz w:val="19"/>
          <w:szCs w:val="19"/>
        </w:rPr>
        <w:t xml:space="preserve">customers invested in </w:t>
      </w:r>
    </w:p>
    <w:p w:rsidR="00005CBE" w:rsidRDefault="00005CBE" w:rsidP="00005CBE">
      <w:pPr>
        <w:rPr>
          <w:rFonts w:ascii="Arial" w:hAnsi="Arial" w:cs="Arial"/>
          <w:sz w:val="19"/>
          <w:szCs w:val="19"/>
        </w:rPr>
      </w:pPr>
      <w:r>
        <w:rPr>
          <w:rFonts w:ascii="Arial" w:hAnsi="Arial" w:cs="Arial"/>
          <w:sz w:val="19"/>
          <w:szCs w:val="19"/>
        </w:rPr>
        <w:t xml:space="preserve">the success of an idea </w:t>
      </w:r>
    </w:p>
    <w:p w:rsidR="00005CBE" w:rsidRDefault="00005CBE" w:rsidP="00005CBE">
      <w:pPr>
        <w:rPr>
          <w:rFonts w:ascii="Arial" w:hAnsi="Arial" w:cs="Arial"/>
          <w:sz w:val="19"/>
          <w:szCs w:val="19"/>
        </w:rPr>
      </w:pPr>
      <w:r>
        <w:rPr>
          <w:rFonts w:ascii="Arial" w:hAnsi="Arial" w:cs="Arial"/>
          <w:sz w:val="19"/>
          <w:szCs w:val="19"/>
        </w:rPr>
        <w:t xml:space="preserve">and builds loyalty — </w:t>
      </w:r>
    </w:p>
    <w:p w:rsidR="00005CBE" w:rsidRDefault="00005CBE" w:rsidP="00005CBE">
      <w:pPr>
        <w:rPr>
          <w:rFonts w:ascii="Arial" w:hAnsi="Arial" w:cs="Arial"/>
          <w:sz w:val="19"/>
          <w:szCs w:val="19"/>
        </w:rPr>
      </w:pPr>
      <w:r>
        <w:rPr>
          <w:rFonts w:ascii="Arial" w:hAnsi="Arial" w:cs="Arial"/>
          <w:sz w:val="19"/>
          <w:szCs w:val="19"/>
        </w:rPr>
        <w:t xml:space="preserve">even evangelism. </w:t>
      </w:r>
    </w:p>
    <w:p w:rsidR="00005CBE" w:rsidRDefault="00005CBE" w:rsidP="00005CBE">
      <w:pPr>
        <w:rPr>
          <w:rFonts w:ascii="Arial" w:hAnsi="Arial" w:cs="Arial"/>
          <w:sz w:val="19"/>
          <w:szCs w:val="19"/>
        </w:rPr>
      </w:pPr>
      <w:r>
        <w:rPr>
          <w:rFonts w:ascii="Arial" w:hAnsi="Arial" w:cs="Arial"/>
          <w:sz w:val="19"/>
          <w:szCs w:val="19"/>
        </w:rPr>
        <w:t xml:space="preserve">From maker spaces to crowdfunding </w:t>
      </w:r>
    </w:p>
    <w:p w:rsidR="00005CBE" w:rsidRDefault="00005CBE" w:rsidP="00005CBE">
      <w:pPr>
        <w:rPr>
          <w:rFonts w:ascii="Arial" w:hAnsi="Arial" w:cs="Arial"/>
          <w:sz w:val="19"/>
          <w:szCs w:val="19"/>
        </w:rPr>
      </w:pPr>
      <w:r>
        <w:rPr>
          <w:rFonts w:ascii="Arial" w:hAnsi="Arial" w:cs="Arial"/>
          <w:sz w:val="19"/>
          <w:szCs w:val="19"/>
        </w:rPr>
        <w:t xml:space="preserve">to invention platforms, there are more </w:t>
      </w:r>
    </w:p>
    <w:p w:rsidR="00005CBE" w:rsidRDefault="00005CBE" w:rsidP="00005CBE">
      <w:pPr>
        <w:rPr>
          <w:rFonts w:ascii="Arial" w:hAnsi="Arial" w:cs="Arial"/>
          <w:sz w:val="19"/>
          <w:szCs w:val="19"/>
        </w:rPr>
      </w:pPr>
      <w:r>
        <w:rPr>
          <w:rFonts w:ascii="Arial" w:hAnsi="Arial" w:cs="Arial"/>
          <w:sz w:val="19"/>
          <w:szCs w:val="19"/>
        </w:rPr>
        <w:t xml:space="preserve">ways than ever to get an idea </w:t>
      </w:r>
    </w:p>
    <w:p w:rsidR="00005CBE" w:rsidRDefault="00005CBE" w:rsidP="00005CBE">
      <w:pPr>
        <w:rPr>
          <w:rFonts w:ascii="Arial" w:hAnsi="Arial" w:cs="Arial"/>
          <w:sz w:val="19"/>
          <w:szCs w:val="19"/>
        </w:rPr>
      </w:pPr>
      <w:r>
        <w:rPr>
          <w:rFonts w:ascii="Arial" w:hAnsi="Arial" w:cs="Arial"/>
          <w:sz w:val="19"/>
          <w:szCs w:val="19"/>
        </w:rPr>
        <w:t>off the ground.</w:t>
      </w:r>
    </w:p>
    <w:p w:rsidR="00005CBE" w:rsidRDefault="00005CBE" w:rsidP="00005CBE">
      <w:pPr>
        <w:rPr>
          <w:rFonts w:ascii="Arial" w:hAnsi="Arial" w:cs="Arial"/>
          <w:sz w:val="19"/>
          <w:szCs w:val="19"/>
        </w:rPr>
      </w:pPr>
      <w:r>
        <w:rPr>
          <w:rFonts w:ascii="Arial" w:hAnsi="Arial" w:cs="Arial"/>
          <w:sz w:val="19"/>
          <w:szCs w:val="19"/>
        </w:rPr>
        <w:t xml:space="preserve">Empowered customers </w:t>
      </w:r>
    </w:p>
    <w:p w:rsidR="00005CBE" w:rsidRDefault="00005CBE" w:rsidP="00005CBE">
      <w:pPr>
        <w:rPr>
          <w:rFonts w:ascii="Arial" w:hAnsi="Arial" w:cs="Arial"/>
          <w:sz w:val="19"/>
          <w:szCs w:val="19"/>
        </w:rPr>
      </w:pPr>
      <w:r>
        <w:rPr>
          <w:rFonts w:ascii="Arial" w:hAnsi="Arial" w:cs="Arial"/>
          <w:sz w:val="19"/>
          <w:szCs w:val="19"/>
        </w:rPr>
        <w:t xml:space="preserve">carry their rights </w:t>
      </w:r>
    </w:p>
    <w:p w:rsidR="00005CBE" w:rsidRDefault="00005CBE" w:rsidP="00005CBE">
      <w:pPr>
        <w:rPr>
          <w:rFonts w:ascii="Arial" w:hAnsi="Arial" w:cs="Arial"/>
          <w:sz w:val="19"/>
          <w:szCs w:val="19"/>
        </w:rPr>
      </w:pPr>
      <w:r>
        <w:rPr>
          <w:rFonts w:ascii="Arial" w:hAnsi="Arial" w:cs="Arial"/>
          <w:sz w:val="19"/>
          <w:szCs w:val="19"/>
        </w:rPr>
        <w:t xml:space="preserve">with them into other </w:t>
      </w:r>
    </w:p>
    <w:p w:rsidR="00005CBE" w:rsidRDefault="00005CBE" w:rsidP="00005CBE">
      <w:pPr>
        <w:rPr>
          <w:rFonts w:ascii="Arial" w:hAnsi="Arial" w:cs="Arial"/>
          <w:sz w:val="19"/>
          <w:szCs w:val="19"/>
        </w:rPr>
      </w:pPr>
      <w:r>
        <w:rPr>
          <w:rFonts w:ascii="Arial" w:hAnsi="Arial" w:cs="Arial"/>
          <w:sz w:val="19"/>
          <w:szCs w:val="19"/>
        </w:rPr>
        <w:t xml:space="preserve">domains. Empowered </w:t>
      </w:r>
    </w:p>
    <w:p w:rsidR="00005CBE" w:rsidRDefault="00005CBE" w:rsidP="00005CBE">
      <w:pPr>
        <w:rPr>
          <w:rFonts w:ascii="Arial" w:hAnsi="Arial" w:cs="Arial"/>
          <w:sz w:val="19"/>
          <w:szCs w:val="19"/>
        </w:rPr>
      </w:pPr>
      <w:r>
        <w:rPr>
          <w:rFonts w:ascii="Arial" w:hAnsi="Arial" w:cs="Arial"/>
          <w:sz w:val="19"/>
          <w:szCs w:val="19"/>
        </w:rPr>
        <w:lastRenderedPageBreak/>
        <w:t xml:space="preserve">citizens help </w:t>
      </w:r>
    </w:p>
    <w:p w:rsidR="00005CBE" w:rsidRDefault="00005CBE" w:rsidP="00005CBE">
      <w:pPr>
        <w:rPr>
          <w:rFonts w:ascii="Arial" w:hAnsi="Arial" w:cs="Arial"/>
          <w:sz w:val="19"/>
          <w:szCs w:val="19"/>
        </w:rPr>
      </w:pPr>
      <w:r>
        <w:rPr>
          <w:rFonts w:ascii="Arial" w:hAnsi="Arial" w:cs="Arial"/>
          <w:sz w:val="19"/>
          <w:szCs w:val="19"/>
        </w:rPr>
        <w:t xml:space="preserve">governments to become </w:t>
      </w:r>
    </w:p>
    <w:p w:rsidR="00005CBE" w:rsidRDefault="00005CBE" w:rsidP="00005CBE">
      <w:pPr>
        <w:rPr>
          <w:rFonts w:ascii="Arial" w:hAnsi="Arial" w:cs="Arial"/>
          <w:sz w:val="19"/>
          <w:szCs w:val="19"/>
        </w:rPr>
      </w:pPr>
      <w:r>
        <w:rPr>
          <w:rFonts w:ascii="Arial" w:hAnsi="Arial" w:cs="Arial"/>
          <w:sz w:val="19"/>
          <w:szCs w:val="19"/>
        </w:rPr>
        <w:t xml:space="preserve">more transparent and </w:t>
      </w:r>
    </w:p>
    <w:p w:rsidR="00005CBE" w:rsidRDefault="00005CBE" w:rsidP="00005CBE">
      <w:pPr>
        <w:rPr>
          <w:rFonts w:ascii="Arial" w:hAnsi="Arial" w:cs="Arial"/>
          <w:sz w:val="19"/>
          <w:szCs w:val="19"/>
        </w:rPr>
      </w:pPr>
      <w:r>
        <w:rPr>
          <w:rFonts w:ascii="Arial" w:hAnsi="Arial" w:cs="Arial"/>
          <w:sz w:val="19"/>
          <w:szCs w:val="19"/>
        </w:rPr>
        <w:t xml:space="preserve">responsive, boosting </w:t>
      </w:r>
    </w:p>
    <w:p w:rsidR="00005CBE" w:rsidRDefault="00005CBE" w:rsidP="00005CBE">
      <w:pPr>
        <w:rPr>
          <w:rFonts w:ascii="Arial" w:hAnsi="Arial" w:cs="Arial"/>
          <w:sz w:val="19"/>
          <w:szCs w:val="19"/>
        </w:rPr>
      </w:pPr>
      <w:r>
        <w:rPr>
          <w:rFonts w:ascii="Arial" w:hAnsi="Arial" w:cs="Arial"/>
          <w:sz w:val="19"/>
          <w:szCs w:val="19"/>
        </w:rPr>
        <w:t xml:space="preserve">efficiencies and helping </w:t>
      </w:r>
    </w:p>
    <w:p w:rsidR="00005CBE" w:rsidRDefault="00005CBE" w:rsidP="00005CBE">
      <w:pPr>
        <w:rPr>
          <w:rFonts w:ascii="Arial" w:hAnsi="Arial" w:cs="Arial"/>
          <w:sz w:val="19"/>
          <w:szCs w:val="19"/>
        </w:rPr>
      </w:pPr>
      <w:r>
        <w:rPr>
          <w:rFonts w:ascii="Arial" w:hAnsi="Arial" w:cs="Arial"/>
          <w:sz w:val="19"/>
          <w:szCs w:val="19"/>
        </w:rPr>
        <w:t>to achieve policy goals</w:t>
      </w:r>
    </w:p>
    <w:p w:rsidR="00005CBE" w:rsidRDefault="00005CBE" w:rsidP="00005CBE">
      <w:pPr>
        <w:rPr>
          <w:rFonts w:ascii="Arial" w:hAnsi="Arial" w:cs="Arial"/>
          <w:sz w:val="19"/>
          <w:szCs w:val="19"/>
        </w:rPr>
      </w:pPr>
      <w:r>
        <w:rPr>
          <w:rFonts w:ascii="Arial" w:hAnsi="Arial" w:cs="Arial"/>
          <w:sz w:val="19"/>
          <w:szCs w:val="19"/>
        </w:rPr>
        <w:t xml:space="preserve">Delivering rich </w:t>
      </w:r>
    </w:p>
    <w:p w:rsidR="00005CBE" w:rsidRDefault="00005CBE" w:rsidP="00005CBE">
      <w:pPr>
        <w:rPr>
          <w:rFonts w:ascii="Arial" w:hAnsi="Arial" w:cs="Arial"/>
          <w:sz w:val="19"/>
          <w:szCs w:val="19"/>
        </w:rPr>
      </w:pPr>
      <w:r>
        <w:rPr>
          <w:rFonts w:ascii="Arial" w:hAnsi="Arial" w:cs="Arial"/>
          <w:sz w:val="19"/>
          <w:szCs w:val="19"/>
        </w:rPr>
        <w:t xml:space="preserve">experiences — either </w:t>
      </w:r>
    </w:p>
    <w:p w:rsidR="00005CBE" w:rsidRDefault="00005CBE" w:rsidP="00005CBE">
      <w:pPr>
        <w:rPr>
          <w:rFonts w:ascii="Arial" w:hAnsi="Arial" w:cs="Arial"/>
          <w:sz w:val="19"/>
          <w:szCs w:val="19"/>
        </w:rPr>
      </w:pPr>
      <w:r>
        <w:rPr>
          <w:rFonts w:ascii="Arial" w:hAnsi="Arial" w:cs="Arial"/>
          <w:sz w:val="19"/>
          <w:szCs w:val="19"/>
        </w:rPr>
        <w:t xml:space="preserve">wrapped around products </w:t>
      </w:r>
    </w:p>
    <w:p w:rsidR="00005CBE" w:rsidRDefault="00005CBE" w:rsidP="00005CBE">
      <w:pPr>
        <w:rPr>
          <w:rFonts w:ascii="Arial" w:hAnsi="Arial" w:cs="Arial"/>
          <w:sz w:val="19"/>
          <w:szCs w:val="19"/>
        </w:rPr>
      </w:pPr>
      <w:r>
        <w:rPr>
          <w:rFonts w:ascii="Arial" w:hAnsi="Arial" w:cs="Arial"/>
          <w:sz w:val="19"/>
          <w:szCs w:val="19"/>
        </w:rPr>
        <w:t xml:space="preserve">or services or standalone </w:t>
      </w:r>
    </w:p>
    <w:p w:rsidR="00005CBE" w:rsidRDefault="00005CBE" w:rsidP="00005CBE">
      <w:pPr>
        <w:rPr>
          <w:rFonts w:ascii="Arial" w:hAnsi="Arial" w:cs="Arial"/>
          <w:sz w:val="19"/>
          <w:szCs w:val="19"/>
        </w:rPr>
      </w:pPr>
      <w:r>
        <w:rPr>
          <w:rFonts w:ascii="Arial" w:hAnsi="Arial" w:cs="Arial"/>
          <w:sz w:val="19"/>
          <w:szCs w:val="19"/>
        </w:rPr>
        <w:t xml:space="preserve">— has the potential to </w:t>
      </w:r>
    </w:p>
    <w:p w:rsidR="00005CBE" w:rsidRDefault="00005CBE" w:rsidP="00005CBE">
      <w:pPr>
        <w:rPr>
          <w:rFonts w:ascii="Arial" w:hAnsi="Arial" w:cs="Arial"/>
          <w:sz w:val="19"/>
          <w:szCs w:val="19"/>
        </w:rPr>
      </w:pPr>
      <w:r>
        <w:rPr>
          <w:rFonts w:ascii="Arial" w:hAnsi="Arial" w:cs="Arial"/>
          <w:sz w:val="19"/>
          <w:szCs w:val="19"/>
        </w:rPr>
        <w:t xml:space="preserve">improve margins and </w:t>
      </w:r>
    </w:p>
    <w:p w:rsidR="00005CBE" w:rsidRDefault="00005CBE" w:rsidP="00005CBE">
      <w:pPr>
        <w:rPr>
          <w:rFonts w:ascii="Arial" w:hAnsi="Arial" w:cs="Arial"/>
          <w:sz w:val="19"/>
          <w:szCs w:val="19"/>
        </w:rPr>
      </w:pPr>
      <w:r>
        <w:rPr>
          <w:rFonts w:ascii="Arial" w:hAnsi="Arial" w:cs="Arial"/>
          <w:sz w:val="19"/>
          <w:szCs w:val="19"/>
        </w:rPr>
        <w:t xml:space="preserve">create new revenue </w:t>
      </w:r>
    </w:p>
    <w:p w:rsidR="00005CBE" w:rsidRDefault="00005CBE" w:rsidP="00005CBE">
      <w:pPr>
        <w:rPr>
          <w:rFonts w:ascii="Arial" w:hAnsi="Arial" w:cs="Arial"/>
          <w:sz w:val="19"/>
          <w:szCs w:val="19"/>
        </w:rPr>
      </w:pPr>
      <w:r>
        <w:rPr>
          <w:rFonts w:ascii="Arial" w:hAnsi="Arial" w:cs="Arial"/>
          <w:sz w:val="19"/>
          <w:szCs w:val="19"/>
        </w:rPr>
        <w:t>stream</w:t>
      </w:r>
    </w:p>
    <w:p w:rsidR="00005CBE" w:rsidRDefault="00005CBE" w:rsidP="004D0D47">
      <w:pPr>
        <w:rPr>
          <w:rFonts w:ascii="Arial" w:hAnsi="Arial" w:cs="Arial"/>
          <w:sz w:val="23"/>
          <w:szCs w:val="23"/>
        </w:rPr>
      </w:pPr>
    </w:p>
    <w:p w:rsidR="00005CBE" w:rsidRDefault="00005CBE" w:rsidP="004D0D47">
      <w:pPr>
        <w:rPr>
          <w:rFonts w:ascii="Arial" w:hAnsi="Arial" w:cs="Arial"/>
          <w:sz w:val="23"/>
          <w:szCs w:val="23"/>
        </w:rPr>
      </w:pPr>
    </w:p>
    <w:p w:rsidR="00005CBE" w:rsidRDefault="00005CBE" w:rsidP="004D0D47">
      <w:pPr>
        <w:rPr>
          <w:rFonts w:ascii="Arial" w:hAnsi="Arial" w:cs="Arial"/>
          <w:sz w:val="23"/>
          <w:szCs w:val="23"/>
        </w:rPr>
      </w:pPr>
    </w:p>
    <w:p w:rsidR="004D0D47" w:rsidRDefault="004D0D47" w:rsidP="004D0D47">
      <w:pPr>
        <w:rPr>
          <w:rFonts w:ascii="Arial" w:hAnsi="Arial" w:cs="Arial"/>
          <w:sz w:val="23"/>
          <w:szCs w:val="23"/>
        </w:rPr>
      </w:pPr>
      <w:r>
        <w:rPr>
          <w:rFonts w:ascii="Arial" w:hAnsi="Arial" w:cs="Arial"/>
          <w:sz w:val="23"/>
          <w:szCs w:val="23"/>
        </w:rPr>
        <w:t xml:space="preserve">6. </w:t>
      </w:r>
    </w:p>
    <w:p w:rsidR="004D0D47" w:rsidRDefault="004D0D47" w:rsidP="004D0D47">
      <w:pPr>
        <w:rPr>
          <w:rFonts w:ascii="Arial" w:hAnsi="Arial" w:cs="Arial"/>
          <w:sz w:val="23"/>
          <w:szCs w:val="23"/>
        </w:rPr>
      </w:pPr>
      <w:r>
        <w:rPr>
          <w:rFonts w:ascii="Arial" w:hAnsi="Arial" w:cs="Arial"/>
          <w:sz w:val="23"/>
          <w:szCs w:val="23"/>
        </w:rPr>
        <w:t xml:space="preserve">Urban world </w:t>
      </w:r>
    </w:p>
    <w:p w:rsidR="00005CBE" w:rsidRDefault="00005CBE" w:rsidP="00005CBE">
      <w:pPr>
        <w:rPr>
          <w:rFonts w:ascii="Arial" w:hAnsi="Arial" w:cs="Arial"/>
          <w:sz w:val="25"/>
          <w:szCs w:val="25"/>
        </w:rPr>
      </w:pPr>
      <w:r>
        <w:rPr>
          <w:rFonts w:ascii="Arial" w:hAnsi="Arial" w:cs="Arial"/>
          <w:sz w:val="25"/>
          <w:szCs w:val="25"/>
        </w:rPr>
        <w:t xml:space="preserve">New cities are being </w:t>
      </w:r>
    </w:p>
    <w:p w:rsidR="00005CBE" w:rsidRDefault="00005CBE" w:rsidP="00005CBE">
      <w:pPr>
        <w:rPr>
          <w:rFonts w:ascii="Arial" w:hAnsi="Arial" w:cs="Arial"/>
          <w:sz w:val="25"/>
          <w:szCs w:val="25"/>
        </w:rPr>
      </w:pPr>
      <w:r>
        <w:rPr>
          <w:rFonts w:ascii="Arial" w:hAnsi="Arial" w:cs="Arial"/>
          <w:sz w:val="25"/>
          <w:szCs w:val="25"/>
        </w:rPr>
        <w:t xml:space="preserve">built from the ground up </w:t>
      </w:r>
    </w:p>
    <w:p w:rsidR="00005CBE" w:rsidRDefault="00005CBE" w:rsidP="00005CBE">
      <w:r>
        <w:t xml:space="preserve">Dense living </w:t>
      </w:r>
    </w:p>
    <w:p w:rsidR="00005CBE" w:rsidRDefault="00005CBE" w:rsidP="00005CBE">
      <w:pPr>
        <w:rPr>
          <w:rFonts w:ascii="Arial" w:hAnsi="Arial" w:cs="Arial"/>
          <w:sz w:val="19"/>
          <w:szCs w:val="19"/>
        </w:rPr>
      </w:pPr>
      <w:r>
        <w:rPr>
          <w:rFonts w:ascii="Arial" w:hAnsi="Arial" w:cs="Arial"/>
          <w:sz w:val="19"/>
          <w:szCs w:val="19"/>
        </w:rPr>
        <w:t xml:space="preserve">cities smart and resilient is a </w:t>
      </w:r>
    </w:p>
    <w:p w:rsidR="00005CBE" w:rsidRDefault="00005CBE" w:rsidP="00005CBE">
      <w:pPr>
        <w:rPr>
          <w:rFonts w:ascii="Arial" w:hAnsi="Arial" w:cs="Arial"/>
          <w:sz w:val="19"/>
          <w:szCs w:val="19"/>
        </w:rPr>
      </w:pPr>
      <w:r>
        <w:rPr>
          <w:rFonts w:ascii="Arial" w:hAnsi="Arial" w:cs="Arial"/>
          <w:sz w:val="19"/>
          <w:szCs w:val="19"/>
        </w:rPr>
        <w:t>trillion-dollar opportunity f</w:t>
      </w:r>
    </w:p>
    <w:p w:rsidR="00005CBE" w:rsidRDefault="00005CBE" w:rsidP="00005CBE">
      <w:pPr>
        <w:rPr>
          <w:rFonts w:ascii="Arial" w:hAnsi="Arial" w:cs="Arial"/>
          <w:sz w:val="19"/>
          <w:szCs w:val="19"/>
        </w:rPr>
      </w:pPr>
      <w:r>
        <w:rPr>
          <w:rFonts w:ascii="Arial" w:hAnsi="Arial" w:cs="Arial"/>
          <w:sz w:val="19"/>
          <w:szCs w:val="19"/>
        </w:rPr>
        <w:t xml:space="preserve">pioneering </w:t>
      </w:r>
    </w:p>
    <w:p w:rsidR="00005CBE" w:rsidRDefault="00005CBE" w:rsidP="00005CBE">
      <w:pPr>
        <w:rPr>
          <w:rFonts w:ascii="Arial" w:hAnsi="Arial" w:cs="Arial"/>
          <w:sz w:val="19"/>
          <w:szCs w:val="19"/>
        </w:rPr>
      </w:pPr>
      <w:r>
        <w:rPr>
          <w:rFonts w:ascii="Arial" w:hAnsi="Arial" w:cs="Arial"/>
          <w:sz w:val="19"/>
          <w:szCs w:val="19"/>
        </w:rPr>
        <w:t xml:space="preserve">the sharing economy, </w:t>
      </w:r>
    </w:p>
    <w:p w:rsidR="00005CBE" w:rsidRDefault="00005CBE" w:rsidP="00005CBE">
      <w:pPr>
        <w:rPr>
          <w:rFonts w:ascii="Arial" w:hAnsi="Arial" w:cs="Arial"/>
          <w:sz w:val="19"/>
          <w:szCs w:val="19"/>
        </w:rPr>
      </w:pPr>
      <w:r>
        <w:rPr>
          <w:rFonts w:ascii="Arial" w:hAnsi="Arial" w:cs="Arial"/>
          <w:sz w:val="19"/>
          <w:szCs w:val="19"/>
        </w:rPr>
        <w:t xml:space="preserve">green architecture, </w:t>
      </w:r>
    </w:p>
    <w:p w:rsidR="00005CBE" w:rsidRDefault="00005CBE" w:rsidP="00005CBE">
      <w:pPr>
        <w:rPr>
          <w:rFonts w:ascii="Arial" w:hAnsi="Arial" w:cs="Arial"/>
          <w:sz w:val="19"/>
          <w:szCs w:val="19"/>
        </w:rPr>
      </w:pPr>
      <w:r>
        <w:rPr>
          <w:rFonts w:ascii="Arial" w:hAnsi="Arial" w:cs="Arial"/>
          <w:sz w:val="19"/>
          <w:szCs w:val="19"/>
        </w:rPr>
        <w:t xml:space="preserve">microgrids, driverless </w:t>
      </w:r>
    </w:p>
    <w:p w:rsidR="00005CBE" w:rsidRDefault="00005CBE" w:rsidP="00005CBE">
      <w:pPr>
        <w:rPr>
          <w:rFonts w:ascii="Arial" w:hAnsi="Arial" w:cs="Arial"/>
          <w:sz w:val="19"/>
          <w:szCs w:val="19"/>
        </w:rPr>
      </w:pPr>
      <w:r>
        <w:rPr>
          <w:rFonts w:ascii="Arial" w:hAnsi="Arial" w:cs="Arial"/>
          <w:sz w:val="19"/>
          <w:szCs w:val="19"/>
        </w:rPr>
        <w:t>transport and mor</w:t>
      </w:r>
    </w:p>
    <w:p w:rsidR="00005CBE" w:rsidRDefault="00005CBE" w:rsidP="004D0D47">
      <w:pPr>
        <w:rPr>
          <w:rFonts w:ascii="Arial" w:hAnsi="Arial" w:cs="Arial"/>
          <w:sz w:val="23"/>
          <w:szCs w:val="23"/>
        </w:rPr>
      </w:pPr>
    </w:p>
    <w:p w:rsidR="00005CBE" w:rsidRDefault="00005CBE" w:rsidP="004D0D47">
      <w:pPr>
        <w:rPr>
          <w:rFonts w:ascii="Arial" w:hAnsi="Arial" w:cs="Arial"/>
          <w:sz w:val="23"/>
          <w:szCs w:val="23"/>
        </w:rPr>
      </w:pPr>
    </w:p>
    <w:p w:rsidR="004D0D47" w:rsidRDefault="004D0D47" w:rsidP="004D0D47">
      <w:pPr>
        <w:rPr>
          <w:rFonts w:ascii="Arial" w:hAnsi="Arial" w:cs="Arial"/>
          <w:sz w:val="23"/>
          <w:szCs w:val="23"/>
        </w:rPr>
      </w:pPr>
      <w:r>
        <w:rPr>
          <w:rFonts w:ascii="Arial" w:hAnsi="Arial" w:cs="Arial"/>
          <w:sz w:val="23"/>
          <w:szCs w:val="23"/>
        </w:rPr>
        <w:t xml:space="preserve">7. </w:t>
      </w:r>
    </w:p>
    <w:p w:rsidR="004D0D47" w:rsidRDefault="004D0D47" w:rsidP="004D0D47">
      <w:pPr>
        <w:rPr>
          <w:rFonts w:ascii="Arial" w:hAnsi="Arial" w:cs="Arial"/>
          <w:sz w:val="23"/>
          <w:szCs w:val="23"/>
        </w:rPr>
      </w:pPr>
      <w:r>
        <w:rPr>
          <w:rFonts w:ascii="Arial" w:hAnsi="Arial" w:cs="Arial"/>
          <w:sz w:val="23"/>
          <w:szCs w:val="23"/>
        </w:rPr>
        <w:t xml:space="preserve">Health reimagined </w:t>
      </w:r>
    </w:p>
    <w:p w:rsidR="004D0D47" w:rsidRDefault="004D0D47" w:rsidP="004D0D47">
      <w:pPr>
        <w:rPr>
          <w:rFonts w:ascii="Arial" w:hAnsi="Arial" w:cs="Arial"/>
          <w:sz w:val="23"/>
          <w:szCs w:val="23"/>
        </w:rPr>
      </w:pPr>
      <w:r>
        <w:rPr>
          <w:rFonts w:ascii="Arial" w:hAnsi="Arial" w:cs="Arial"/>
          <w:sz w:val="23"/>
          <w:szCs w:val="23"/>
        </w:rPr>
        <w:t xml:space="preserve">8. </w:t>
      </w:r>
    </w:p>
    <w:p w:rsidR="004D0D47" w:rsidRDefault="004D0D47" w:rsidP="004D0D47">
      <w:pPr>
        <w:rPr>
          <w:rFonts w:ascii="Arial" w:hAnsi="Arial" w:cs="Arial"/>
          <w:sz w:val="23"/>
          <w:szCs w:val="23"/>
        </w:rPr>
      </w:pPr>
      <w:r>
        <w:rPr>
          <w:rFonts w:ascii="Arial" w:hAnsi="Arial" w:cs="Arial"/>
          <w:sz w:val="23"/>
          <w:szCs w:val="23"/>
        </w:rPr>
        <w:t xml:space="preserve">Resourceful planet </w:t>
      </w: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4D0D47">
      <w:pPr>
        <w:rPr>
          <w:rFonts w:eastAsiaTheme="majorEastAsia"/>
        </w:rPr>
      </w:pPr>
    </w:p>
    <w:p w:rsidR="004D0D47" w:rsidRDefault="004D0D47" w:rsidP="00FE48B5">
      <w:pPr>
        <w:rPr>
          <w:rFonts w:eastAsiaTheme="majorEastAsia"/>
        </w:rPr>
      </w:pPr>
    </w:p>
    <w:p w:rsidR="004D0D47" w:rsidRPr="0032771D" w:rsidRDefault="00682B99" w:rsidP="00FE48B5">
      <w:pPr>
        <w:rPr>
          <w:rFonts w:eastAsiaTheme="majorEastAsia"/>
        </w:rPr>
      </w:pPr>
      <w:hyperlink r:id="rId72" w:history="1">
        <w:r w:rsidR="004D0D47" w:rsidRPr="0032771D">
          <w:rPr>
            <w:rStyle w:val="Hyperlink"/>
            <w:rFonts w:eastAsiaTheme="minorEastAsia"/>
            <w:b/>
            <w:bCs/>
            <w:i/>
            <w:iCs/>
          </w:rPr>
          <w:t>The</w:t>
        </w:r>
      </w:hyperlink>
      <w:hyperlink r:id="rId73" w:history="1">
        <w:r w:rsidR="004D0D47" w:rsidRPr="0032771D">
          <w:rPr>
            <w:rStyle w:val="Hyperlink"/>
            <w:rFonts w:eastAsiaTheme="minorEastAsia"/>
            <w:b/>
            <w:bCs/>
            <w:i/>
            <w:iCs/>
          </w:rPr>
          <w:t xml:space="preserve"> </w:t>
        </w:r>
      </w:hyperlink>
      <w:hyperlink r:id="rId74" w:history="1">
        <w:r w:rsidR="004D0D47" w:rsidRPr="0032771D">
          <w:rPr>
            <w:rStyle w:val="Hyperlink"/>
            <w:rFonts w:eastAsiaTheme="minorEastAsia"/>
            <w:b/>
            <w:bCs/>
            <w:i/>
            <w:iCs/>
          </w:rPr>
          <w:t>great eight: Trillion-dollar growth trends to 2020</w:t>
        </w:r>
      </w:hyperlink>
      <w:r w:rsidR="004D0D47" w:rsidRPr="0032771D">
        <w:rPr>
          <w:rFonts w:eastAsiaTheme="majorEastAsia"/>
        </w:rPr>
        <w:t xml:space="preserve"> </w:t>
      </w:r>
    </w:p>
    <w:tbl>
      <w:tblPr>
        <w:tblW w:w="10975"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742"/>
        <w:gridCol w:w="3543"/>
        <w:gridCol w:w="3690"/>
      </w:tblGrid>
      <w:tr w:rsidR="004D0D47" w:rsidRPr="004D0D47" w:rsidTr="004D0D47">
        <w:trPr>
          <w:trHeight w:val="584"/>
        </w:trPr>
        <w:tc>
          <w:tcPr>
            <w:tcW w:w="3742" w:type="dxa"/>
            <w:shd w:val="clear" w:color="auto" w:fill="auto"/>
            <w:tcMar>
              <w:top w:w="15" w:type="dxa"/>
              <w:left w:w="108" w:type="dxa"/>
              <w:bottom w:w="0" w:type="dxa"/>
              <w:right w:w="108" w:type="dxa"/>
            </w:tcMar>
            <w:hideMark/>
          </w:tcPr>
          <w:p w:rsidR="004D0D47" w:rsidRPr="004D0D47" w:rsidRDefault="004D0D47" w:rsidP="00FE48B5">
            <w:pPr>
              <w:rPr>
                <w:sz w:val="22"/>
                <w:szCs w:val="22"/>
              </w:rPr>
            </w:pPr>
            <w:r w:rsidRPr="004D0D47">
              <w:rPr>
                <w:b/>
                <w:bCs/>
                <w:sz w:val="22"/>
                <w:szCs w:val="22"/>
              </w:rPr>
              <w:t>Trends</w:t>
            </w:r>
          </w:p>
        </w:tc>
        <w:tc>
          <w:tcPr>
            <w:tcW w:w="3543" w:type="dxa"/>
            <w:shd w:val="clear" w:color="auto" w:fill="auto"/>
            <w:tcMar>
              <w:top w:w="15" w:type="dxa"/>
              <w:left w:w="108" w:type="dxa"/>
              <w:bottom w:w="0" w:type="dxa"/>
              <w:right w:w="108" w:type="dxa"/>
            </w:tcMar>
            <w:hideMark/>
          </w:tcPr>
          <w:p w:rsidR="004D0D47" w:rsidRPr="004D0D47" w:rsidRDefault="004D0D47" w:rsidP="00FE48B5">
            <w:pPr>
              <w:rPr>
                <w:sz w:val="22"/>
                <w:szCs w:val="22"/>
              </w:rPr>
            </w:pPr>
            <w:r w:rsidRPr="004D0D47">
              <w:rPr>
                <w:b/>
                <w:bCs/>
                <w:sz w:val="22"/>
                <w:szCs w:val="22"/>
              </w:rPr>
              <w:t>Description</w:t>
            </w:r>
          </w:p>
        </w:tc>
        <w:tc>
          <w:tcPr>
            <w:tcW w:w="3690" w:type="dxa"/>
            <w:shd w:val="clear" w:color="auto" w:fill="auto"/>
            <w:tcMar>
              <w:top w:w="15" w:type="dxa"/>
              <w:left w:w="108" w:type="dxa"/>
              <w:bottom w:w="0" w:type="dxa"/>
              <w:right w:w="108" w:type="dxa"/>
            </w:tcMar>
            <w:hideMark/>
          </w:tcPr>
          <w:p w:rsidR="004D0D47" w:rsidRPr="004D0D47" w:rsidRDefault="004D0D47" w:rsidP="00FE48B5">
            <w:pPr>
              <w:rPr>
                <w:sz w:val="22"/>
                <w:szCs w:val="22"/>
              </w:rPr>
            </w:pPr>
            <w:r w:rsidRPr="004D0D47">
              <w:rPr>
                <w:b/>
                <w:bCs/>
                <w:sz w:val="22"/>
                <w:szCs w:val="22"/>
              </w:rPr>
              <w:t>Analytics</w:t>
            </w:r>
          </w:p>
        </w:tc>
      </w:tr>
      <w:tr w:rsidR="004D0D47" w:rsidRPr="004D0D47" w:rsidTr="004D0D47">
        <w:trPr>
          <w:trHeight w:val="584"/>
        </w:trPr>
        <w:tc>
          <w:tcPr>
            <w:tcW w:w="3742"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75" w:history="1">
              <w:r w:rsidR="004D0D47" w:rsidRPr="004D0D47">
                <w:rPr>
                  <w:rStyle w:val="Hyperlink"/>
                  <w:b/>
                  <w:bCs/>
                  <w:i/>
                  <w:iCs/>
                  <w:sz w:val="22"/>
                  <w:szCs w:val="22"/>
                </w:rPr>
                <w:t>The next billion consumers</w:t>
              </w:r>
            </w:hyperlink>
          </w:p>
        </w:tc>
        <w:tc>
          <w:tcPr>
            <w:tcW w:w="3543"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76" w:history="1">
              <w:r w:rsidR="004D0D47" w:rsidRPr="004D0D47">
                <w:rPr>
                  <w:rStyle w:val="Hyperlink"/>
                  <w:sz w:val="22"/>
                  <w:szCs w:val="22"/>
                </w:rPr>
                <w:t>Big demand is coming on line, but the emerging market "middle class" will be poorer overall.</w:t>
              </w:r>
            </w:hyperlink>
          </w:p>
        </w:tc>
        <w:tc>
          <w:tcPr>
            <w:tcW w:w="3690" w:type="dxa"/>
            <w:shd w:val="clear" w:color="auto" w:fill="auto"/>
            <w:tcMar>
              <w:top w:w="15" w:type="dxa"/>
              <w:left w:w="108" w:type="dxa"/>
              <w:bottom w:w="0" w:type="dxa"/>
              <w:right w:w="108" w:type="dxa"/>
            </w:tcMar>
            <w:hideMark/>
          </w:tcPr>
          <w:p w:rsidR="004D0D47" w:rsidRPr="004D0D47" w:rsidRDefault="004D0D47" w:rsidP="00FE48B5">
            <w:pPr>
              <w:rPr>
                <w:sz w:val="22"/>
                <w:szCs w:val="22"/>
              </w:rPr>
            </w:pPr>
            <w:r w:rsidRPr="004D0D47">
              <w:rPr>
                <w:b/>
                <w:bCs/>
                <w:sz w:val="22"/>
                <w:szCs w:val="22"/>
              </w:rPr>
              <w:t>Customer Intelligence Analytics, Market analytics</w:t>
            </w:r>
          </w:p>
        </w:tc>
      </w:tr>
      <w:tr w:rsidR="004D0D47" w:rsidRPr="004D0D47" w:rsidTr="004D0D47">
        <w:trPr>
          <w:trHeight w:val="584"/>
        </w:trPr>
        <w:tc>
          <w:tcPr>
            <w:tcW w:w="3742"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77" w:history="1">
              <w:r w:rsidR="004D0D47" w:rsidRPr="004D0D47">
                <w:rPr>
                  <w:rStyle w:val="Hyperlink"/>
                  <w:b/>
                  <w:bCs/>
                  <w:i/>
                  <w:iCs/>
                  <w:sz w:val="22"/>
                  <w:szCs w:val="22"/>
                </w:rPr>
                <w:t>Old infrastructure, new investments</w:t>
              </w:r>
            </w:hyperlink>
          </w:p>
        </w:tc>
        <w:tc>
          <w:tcPr>
            <w:tcW w:w="3543"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78" w:history="1">
              <w:r w:rsidR="004D0D47" w:rsidRPr="004D0D47">
                <w:rPr>
                  <w:rStyle w:val="Hyperlink"/>
                  <w:sz w:val="22"/>
                  <w:szCs w:val="22"/>
                </w:rPr>
                <w:t>Urbanization in developing nations and obsolescence in developed nations will spur infrastructure spending.</w:t>
              </w:r>
            </w:hyperlink>
          </w:p>
        </w:tc>
        <w:tc>
          <w:tcPr>
            <w:tcW w:w="3690" w:type="dxa"/>
            <w:shd w:val="clear" w:color="auto" w:fill="auto"/>
            <w:tcMar>
              <w:top w:w="15" w:type="dxa"/>
              <w:left w:w="108" w:type="dxa"/>
              <w:bottom w:w="0" w:type="dxa"/>
              <w:right w:w="108" w:type="dxa"/>
            </w:tcMar>
            <w:hideMark/>
          </w:tcPr>
          <w:p w:rsidR="004D0D47" w:rsidRPr="004D0D47" w:rsidRDefault="004D0D47" w:rsidP="00FE48B5">
            <w:pPr>
              <w:rPr>
                <w:sz w:val="22"/>
                <w:szCs w:val="22"/>
              </w:rPr>
            </w:pPr>
            <w:r w:rsidRPr="004D0D47">
              <w:rPr>
                <w:b/>
                <w:bCs/>
                <w:sz w:val="22"/>
                <w:szCs w:val="22"/>
              </w:rPr>
              <w:t>Estimating, New Projects, Optimization</w:t>
            </w:r>
          </w:p>
        </w:tc>
      </w:tr>
      <w:tr w:rsidR="004D0D47" w:rsidRPr="004D0D47" w:rsidTr="004D0D47">
        <w:trPr>
          <w:trHeight w:val="584"/>
        </w:trPr>
        <w:tc>
          <w:tcPr>
            <w:tcW w:w="3742"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79" w:history="1">
              <w:r w:rsidR="004D0D47" w:rsidRPr="004D0D47">
                <w:rPr>
                  <w:rStyle w:val="Hyperlink"/>
                  <w:b/>
                  <w:bCs/>
                  <w:i/>
                  <w:iCs/>
                  <w:sz w:val="22"/>
                  <w:szCs w:val="22"/>
                </w:rPr>
                <w:t>Militarization following industrialization</w:t>
              </w:r>
            </w:hyperlink>
          </w:p>
        </w:tc>
        <w:tc>
          <w:tcPr>
            <w:tcW w:w="3543"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80" w:history="1">
              <w:r w:rsidR="004D0D47" w:rsidRPr="004D0D47">
                <w:rPr>
                  <w:rStyle w:val="Hyperlink"/>
                  <w:sz w:val="22"/>
                  <w:szCs w:val="22"/>
                </w:rPr>
                <w:t>A transient opportunity for defense contractors.</w:t>
              </w:r>
            </w:hyperlink>
          </w:p>
        </w:tc>
        <w:tc>
          <w:tcPr>
            <w:tcW w:w="3690" w:type="dxa"/>
            <w:shd w:val="clear" w:color="auto" w:fill="auto"/>
            <w:tcMar>
              <w:top w:w="15" w:type="dxa"/>
              <w:left w:w="108" w:type="dxa"/>
              <w:bottom w:w="0" w:type="dxa"/>
              <w:right w:w="108" w:type="dxa"/>
            </w:tcMar>
            <w:hideMark/>
          </w:tcPr>
          <w:p w:rsidR="004D0D47" w:rsidRPr="004D0D47" w:rsidRDefault="004D0D47" w:rsidP="00FE48B5">
            <w:pPr>
              <w:rPr>
                <w:sz w:val="22"/>
                <w:szCs w:val="22"/>
              </w:rPr>
            </w:pPr>
            <w:r w:rsidRPr="004D0D47">
              <w:rPr>
                <w:b/>
                <w:bCs/>
                <w:sz w:val="22"/>
                <w:szCs w:val="22"/>
              </w:rPr>
              <w:t> </w:t>
            </w:r>
          </w:p>
        </w:tc>
      </w:tr>
      <w:tr w:rsidR="004D0D47" w:rsidRPr="004D0D47" w:rsidTr="004D0D47">
        <w:trPr>
          <w:trHeight w:val="584"/>
        </w:trPr>
        <w:tc>
          <w:tcPr>
            <w:tcW w:w="3742"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81" w:history="1">
              <w:r w:rsidR="004D0D47" w:rsidRPr="004D0D47">
                <w:rPr>
                  <w:rStyle w:val="Hyperlink"/>
                  <w:b/>
                  <w:bCs/>
                  <w:i/>
                  <w:iCs/>
                  <w:sz w:val="22"/>
                  <w:szCs w:val="22"/>
                </w:rPr>
                <w:t>Growing output of primary inputs</w:t>
              </w:r>
            </w:hyperlink>
          </w:p>
        </w:tc>
        <w:tc>
          <w:tcPr>
            <w:tcW w:w="3543"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82" w:history="1">
              <w:r w:rsidR="004D0D47" w:rsidRPr="004D0D47">
                <w:rPr>
                  <w:rStyle w:val="Hyperlink"/>
                  <w:sz w:val="22"/>
                  <w:szCs w:val="22"/>
                </w:rPr>
                <w:t>Increased demand for basic commodities</w:t>
              </w:r>
            </w:hyperlink>
          </w:p>
          <w:p w:rsidR="004D0D47" w:rsidRPr="004D0D47" w:rsidRDefault="004D0D47" w:rsidP="00FE48B5">
            <w:pPr>
              <w:rPr>
                <w:sz w:val="22"/>
                <w:szCs w:val="22"/>
              </w:rPr>
            </w:pPr>
            <w:r w:rsidRPr="004D0D47">
              <w:rPr>
                <w:sz w:val="22"/>
                <w:szCs w:val="22"/>
              </w:rPr>
              <w:t> </w:t>
            </w:r>
          </w:p>
        </w:tc>
        <w:tc>
          <w:tcPr>
            <w:tcW w:w="3690" w:type="dxa"/>
            <w:shd w:val="clear" w:color="auto" w:fill="auto"/>
            <w:tcMar>
              <w:top w:w="15" w:type="dxa"/>
              <w:left w:w="108" w:type="dxa"/>
              <w:bottom w:w="0" w:type="dxa"/>
              <w:right w:w="108" w:type="dxa"/>
            </w:tcMar>
            <w:hideMark/>
          </w:tcPr>
          <w:p w:rsidR="004D0D47" w:rsidRPr="004D0D47" w:rsidRDefault="004D0D47" w:rsidP="00FE48B5">
            <w:pPr>
              <w:rPr>
                <w:sz w:val="22"/>
                <w:szCs w:val="22"/>
              </w:rPr>
            </w:pPr>
            <w:r w:rsidRPr="004D0D47">
              <w:rPr>
                <w:b/>
                <w:bCs/>
                <w:sz w:val="22"/>
                <w:szCs w:val="22"/>
              </w:rPr>
              <w:t>Optimization</w:t>
            </w:r>
          </w:p>
        </w:tc>
      </w:tr>
      <w:tr w:rsidR="004D0D47" w:rsidRPr="004D0D47" w:rsidTr="004D0D47">
        <w:trPr>
          <w:trHeight w:val="584"/>
        </w:trPr>
        <w:tc>
          <w:tcPr>
            <w:tcW w:w="3742"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83" w:history="1">
              <w:r w:rsidR="004D0D47" w:rsidRPr="004D0D47">
                <w:rPr>
                  <w:rStyle w:val="Hyperlink"/>
                  <w:b/>
                  <w:bCs/>
                  <w:i/>
                  <w:iCs/>
                  <w:sz w:val="22"/>
                  <w:szCs w:val="22"/>
                </w:rPr>
                <w:t>Developing human capital</w:t>
              </w:r>
            </w:hyperlink>
          </w:p>
        </w:tc>
        <w:tc>
          <w:tcPr>
            <w:tcW w:w="3543"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84" w:history="1">
              <w:r w:rsidR="004D0D47" w:rsidRPr="004D0D47">
                <w:rPr>
                  <w:rStyle w:val="Hyperlink"/>
                  <w:sz w:val="22"/>
                  <w:szCs w:val="22"/>
                </w:rPr>
                <w:t>Investments in workforce training will be required to lift skill levels in new markets and to remain competitive in developed ones.</w:t>
              </w:r>
            </w:hyperlink>
          </w:p>
        </w:tc>
        <w:tc>
          <w:tcPr>
            <w:tcW w:w="3690" w:type="dxa"/>
            <w:shd w:val="clear" w:color="auto" w:fill="auto"/>
            <w:tcMar>
              <w:top w:w="15" w:type="dxa"/>
              <w:left w:w="108" w:type="dxa"/>
              <w:bottom w:w="0" w:type="dxa"/>
              <w:right w:w="108" w:type="dxa"/>
            </w:tcMar>
            <w:hideMark/>
          </w:tcPr>
          <w:p w:rsidR="004D0D47" w:rsidRPr="004D0D47" w:rsidRDefault="004D0D47" w:rsidP="00FE48B5">
            <w:pPr>
              <w:rPr>
                <w:sz w:val="22"/>
                <w:szCs w:val="22"/>
              </w:rPr>
            </w:pPr>
            <w:r w:rsidRPr="004D0D47">
              <w:rPr>
                <w:b/>
                <w:bCs/>
                <w:sz w:val="22"/>
                <w:szCs w:val="22"/>
              </w:rPr>
              <w:t>Demand for Analytical skills increasing</w:t>
            </w:r>
          </w:p>
        </w:tc>
      </w:tr>
      <w:tr w:rsidR="004D0D47" w:rsidRPr="004D0D47" w:rsidTr="004D0D47">
        <w:trPr>
          <w:trHeight w:val="584"/>
        </w:trPr>
        <w:tc>
          <w:tcPr>
            <w:tcW w:w="3742"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85" w:history="1">
              <w:r w:rsidR="004D0D47" w:rsidRPr="004D0D47">
                <w:rPr>
                  <w:rStyle w:val="Hyperlink"/>
                  <w:b/>
                  <w:bCs/>
                  <w:i/>
                  <w:iCs/>
                  <w:sz w:val="22"/>
                  <w:szCs w:val="22"/>
                </w:rPr>
                <w:t>Keeping the wealthy healthy</w:t>
              </w:r>
            </w:hyperlink>
          </w:p>
        </w:tc>
        <w:tc>
          <w:tcPr>
            <w:tcW w:w="3543"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86" w:history="1">
              <w:r w:rsidR="004D0D47" w:rsidRPr="004D0D47">
                <w:rPr>
                  <w:rStyle w:val="Hyperlink"/>
                  <w:sz w:val="22"/>
                  <w:szCs w:val="22"/>
                </w:rPr>
                <w:t>Healthcare spending will continue to grow, but at slower rates.</w:t>
              </w:r>
            </w:hyperlink>
          </w:p>
        </w:tc>
        <w:tc>
          <w:tcPr>
            <w:tcW w:w="3690" w:type="dxa"/>
            <w:shd w:val="clear" w:color="auto" w:fill="auto"/>
            <w:tcMar>
              <w:top w:w="15" w:type="dxa"/>
              <w:left w:w="108" w:type="dxa"/>
              <w:bottom w:w="0" w:type="dxa"/>
              <w:right w:w="108" w:type="dxa"/>
            </w:tcMar>
            <w:hideMark/>
          </w:tcPr>
          <w:p w:rsidR="004D0D47" w:rsidRPr="004D0D47" w:rsidRDefault="004D0D47" w:rsidP="00FE48B5">
            <w:pPr>
              <w:rPr>
                <w:sz w:val="22"/>
                <w:szCs w:val="22"/>
              </w:rPr>
            </w:pPr>
            <w:r w:rsidRPr="004D0D47">
              <w:rPr>
                <w:b/>
                <w:bCs/>
                <w:sz w:val="22"/>
                <w:szCs w:val="22"/>
              </w:rPr>
              <w:t>Healthcare Analytics</w:t>
            </w:r>
          </w:p>
        </w:tc>
      </w:tr>
      <w:tr w:rsidR="004D0D47" w:rsidRPr="004D0D47" w:rsidTr="004D0D47">
        <w:trPr>
          <w:trHeight w:val="584"/>
        </w:trPr>
        <w:tc>
          <w:tcPr>
            <w:tcW w:w="3742"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87" w:history="1">
              <w:r w:rsidR="004D0D47" w:rsidRPr="004D0D47">
                <w:rPr>
                  <w:rStyle w:val="Hyperlink"/>
                  <w:b/>
                  <w:bCs/>
                  <w:i/>
                  <w:iCs/>
                  <w:sz w:val="22"/>
                  <w:szCs w:val="22"/>
                </w:rPr>
                <w:t>Everything the same, but nicer</w:t>
              </w:r>
            </w:hyperlink>
          </w:p>
        </w:tc>
        <w:tc>
          <w:tcPr>
            <w:tcW w:w="3543"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88" w:history="1">
              <w:r w:rsidR="004D0D47" w:rsidRPr="004D0D47">
                <w:rPr>
                  <w:rStyle w:val="Hyperlink"/>
                  <w:sz w:val="22"/>
                  <w:szCs w:val="22"/>
                </w:rPr>
                <w:t>For the affluent, the search for quality improvement rather than quantity will drive consumption trends</w:t>
              </w:r>
            </w:hyperlink>
          </w:p>
        </w:tc>
        <w:tc>
          <w:tcPr>
            <w:tcW w:w="3690" w:type="dxa"/>
            <w:shd w:val="clear" w:color="auto" w:fill="auto"/>
            <w:tcMar>
              <w:top w:w="15" w:type="dxa"/>
              <w:left w:w="108" w:type="dxa"/>
              <w:bottom w:w="0" w:type="dxa"/>
              <w:right w:w="108" w:type="dxa"/>
            </w:tcMar>
            <w:hideMark/>
          </w:tcPr>
          <w:p w:rsidR="004D0D47" w:rsidRPr="004D0D47" w:rsidRDefault="004D0D47" w:rsidP="00FE48B5">
            <w:pPr>
              <w:rPr>
                <w:sz w:val="22"/>
                <w:szCs w:val="22"/>
              </w:rPr>
            </w:pPr>
            <w:r w:rsidRPr="004D0D47">
              <w:rPr>
                <w:b/>
                <w:bCs/>
                <w:sz w:val="22"/>
                <w:szCs w:val="22"/>
              </w:rPr>
              <w:t>Product Positioning</w:t>
            </w:r>
          </w:p>
        </w:tc>
      </w:tr>
      <w:tr w:rsidR="004D0D47" w:rsidRPr="004D0D47" w:rsidTr="004D0D47">
        <w:trPr>
          <w:trHeight w:val="584"/>
        </w:trPr>
        <w:tc>
          <w:tcPr>
            <w:tcW w:w="3742"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89" w:history="1">
              <w:r w:rsidR="004D0D47" w:rsidRPr="004D0D47">
                <w:rPr>
                  <w:rStyle w:val="Hyperlink"/>
                  <w:b/>
                  <w:bCs/>
                  <w:i/>
                  <w:iCs/>
                  <w:sz w:val="22"/>
                  <w:szCs w:val="22"/>
                </w:rPr>
                <w:t>Prepping for the next big thing</w:t>
              </w:r>
            </w:hyperlink>
          </w:p>
        </w:tc>
        <w:tc>
          <w:tcPr>
            <w:tcW w:w="3543" w:type="dxa"/>
            <w:shd w:val="clear" w:color="auto" w:fill="auto"/>
            <w:tcMar>
              <w:top w:w="15" w:type="dxa"/>
              <w:left w:w="108" w:type="dxa"/>
              <w:bottom w:w="0" w:type="dxa"/>
              <w:right w:w="108" w:type="dxa"/>
            </w:tcMar>
            <w:hideMark/>
          </w:tcPr>
          <w:p w:rsidR="004D0D47" w:rsidRPr="004D0D47" w:rsidRDefault="00682B99" w:rsidP="00FE48B5">
            <w:pPr>
              <w:rPr>
                <w:sz w:val="22"/>
                <w:szCs w:val="22"/>
              </w:rPr>
            </w:pPr>
            <w:hyperlink r:id="rId90" w:history="1">
              <w:r w:rsidR="004D0D47" w:rsidRPr="004D0D47">
                <w:rPr>
                  <w:rStyle w:val="Hyperlink"/>
                  <w:sz w:val="22"/>
                  <w:szCs w:val="22"/>
                </w:rPr>
                <w:t>The next platform breakthrough isn't here yet, but the seeds are beginning to sprout.</w:t>
              </w:r>
            </w:hyperlink>
          </w:p>
        </w:tc>
        <w:tc>
          <w:tcPr>
            <w:tcW w:w="3690" w:type="dxa"/>
            <w:shd w:val="clear" w:color="auto" w:fill="auto"/>
            <w:tcMar>
              <w:top w:w="15" w:type="dxa"/>
              <w:left w:w="108" w:type="dxa"/>
              <w:bottom w:w="0" w:type="dxa"/>
              <w:right w:w="108" w:type="dxa"/>
            </w:tcMar>
            <w:hideMark/>
          </w:tcPr>
          <w:p w:rsidR="004D0D47" w:rsidRPr="004D0D47" w:rsidRDefault="004D0D47" w:rsidP="00FE48B5">
            <w:pPr>
              <w:rPr>
                <w:sz w:val="22"/>
                <w:szCs w:val="22"/>
              </w:rPr>
            </w:pPr>
            <w:r w:rsidRPr="004D0D47">
              <w:rPr>
                <w:b/>
                <w:bCs/>
                <w:sz w:val="22"/>
                <w:szCs w:val="22"/>
              </w:rPr>
              <w:t>Forecasting Customer Needs and Wants</w:t>
            </w:r>
          </w:p>
        </w:tc>
      </w:tr>
    </w:tbl>
    <w:p w:rsidR="004D0D47" w:rsidRDefault="004D0D47" w:rsidP="00FE48B5"/>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380"/>
        <w:gridCol w:w="3867"/>
        <w:gridCol w:w="3113"/>
      </w:tblGrid>
      <w:tr w:rsidR="004D0D47" w:rsidRPr="0032771D" w:rsidTr="004D0D47">
        <w:trPr>
          <w:trHeight w:val="584"/>
        </w:trPr>
        <w:tc>
          <w:tcPr>
            <w:tcW w:w="3360" w:type="dxa"/>
            <w:shd w:val="clear" w:color="auto" w:fill="auto"/>
            <w:tcMar>
              <w:top w:w="15" w:type="dxa"/>
              <w:left w:w="108" w:type="dxa"/>
              <w:bottom w:w="0" w:type="dxa"/>
              <w:right w:w="108" w:type="dxa"/>
            </w:tcMar>
            <w:hideMark/>
          </w:tcPr>
          <w:p w:rsidR="004D0D47" w:rsidRPr="0032771D" w:rsidRDefault="004D0D47" w:rsidP="00FE48B5">
            <w:r w:rsidRPr="0032771D">
              <w:rPr>
                <w:b/>
                <w:bCs/>
              </w:rPr>
              <w:t>Trends</w:t>
            </w:r>
          </w:p>
        </w:tc>
        <w:tc>
          <w:tcPr>
            <w:tcW w:w="5500" w:type="dxa"/>
            <w:shd w:val="clear" w:color="auto" w:fill="auto"/>
            <w:tcMar>
              <w:top w:w="15" w:type="dxa"/>
              <w:left w:w="108" w:type="dxa"/>
              <w:bottom w:w="0" w:type="dxa"/>
              <w:right w:w="108" w:type="dxa"/>
            </w:tcMar>
            <w:hideMark/>
          </w:tcPr>
          <w:p w:rsidR="004D0D47" w:rsidRPr="0032771D" w:rsidRDefault="004D0D47" w:rsidP="00FE48B5">
            <w:r w:rsidRPr="0032771D">
              <w:rPr>
                <w:b/>
                <w:bCs/>
              </w:rPr>
              <w:t>Description</w:t>
            </w:r>
          </w:p>
        </w:tc>
        <w:tc>
          <w:tcPr>
            <w:tcW w:w="4440" w:type="dxa"/>
            <w:shd w:val="clear" w:color="auto" w:fill="auto"/>
            <w:tcMar>
              <w:top w:w="15" w:type="dxa"/>
              <w:left w:w="108" w:type="dxa"/>
              <w:bottom w:w="0" w:type="dxa"/>
              <w:right w:w="108" w:type="dxa"/>
            </w:tcMar>
            <w:hideMark/>
          </w:tcPr>
          <w:p w:rsidR="004D0D47" w:rsidRPr="0032771D" w:rsidRDefault="004D0D47" w:rsidP="00FE48B5">
            <w:r w:rsidRPr="0032771D">
              <w:rPr>
                <w:b/>
                <w:bCs/>
              </w:rPr>
              <w:t>Analytics</w:t>
            </w:r>
          </w:p>
        </w:tc>
      </w:tr>
      <w:tr w:rsidR="004D0D47" w:rsidRPr="0032771D" w:rsidTr="004D0D47">
        <w:trPr>
          <w:trHeight w:val="584"/>
        </w:trPr>
        <w:tc>
          <w:tcPr>
            <w:tcW w:w="3360" w:type="dxa"/>
            <w:shd w:val="clear" w:color="auto" w:fill="auto"/>
            <w:tcMar>
              <w:top w:w="15" w:type="dxa"/>
              <w:left w:w="108" w:type="dxa"/>
              <w:bottom w:w="0" w:type="dxa"/>
              <w:right w:w="108" w:type="dxa"/>
            </w:tcMar>
            <w:hideMark/>
          </w:tcPr>
          <w:p w:rsidR="004D0D47" w:rsidRPr="0032771D" w:rsidRDefault="004D0D47" w:rsidP="00FE48B5">
            <w:r w:rsidRPr="0032771D">
              <w:rPr>
                <w:b/>
                <w:bCs/>
              </w:rPr>
              <w:t>Digital future</w:t>
            </w:r>
          </w:p>
        </w:tc>
        <w:tc>
          <w:tcPr>
            <w:tcW w:w="5500" w:type="dxa"/>
            <w:shd w:val="clear" w:color="auto" w:fill="auto"/>
            <w:tcMar>
              <w:top w:w="15" w:type="dxa"/>
              <w:left w:w="108" w:type="dxa"/>
              <w:bottom w:w="0" w:type="dxa"/>
              <w:right w:w="108" w:type="dxa"/>
            </w:tcMar>
            <w:hideMark/>
          </w:tcPr>
          <w:p w:rsidR="004D0D47" w:rsidRPr="0032771D" w:rsidRDefault="004D0D47" w:rsidP="00FE48B5">
            <w:r w:rsidRPr="0032771D">
              <w:rPr>
                <w:b/>
                <w:bCs/>
              </w:rPr>
              <w:t>Technology disruption fueled by technology convergence and demand for anytime access to information</w:t>
            </w:r>
          </w:p>
        </w:tc>
        <w:tc>
          <w:tcPr>
            <w:tcW w:w="4440" w:type="dxa"/>
            <w:shd w:val="clear" w:color="auto" w:fill="auto"/>
            <w:tcMar>
              <w:top w:w="15" w:type="dxa"/>
              <w:left w:w="108" w:type="dxa"/>
              <w:bottom w:w="0" w:type="dxa"/>
              <w:right w:w="108" w:type="dxa"/>
            </w:tcMar>
            <w:hideMark/>
          </w:tcPr>
          <w:p w:rsidR="004D0D47" w:rsidRPr="0032771D" w:rsidRDefault="004D0D47" w:rsidP="00FE48B5">
            <w:r w:rsidRPr="0032771D">
              <w:t>Social, mobile, cloud and big data analytics</w:t>
            </w:r>
          </w:p>
        </w:tc>
      </w:tr>
    </w:tbl>
    <w:p w:rsidR="004D0D47" w:rsidRPr="0032771D" w:rsidRDefault="004D0D47" w:rsidP="00FE48B5">
      <w:r w:rsidRPr="0032771D">
        <w:rPr>
          <w:noProof/>
        </w:rPr>
        <w:drawing>
          <wp:anchor distT="0" distB="0" distL="114300" distR="114300" simplePos="0" relativeHeight="251665408" behindDoc="0" locked="0" layoutInCell="1" allowOverlap="1" wp14:anchorId="3AF46041" wp14:editId="4C1D7D72">
            <wp:simplePos x="0" y="0"/>
            <wp:positionH relativeFrom="column">
              <wp:posOffset>-55687</wp:posOffset>
            </wp:positionH>
            <wp:positionV relativeFrom="paragraph">
              <wp:posOffset>-13114</wp:posOffset>
            </wp:positionV>
            <wp:extent cx="3385185" cy="2973705"/>
            <wp:effectExtent l="0" t="0" r="5715" b="0"/>
            <wp:wrapNone/>
            <wp:docPr id="43" name="Picture 5" descr="Macintosh HD:Users:aj:Desktop:Screen shot 2015-09-16 at 5.31.44 PM.png"/>
            <wp:cNvGraphicFramePr/>
            <a:graphic xmlns:a="http://schemas.openxmlformats.org/drawingml/2006/main">
              <a:graphicData uri="http://schemas.openxmlformats.org/drawingml/2006/picture">
                <pic:pic xmlns:pic="http://schemas.openxmlformats.org/drawingml/2006/picture">
                  <pic:nvPicPr>
                    <pic:cNvPr id="6" name="Picture 5" descr="Macintosh HD:Users:aj:Desktop:Screen shot 2015-09-16 at 5.31.44 PM.png"/>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85185" cy="2973705"/>
                    </a:xfrm>
                    <a:prstGeom prst="rect">
                      <a:avLst/>
                    </a:prstGeom>
                    <a:noFill/>
                    <a:ln>
                      <a:noFill/>
                    </a:ln>
                  </pic:spPr>
                </pic:pic>
              </a:graphicData>
            </a:graphic>
          </wp:anchor>
        </w:drawing>
      </w:r>
      <w:r w:rsidRPr="0032771D">
        <w:rPr>
          <w:noProof/>
        </w:rPr>
        <w:drawing>
          <wp:anchor distT="0" distB="0" distL="114300" distR="114300" simplePos="0" relativeHeight="251667456" behindDoc="0" locked="0" layoutInCell="1" allowOverlap="1" wp14:anchorId="22626478" wp14:editId="33B51235">
            <wp:simplePos x="0" y="0"/>
            <wp:positionH relativeFrom="column">
              <wp:posOffset>9779000</wp:posOffset>
            </wp:positionH>
            <wp:positionV relativeFrom="paragraph">
              <wp:posOffset>1015365</wp:posOffset>
            </wp:positionV>
            <wp:extent cx="1871980" cy="2859405"/>
            <wp:effectExtent l="0" t="0" r="0" b="0"/>
            <wp:wrapNone/>
            <wp:docPr id="45" name="Picture 8" descr="Macintosh HD:Users:aj:Desktop:Screen shot 2015-09-16 at 5.33.09 PM.png"/>
            <wp:cNvGraphicFramePr/>
            <a:graphic xmlns:a="http://schemas.openxmlformats.org/drawingml/2006/main">
              <a:graphicData uri="http://schemas.openxmlformats.org/drawingml/2006/picture">
                <pic:pic xmlns:pic="http://schemas.openxmlformats.org/drawingml/2006/picture">
                  <pic:nvPicPr>
                    <pic:cNvPr id="9" name="Picture 8" descr="Macintosh HD:Users:aj:Desktop:Screen shot 2015-09-16 at 5.33.09 PM.png"/>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1980" cy="2859405"/>
                    </a:xfrm>
                    <a:prstGeom prst="rect">
                      <a:avLst/>
                    </a:prstGeom>
                    <a:noFill/>
                    <a:ln>
                      <a:noFill/>
                    </a:ln>
                  </pic:spPr>
                </pic:pic>
              </a:graphicData>
            </a:graphic>
          </wp:anchor>
        </w:drawing>
      </w:r>
      <w:r w:rsidRPr="0032771D">
        <w:rPr>
          <w:noProof/>
        </w:rPr>
        <w:drawing>
          <wp:anchor distT="0" distB="0" distL="114300" distR="114300" simplePos="0" relativeHeight="251668480" behindDoc="0" locked="0" layoutInCell="1" allowOverlap="1" wp14:anchorId="44884116" wp14:editId="3A35CDEC">
            <wp:simplePos x="0" y="0"/>
            <wp:positionH relativeFrom="column">
              <wp:posOffset>13384640</wp:posOffset>
            </wp:positionH>
            <wp:positionV relativeFrom="paragraph">
              <wp:posOffset>57951</wp:posOffset>
            </wp:positionV>
            <wp:extent cx="2105025" cy="2898775"/>
            <wp:effectExtent l="0" t="0" r="3175" b="0"/>
            <wp:wrapNone/>
            <wp:docPr id="46" name="Picture 9" descr="Macintosh HD:Users:aj:Desktop:Screen shot 2015-09-16 at 5.33.20 PM.png"/>
            <wp:cNvGraphicFramePr/>
            <a:graphic xmlns:a="http://schemas.openxmlformats.org/drawingml/2006/main">
              <a:graphicData uri="http://schemas.openxmlformats.org/drawingml/2006/picture">
                <pic:pic xmlns:pic="http://schemas.openxmlformats.org/drawingml/2006/picture">
                  <pic:nvPicPr>
                    <pic:cNvPr id="10" name="Picture 9" descr="Macintosh HD:Users:aj:Desktop:Screen shot 2015-09-16 at 5.33.20 PM.png"/>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05025" cy="2898775"/>
                    </a:xfrm>
                    <a:prstGeom prst="rect">
                      <a:avLst/>
                    </a:prstGeom>
                    <a:noFill/>
                    <a:ln>
                      <a:noFill/>
                    </a:ln>
                  </pic:spPr>
                </pic:pic>
              </a:graphicData>
            </a:graphic>
          </wp:anchor>
        </w:drawing>
      </w:r>
    </w:p>
    <w:p w:rsidR="004D0D47" w:rsidRDefault="004D0D47" w:rsidP="00FE48B5">
      <w:r w:rsidRPr="0032771D">
        <w:rPr>
          <w:noProof/>
        </w:rPr>
        <w:drawing>
          <wp:anchor distT="0" distB="0" distL="114300" distR="114300" simplePos="0" relativeHeight="251666432" behindDoc="0" locked="0" layoutInCell="1" allowOverlap="1" wp14:anchorId="3D29A3E9" wp14:editId="0181FEEF">
            <wp:simplePos x="0" y="0"/>
            <wp:positionH relativeFrom="column">
              <wp:posOffset>3330244</wp:posOffset>
            </wp:positionH>
            <wp:positionV relativeFrom="paragraph">
              <wp:posOffset>92075</wp:posOffset>
            </wp:positionV>
            <wp:extent cx="1945005" cy="2633345"/>
            <wp:effectExtent l="0" t="0" r="0" b="0"/>
            <wp:wrapNone/>
            <wp:docPr id="44" name="Picture 7" descr="Macintosh HD:Users:aj:Desktop:Screen shot 2015-09-16 at 5.32.26 PM.png"/>
            <wp:cNvGraphicFramePr/>
            <a:graphic xmlns:a="http://schemas.openxmlformats.org/drawingml/2006/main">
              <a:graphicData uri="http://schemas.openxmlformats.org/drawingml/2006/picture">
                <pic:pic xmlns:pic="http://schemas.openxmlformats.org/drawingml/2006/picture">
                  <pic:nvPicPr>
                    <pic:cNvPr id="8" name="Picture 7" descr="Macintosh HD:Users:aj:Desktop:Screen shot 2015-09-16 at 5.32.26 PM.png"/>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45005" cy="2633345"/>
                    </a:xfrm>
                    <a:prstGeom prst="rect">
                      <a:avLst/>
                    </a:prstGeom>
                    <a:noFill/>
                    <a:ln>
                      <a:noFill/>
                    </a:ln>
                  </pic:spPr>
                </pic:pic>
              </a:graphicData>
            </a:graphic>
          </wp:anchor>
        </w:drawing>
      </w:r>
    </w:p>
    <w:p w:rsidR="004D0D47" w:rsidRDefault="004D0D47" w:rsidP="00FE48B5"/>
    <w:p w:rsidR="004D0D47" w:rsidRDefault="004D0D47" w:rsidP="00FE48B5"/>
    <w:p w:rsidR="004D0D47" w:rsidRDefault="004D0D47" w:rsidP="00FE48B5"/>
    <w:p w:rsidR="004D0D47" w:rsidRDefault="004D0D47" w:rsidP="00FE48B5">
      <w:r w:rsidRPr="0032771D">
        <w:rPr>
          <w:noProof/>
        </w:rPr>
        <w:lastRenderedPageBreak/>
        <w:drawing>
          <wp:inline distT="0" distB="0" distL="0" distR="0" wp14:anchorId="731DCFC4" wp14:editId="59B89434">
            <wp:extent cx="1871980" cy="2859405"/>
            <wp:effectExtent l="0" t="0" r="0" b="0"/>
            <wp:docPr id="47" name="Picture 8" descr="Macintosh HD:Users:aj:Desktop:Screen shot 2015-09-16 at 5.33.09 PM.png"/>
            <wp:cNvGraphicFramePr/>
            <a:graphic xmlns:a="http://schemas.openxmlformats.org/drawingml/2006/main">
              <a:graphicData uri="http://schemas.openxmlformats.org/drawingml/2006/picture">
                <pic:pic xmlns:pic="http://schemas.openxmlformats.org/drawingml/2006/picture">
                  <pic:nvPicPr>
                    <pic:cNvPr id="9" name="Picture 8" descr="Macintosh HD:Users:aj:Desktop:Screen shot 2015-09-16 at 5.33.09 PM.png"/>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1980" cy="2859405"/>
                    </a:xfrm>
                    <a:prstGeom prst="rect">
                      <a:avLst/>
                    </a:prstGeom>
                    <a:noFill/>
                    <a:ln>
                      <a:noFill/>
                    </a:ln>
                  </pic:spPr>
                </pic:pic>
              </a:graphicData>
            </a:graphic>
          </wp:inline>
        </w:drawing>
      </w:r>
      <w:r w:rsidRPr="0032771D">
        <w:rPr>
          <w:noProof/>
        </w:rPr>
        <w:drawing>
          <wp:inline distT="0" distB="0" distL="0" distR="0" wp14:anchorId="191A79F7" wp14:editId="27C5C1DD">
            <wp:extent cx="2105025" cy="2898775"/>
            <wp:effectExtent l="0" t="0" r="3175" b="0"/>
            <wp:docPr id="48" name="Picture 9" descr="Macintosh HD:Users:aj:Desktop:Screen shot 2015-09-16 at 5.33.20 PM.png"/>
            <wp:cNvGraphicFramePr/>
            <a:graphic xmlns:a="http://schemas.openxmlformats.org/drawingml/2006/main">
              <a:graphicData uri="http://schemas.openxmlformats.org/drawingml/2006/picture">
                <pic:pic xmlns:pic="http://schemas.openxmlformats.org/drawingml/2006/picture">
                  <pic:nvPicPr>
                    <pic:cNvPr id="10" name="Picture 9" descr="Macintosh HD:Users:aj:Desktop:Screen shot 2015-09-16 at 5.33.20 PM.png"/>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05025" cy="2898775"/>
                    </a:xfrm>
                    <a:prstGeom prst="rect">
                      <a:avLst/>
                    </a:prstGeom>
                    <a:noFill/>
                    <a:ln>
                      <a:noFill/>
                    </a:ln>
                  </pic:spPr>
                </pic:pic>
              </a:graphicData>
            </a:graphic>
          </wp:inline>
        </w:drawing>
      </w:r>
    </w:p>
    <w:p w:rsidR="004D0D47" w:rsidRDefault="004D0D47" w:rsidP="00FE48B5"/>
    <w:p w:rsidR="004D0D47" w:rsidRDefault="004D0D47" w:rsidP="00FE48B5"/>
    <w:p w:rsidR="004D0D47" w:rsidRDefault="004D0D47" w:rsidP="00FE48B5"/>
    <w:tbl>
      <w:tblPr>
        <w:tblW w:w="8640" w:type="dxa"/>
        <w:tblCellMar>
          <w:left w:w="0" w:type="dxa"/>
          <w:right w:w="0" w:type="dxa"/>
        </w:tblCellMar>
        <w:tblLook w:val="0420" w:firstRow="1" w:lastRow="0" w:firstColumn="0" w:lastColumn="0" w:noHBand="0" w:noVBand="1"/>
      </w:tblPr>
      <w:tblGrid>
        <w:gridCol w:w="3038"/>
        <w:gridCol w:w="2929"/>
        <w:gridCol w:w="2673"/>
      </w:tblGrid>
      <w:tr w:rsidR="004D0D47" w:rsidRPr="0032771D" w:rsidTr="004D0D47">
        <w:trPr>
          <w:trHeight w:val="369"/>
        </w:trPr>
        <w:tc>
          <w:tcPr>
            <w:tcW w:w="3038" w:type="dxa"/>
            <w:tcBorders>
              <w:top w:val="single" w:sz="8" w:space="0" w:color="FFFFFF"/>
              <w:left w:val="single" w:sz="8" w:space="0" w:color="FFFFFF"/>
              <w:bottom w:val="single" w:sz="4" w:space="0" w:color="auto"/>
              <w:right w:val="single" w:sz="8" w:space="0" w:color="FFFFFF"/>
            </w:tcBorders>
            <w:shd w:val="clear" w:color="auto" w:fill="4F81BD"/>
            <w:tcMar>
              <w:top w:w="15" w:type="dxa"/>
              <w:left w:w="108" w:type="dxa"/>
              <w:bottom w:w="0" w:type="dxa"/>
              <w:right w:w="108" w:type="dxa"/>
            </w:tcMar>
            <w:hideMark/>
          </w:tcPr>
          <w:p w:rsidR="004D0D47" w:rsidRPr="0032771D" w:rsidRDefault="004D0D47" w:rsidP="00FE48B5">
            <w:r w:rsidRPr="0032771D">
              <w:rPr>
                <w:b/>
                <w:bCs/>
              </w:rPr>
              <w:t>Trends</w:t>
            </w:r>
          </w:p>
        </w:tc>
        <w:tc>
          <w:tcPr>
            <w:tcW w:w="2929" w:type="dxa"/>
            <w:tcBorders>
              <w:top w:val="single" w:sz="8" w:space="0" w:color="FFFFFF"/>
              <w:left w:val="single" w:sz="8" w:space="0" w:color="FFFFFF"/>
              <w:bottom w:val="single" w:sz="4" w:space="0" w:color="auto"/>
              <w:right w:val="single" w:sz="8" w:space="0" w:color="FFFFFF"/>
            </w:tcBorders>
            <w:shd w:val="clear" w:color="auto" w:fill="4F81BD"/>
            <w:tcMar>
              <w:top w:w="15" w:type="dxa"/>
              <w:left w:w="108" w:type="dxa"/>
              <w:bottom w:w="0" w:type="dxa"/>
              <w:right w:w="108" w:type="dxa"/>
            </w:tcMar>
            <w:hideMark/>
          </w:tcPr>
          <w:p w:rsidR="004D0D47" w:rsidRPr="0032771D" w:rsidRDefault="004D0D47" w:rsidP="00FE48B5">
            <w:r w:rsidRPr="0032771D">
              <w:rPr>
                <w:b/>
                <w:bCs/>
              </w:rPr>
              <w:t>Description</w:t>
            </w:r>
          </w:p>
        </w:tc>
        <w:tc>
          <w:tcPr>
            <w:tcW w:w="2673" w:type="dxa"/>
            <w:tcBorders>
              <w:top w:val="single" w:sz="8" w:space="0" w:color="FFFFFF"/>
              <w:left w:val="single" w:sz="8" w:space="0" w:color="FFFFFF"/>
              <w:bottom w:val="single" w:sz="4" w:space="0" w:color="auto"/>
              <w:right w:val="single" w:sz="8" w:space="0" w:color="FFFFFF"/>
            </w:tcBorders>
            <w:shd w:val="clear" w:color="auto" w:fill="4F81BD"/>
            <w:tcMar>
              <w:top w:w="15" w:type="dxa"/>
              <w:left w:w="108" w:type="dxa"/>
              <w:bottom w:w="0" w:type="dxa"/>
              <w:right w:w="108" w:type="dxa"/>
            </w:tcMar>
            <w:hideMark/>
          </w:tcPr>
          <w:p w:rsidR="004D0D47" w:rsidRPr="0032771D" w:rsidRDefault="004D0D47" w:rsidP="00FE48B5">
            <w:r w:rsidRPr="0032771D">
              <w:rPr>
                <w:b/>
                <w:bCs/>
              </w:rPr>
              <w:t>Analytics</w:t>
            </w:r>
          </w:p>
        </w:tc>
      </w:tr>
      <w:tr w:rsidR="004D0D47" w:rsidRPr="0032771D" w:rsidTr="004D0D47">
        <w:trPr>
          <w:trHeight w:val="2625"/>
        </w:trPr>
        <w:tc>
          <w:tcPr>
            <w:tcW w:w="3038" w:type="dxa"/>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hideMark/>
          </w:tcPr>
          <w:p w:rsidR="004D0D47" w:rsidRPr="0032771D" w:rsidRDefault="004D0D47" w:rsidP="00FE48B5">
            <w:r w:rsidRPr="0032771D">
              <w:rPr>
                <w:b/>
                <w:bCs/>
              </w:rPr>
              <w:t>Entrepreneurship rising</w:t>
            </w:r>
          </w:p>
        </w:tc>
        <w:tc>
          <w:tcPr>
            <w:tcW w:w="2929" w:type="dxa"/>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hideMark/>
          </w:tcPr>
          <w:p w:rsidR="004D0D47" w:rsidRPr="0032771D" w:rsidRDefault="004D0D47" w:rsidP="00FE48B5">
            <w:r w:rsidRPr="0032771D">
              <w:t>Entrepreneurship around the world is growing, driving the need for more supportive ecosystems, enabling machines and software to substitute for humans.</w:t>
            </w:r>
          </w:p>
          <w:p w:rsidR="004D0D47" w:rsidRPr="0032771D" w:rsidRDefault="004D0D47" w:rsidP="00FE48B5">
            <w:r w:rsidRPr="0032771D">
              <w:t>High-impact entrepreneurs are building innovative and scalable enterprises that capitalize on local needs</w:t>
            </w:r>
          </w:p>
          <w:p w:rsidR="004D0D47" w:rsidRPr="0032771D" w:rsidRDefault="004D0D47" w:rsidP="00FE48B5">
            <w:r w:rsidRPr="0032771D">
              <w:rPr>
                <w:b/>
                <w:bCs/>
              </w:rPr>
              <w:t xml:space="preserve">Many of these new enterprises are digital from birth. </w:t>
            </w:r>
          </w:p>
        </w:tc>
        <w:tc>
          <w:tcPr>
            <w:tcW w:w="2673" w:type="dxa"/>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hideMark/>
          </w:tcPr>
          <w:p w:rsidR="004D0D47" w:rsidRPr="0032771D" w:rsidRDefault="004D0D47" w:rsidP="00FE48B5">
            <w:r w:rsidRPr="0032771D">
              <w:rPr>
                <w:b/>
                <w:bCs/>
              </w:rPr>
              <w:t>Analytics as a core competency (Digital DNA)</w:t>
            </w:r>
          </w:p>
          <w:p w:rsidR="004D0D47" w:rsidRPr="0032771D" w:rsidRDefault="004D0D47" w:rsidP="00FE48B5">
            <w:r w:rsidRPr="0032771D">
              <w:rPr>
                <w:b/>
                <w:bCs/>
              </w:rPr>
              <w:t>Machines – Predictive Analytics  (Computer Vision, etc)</w:t>
            </w:r>
          </w:p>
        </w:tc>
      </w:tr>
    </w:tbl>
    <w:p w:rsidR="004D0D47" w:rsidRDefault="004D0D47" w:rsidP="00FE48B5">
      <w:r w:rsidRPr="0032771D">
        <w:rPr>
          <w:noProof/>
        </w:rPr>
        <w:lastRenderedPageBreak/>
        <w:drawing>
          <wp:inline distT="0" distB="0" distL="0" distR="0" wp14:anchorId="68AAF98C" wp14:editId="02346DE5">
            <wp:extent cx="4802505" cy="2209800"/>
            <wp:effectExtent l="0" t="0" r="0" b="0"/>
            <wp:docPr id="49" name="Picture 8" descr="Macintosh HD:Users:aj:Desktop:Screen shot 2015-09-16 at 5.34.41 PM.png"/>
            <wp:cNvGraphicFramePr/>
            <a:graphic xmlns:a="http://schemas.openxmlformats.org/drawingml/2006/main">
              <a:graphicData uri="http://schemas.openxmlformats.org/drawingml/2006/picture">
                <pic:pic xmlns:pic="http://schemas.openxmlformats.org/drawingml/2006/picture">
                  <pic:nvPicPr>
                    <pic:cNvPr id="9" name="Picture 8" descr="Macintosh HD:Users:aj:Desktop:Screen shot 2015-09-16 at 5.34.41 PM.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02505" cy="2209800"/>
                    </a:xfrm>
                    <a:prstGeom prst="rect">
                      <a:avLst/>
                    </a:prstGeom>
                    <a:noFill/>
                    <a:ln>
                      <a:noFill/>
                    </a:ln>
                  </pic:spPr>
                </pic:pic>
              </a:graphicData>
            </a:graphic>
          </wp:inline>
        </w:drawing>
      </w:r>
      <w:r w:rsidRPr="0032771D">
        <w:rPr>
          <w:noProof/>
        </w:rPr>
        <w:drawing>
          <wp:inline distT="0" distB="0" distL="0" distR="0" wp14:anchorId="30688B3C" wp14:editId="35B25A9C">
            <wp:extent cx="1382153" cy="2209800"/>
            <wp:effectExtent l="0" t="0" r="2540" b="0"/>
            <wp:docPr id="50" name="Picture 7" descr="Macintosh HD:Users:aj:Desktop:Screen shot 2015-09-16 at 5.33.59 PM.png"/>
            <wp:cNvGraphicFramePr/>
            <a:graphic xmlns:a="http://schemas.openxmlformats.org/drawingml/2006/main">
              <a:graphicData uri="http://schemas.openxmlformats.org/drawingml/2006/picture">
                <pic:pic xmlns:pic="http://schemas.openxmlformats.org/drawingml/2006/picture">
                  <pic:nvPicPr>
                    <pic:cNvPr id="8" name="Picture 7" descr="Macintosh HD:Users:aj:Desktop:Screen shot 2015-09-16 at 5.33.59 PM.png"/>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82153" cy="2209800"/>
                    </a:xfrm>
                    <a:prstGeom prst="rect">
                      <a:avLst/>
                    </a:prstGeom>
                    <a:noFill/>
                    <a:ln>
                      <a:noFill/>
                    </a:ln>
                  </pic:spPr>
                </pic:pic>
              </a:graphicData>
            </a:graphic>
          </wp:inline>
        </w:drawing>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155"/>
        <w:gridCol w:w="3101"/>
        <w:gridCol w:w="3104"/>
      </w:tblGrid>
      <w:tr w:rsidR="004D0D47" w:rsidRPr="0032771D" w:rsidTr="004D0D47">
        <w:trPr>
          <w:trHeight w:val="3670"/>
        </w:trPr>
        <w:tc>
          <w:tcPr>
            <w:tcW w:w="4420" w:type="dxa"/>
            <w:shd w:val="clear" w:color="auto" w:fill="auto"/>
            <w:tcMar>
              <w:top w:w="15" w:type="dxa"/>
              <w:left w:w="108" w:type="dxa"/>
              <w:bottom w:w="0" w:type="dxa"/>
              <w:right w:w="108" w:type="dxa"/>
            </w:tcMar>
            <w:hideMark/>
          </w:tcPr>
          <w:p w:rsidR="004D0D47" w:rsidRPr="0032771D" w:rsidRDefault="004D0D47" w:rsidP="00FE48B5">
            <w:r w:rsidRPr="0032771D">
              <w:rPr>
                <w:b/>
                <w:bCs/>
              </w:rPr>
              <w:t>Global Marketplace</w:t>
            </w:r>
          </w:p>
        </w:tc>
        <w:tc>
          <w:tcPr>
            <w:tcW w:w="4420" w:type="dxa"/>
            <w:shd w:val="clear" w:color="auto" w:fill="auto"/>
            <w:tcMar>
              <w:top w:w="15" w:type="dxa"/>
              <w:left w:w="108" w:type="dxa"/>
              <w:bottom w:w="0" w:type="dxa"/>
              <w:right w:w="108" w:type="dxa"/>
            </w:tcMar>
            <w:hideMark/>
          </w:tcPr>
          <w:p w:rsidR="004D0D47" w:rsidRPr="0032771D" w:rsidRDefault="004D0D47" w:rsidP="00FE48B5">
            <w:r w:rsidRPr="0032771D">
              <w:rPr>
                <w:b/>
                <w:bCs/>
              </w:rPr>
              <w:t>Economic power continues to shift east and south, driving new patterns of trade and investment.</w:t>
            </w:r>
          </w:p>
          <w:p w:rsidR="004D0D47" w:rsidRPr="0032771D" w:rsidRDefault="004D0D47" w:rsidP="00FE48B5">
            <w:r w:rsidRPr="0032771D">
              <w:rPr>
                <w:b/>
                <w:bCs/>
              </w:rPr>
              <w:t>A new tier of emerging nations, driven by their own nascent</w:t>
            </w:r>
          </w:p>
          <w:p w:rsidR="004D0D47" w:rsidRPr="0032771D" w:rsidRDefault="004D0D47" w:rsidP="00FE48B5">
            <w:r w:rsidRPr="0032771D">
              <w:rPr>
                <w:b/>
                <w:bCs/>
              </w:rPr>
              <w:t>middle classes, will draw global attention.</w:t>
            </w:r>
          </w:p>
          <w:p w:rsidR="004D0D47" w:rsidRPr="0032771D" w:rsidRDefault="004D0D47" w:rsidP="00FE48B5">
            <w:r w:rsidRPr="0032771D">
              <w:rPr>
                <w:b/>
                <w:bCs/>
              </w:rPr>
              <w:t>Economic power continues to shift east and south, driving new patterns of trade and investment</w:t>
            </w:r>
          </w:p>
        </w:tc>
        <w:tc>
          <w:tcPr>
            <w:tcW w:w="4420" w:type="dxa"/>
            <w:shd w:val="clear" w:color="auto" w:fill="auto"/>
            <w:tcMar>
              <w:top w:w="15" w:type="dxa"/>
              <w:left w:w="108" w:type="dxa"/>
              <w:bottom w:w="0" w:type="dxa"/>
              <w:right w:w="108" w:type="dxa"/>
            </w:tcMar>
            <w:hideMark/>
          </w:tcPr>
          <w:p w:rsidR="004D0D47" w:rsidRPr="0032771D" w:rsidRDefault="004D0D47" w:rsidP="00FE48B5">
            <w:r w:rsidRPr="0032771D">
              <w:rPr>
                <w:b/>
                <w:bCs/>
              </w:rPr>
              <w:t>Customer Intelligence scope  increasing on a global scale, and using the web</w:t>
            </w:r>
          </w:p>
        </w:tc>
      </w:tr>
    </w:tbl>
    <w:p w:rsidR="004D0D47" w:rsidRDefault="004D0D47" w:rsidP="00FE48B5"/>
    <w:p w:rsidR="004D0D47" w:rsidRDefault="004D0D47" w:rsidP="00FE48B5"/>
    <w:p w:rsidR="004D0D47" w:rsidRDefault="004D0D47" w:rsidP="00FE48B5">
      <w:r w:rsidRPr="0032771D">
        <w:rPr>
          <w:noProof/>
        </w:rPr>
        <w:lastRenderedPageBreak/>
        <w:drawing>
          <wp:inline distT="0" distB="0" distL="0" distR="0" wp14:anchorId="164AED0A" wp14:editId="53744E5B">
            <wp:extent cx="1325880" cy="1998345"/>
            <wp:effectExtent l="0" t="0" r="0" b="0"/>
            <wp:docPr id="51" name="Picture 4" descr="Macintosh HD:Users:aj:Desktop:Screen shot 2015-09-16 at 5.35.16 PM.png"/>
            <wp:cNvGraphicFramePr/>
            <a:graphic xmlns:a="http://schemas.openxmlformats.org/drawingml/2006/main">
              <a:graphicData uri="http://schemas.openxmlformats.org/drawingml/2006/picture">
                <pic:pic xmlns:pic="http://schemas.openxmlformats.org/drawingml/2006/picture">
                  <pic:nvPicPr>
                    <pic:cNvPr id="5" name="Picture 4" descr="Macintosh HD:Users:aj:Desktop:Screen shot 2015-09-16 at 5.35.16 PM.png"/>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25880" cy="1998345"/>
                    </a:xfrm>
                    <a:prstGeom prst="rect">
                      <a:avLst/>
                    </a:prstGeom>
                    <a:noFill/>
                    <a:ln>
                      <a:noFill/>
                    </a:ln>
                  </pic:spPr>
                </pic:pic>
              </a:graphicData>
            </a:graphic>
          </wp:inline>
        </w:drawing>
      </w:r>
      <w:r w:rsidRPr="0032771D">
        <w:rPr>
          <w:noProof/>
        </w:rPr>
        <w:drawing>
          <wp:inline distT="0" distB="0" distL="0" distR="0" wp14:anchorId="2FEEDBF7" wp14:editId="79796393">
            <wp:extent cx="1140460" cy="1851025"/>
            <wp:effectExtent l="0" t="0" r="2540" b="3175"/>
            <wp:docPr id="52" name="Picture 5" descr="Macintosh HD:Users:aj:Desktop:Screen shot 2015-09-16 at 5.35.35 PM.png"/>
            <wp:cNvGraphicFramePr/>
            <a:graphic xmlns:a="http://schemas.openxmlformats.org/drawingml/2006/main">
              <a:graphicData uri="http://schemas.openxmlformats.org/drawingml/2006/picture">
                <pic:pic xmlns:pic="http://schemas.openxmlformats.org/drawingml/2006/picture">
                  <pic:nvPicPr>
                    <pic:cNvPr id="6" name="Picture 5" descr="Macintosh HD:Users:aj:Desktop:Screen shot 2015-09-16 at 5.35.35 PM.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40460" cy="1851025"/>
                    </a:xfrm>
                    <a:prstGeom prst="rect">
                      <a:avLst/>
                    </a:prstGeom>
                    <a:noFill/>
                    <a:ln>
                      <a:noFill/>
                    </a:ln>
                  </pic:spPr>
                </pic:pic>
              </a:graphicData>
            </a:graphic>
          </wp:inline>
        </w:drawing>
      </w:r>
      <w:r w:rsidRPr="0032771D">
        <w:rPr>
          <w:noProof/>
        </w:rPr>
        <w:drawing>
          <wp:inline distT="0" distB="0" distL="0" distR="0" wp14:anchorId="40EDFE3B" wp14:editId="053EF2C8">
            <wp:extent cx="1773141" cy="1773141"/>
            <wp:effectExtent l="0" t="0" r="5080" b="5080"/>
            <wp:docPr id="53" name="Picture 7" descr="Macintosh HD:Users:aj:Desktop:Screen shot 2015-09-16 at 5.35.58 PM.png"/>
            <wp:cNvGraphicFramePr/>
            <a:graphic xmlns:a="http://schemas.openxmlformats.org/drawingml/2006/main">
              <a:graphicData uri="http://schemas.openxmlformats.org/drawingml/2006/picture">
                <pic:pic xmlns:pic="http://schemas.openxmlformats.org/drawingml/2006/picture">
                  <pic:nvPicPr>
                    <pic:cNvPr id="8" name="Picture 7" descr="Macintosh HD:Users:aj:Desktop:Screen shot 2015-09-16 at 5.35.58 PM.png"/>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84052" cy="1784052"/>
                    </a:xfrm>
                    <a:prstGeom prst="rect">
                      <a:avLst/>
                    </a:prstGeom>
                    <a:noFill/>
                    <a:ln>
                      <a:noFill/>
                    </a:ln>
                  </pic:spPr>
                </pic:pic>
              </a:graphicData>
            </a:graphic>
          </wp:inline>
        </w:drawing>
      </w:r>
      <w:r w:rsidRPr="0032771D">
        <w:rPr>
          <w:noProof/>
        </w:rPr>
        <w:drawing>
          <wp:inline distT="0" distB="0" distL="0" distR="0" wp14:anchorId="5AF491DC" wp14:editId="738C8F64">
            <wp:extent cx="1602105" cy="1776095"/>
            <wp:effectExtent l="0" t="0" r="0" b="1905"/>
            <wp:docPr id="54" name="Picture 8" descr="Macintosh HD:Users:aj:Desktop:Screen shot 2015-09-16 at 5.36.18 PM.png"/>
            <wp:cNvGraphicFramePr/>
            <a:graphic xmlns:a="http://schemas.openxmlformats.org/drawingml/2006/main">
              <a:graphicData uri="http://schemas.openxmlformats.org/drawingml/2006/picture">
                <pic:pic xmlns:pic="http://schemas.openxmlformats.org/drawingml/2006/picture">
                  <pic:nvPicPr>
                    <pic:cNvPr id="9" name="Picture 8" descr="Macintosh HD:Users:aj:Desktop:Screen shot 2015-09-16 at 5.36.18 PM.png"/>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02105" cy="1776095"/>
                    </a:xfrm>
                    <a:prstGeom prst="rect">
                      <a:avLst/>
                    </a:prstGeom>
                    <a:noFill/>
                    <a:ln>
                      <a:noFill/>
                    </a:ln>
                  </pic:spPr>
                </pic:pic>
              </a:graphicData>
            </a:graphic>
          </wp:inline>
        </w:drawing>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993"/>
        <w:gridCol w:w="3228"/>
        <w:gridCol w:w="3139"/>
      </w:tblGrid>
      <w:tr w:rsidR="004D0D47" w:rsidRPr="0032771D" w:rsidTr="004D0D47">
        <w:trPr>
          <w:trHeight w:val="584"/>
        </w:trPr>
        <w:tc>
          <w:tcPr>
            <w:tcW w:w="4246" w:type="dxa"/>
            <w:shd w:val="clear" w:color="auto" w:fill="auto"/>
            <w:tcMar>
              <w:top w:w="15" w:type="dxa"/>
              <w:left w:w="108" w:type="dxa"/>
              <w:bottom w:w="0" w:type="dxa"/>
              <w:right w:w="108" w:type="dxa"/>
            </w:tcMar>
            <w:hideMark/>
          </w:tcPr>
          <w:p w:rsidR="004D0D47" w:rsidRPr="0032771D" w:rsidRDefault="004D0D47" w:rsidP="00FE48B5">
            <w:r w:rsidRPr="0032771D">
              <w:t>Trends</w:t>
            </w:r>
          </w:p>
        </w:tc>
        <w:tc>
          <w:tcPr>
            <w:tcW w:w="4247" w:type="dxa"/>
            <w:shd w:val="clear" w:color="auto" w:fill="auto"/>
            <w:tcMar>
              <w:top w:w="15" w:type="dxa"/>
              <w:left w:w="108" w:type="dxa"/>
              <w:bottom w:w="0" w:type="dxa"/>
              <w:right w:w="108" w:type="dxa"/>
            </w:tcMar>
            <w:hideMark/>
          </w:tcPr>
          <w:p w:rsidR="004D0D47" w:rsidRPr="0032771D" w:rsidRDefault="004D0D47" w:rsidP="00FE48B5">
            <w:r w:rsidRPr="0032771D">
              <w:t>Description</w:t>
            </w:r>
          </w:p>
        </w:tc>
        <w:tc>
          <w:tcPr>
            <w:tcW w:w="4247" w:type="dxa"/>
            <w:shd w:val="clear" w:color="auto" w:fill="auto"/>
            <w:tcMar>
              <w:top w:w="15" w:type="dxa"/>
              <w:left w:w="108" w:type="dxa"/>
              <w:bottom w:w="0" w:type="dxa"/>
              <w:right w:w="108" w:type="dxa"/>
            </w:tcMar>
            <w:hideMark/>
          </w:tcPr>
          <w:p w:rsidR="004D0D47" w:rsidRPr="0032771D" w:rsidRDefault="004D0D47" w:rsidP="00FE48B5">
            <w:r w:rsidRPr="0032771D">
              <w:t>Analytics</w:t>
            </w:r>
          </w:p>
        </w:tc>
      </w:tr>
      <w:tr w:rsidR="004D0D47" w:rsidRPr="0032771D" w:rsidTr="004D0D47">
        <w:trPr>
          <w:trHeight w:val="584"/>
        </w:trPr>
        <w:tc>
          <w:tcPr>
            <w:tcW w:w="4246" w:type="dxa"/>
            <w:shd w:val="clear" w:color="auto" w:fill="auto"/>
            <w:tcMar>
              <w:top w:w="15" w:type="dxa"/>
              <w:left w:w="108" w:type="dxa"/>
              <w:bottom w:w="0" w:type="dxa"/>
              <w:right w:w="108" w:type="dxa"/>
            </w:tcMar>
            <w:hideMark/>
          </w:tcPr>
          <w:p w:rsidR="004D0D47" w:rsidRPr="0032771D" w:rsidRDefault="004D0D47" w:rsidP="00FE48B5">
            <w:r w:rsidRPr="0032771D">
              <w:t>Urban world</w:t>
            </w:r>
          </w:p>
        </w:tc>
        <w:tc>
          <w:tcPr>
            <w:tcW w:w="4247" w:type="dxa"/>
            <w:shd w:val="clear" w:color="auto" w:fill="auto"/>
            <w:tcMar>
              <w:top w:w="15" w:type="dxa"/>
              <w:left w:w="108" w:type="dxa"/>
              <w:bottom w:w="0" w:type="dxa"/>
              <w:right w:w="108" w:type="dxa"/>
            </w:tcMar>
            <w:hideMark/>
          </w:tcPr>
          <w:p w:rsidR="004D0D47" w:rsidRPr="0032771D" w:rsidRDefault="004D0D47" w:rsidP="00FE48B5">
            <w:r w:rsidRPr="0032771D">
              <w:t xml:space="preserve">Effective infrastructure investment and sound planning will make future </w:t>
            </w:r>
          </w:p>
          <w:p w:rsidR="004D0D47" w:rsidRPr="0032771D" w:rsidRDefault="004D0D47" w:rsidP="00FE48B5">
            <w:r w:rsidRPr="0032771D">
              <w:t>cities competitive and resilient</w:t>
            </w:r>
          </w:p>
          <w:p w:rsidR="004D0D47" w:rsidRPr="0032771D" w:rsidRDefault="004D0D47" w:rsidP="00FE48B5">
            <w:r w:rsidRPr="0032771D">
              <w:t xml:space="preserve">The United Nations (UN) reports that 54% of the world’s population </w:t>
            </w:r>
          </w:p>
          <w:p w:rsidR="004D0D47" w:rsidRPr="0032771D" w:rsidRDefault="004D0D47" w:rsidP="00FE48B5">
            <w:r w:rsidRPr="0032771D">
              <w:t xml:space="preserve">currently live in cities, and by 2050, this proportion will increase to 66%. </w:t>
            </w:r>
          </w:p>
          <w:p w:rsidR="004D0D47" w:rsidRPr="0032771D" w:rsidRDefault="004D0D47" w:rsidP="00FE48B5">
            <w:r w:rsidRPr="0032771D">
              <w:t> </w:t>
            </w:r>
          </w:p>
        </w:tc>
        <w:tc>
          <w:tcPr>
            <w:tcW w:w="4247" w:type="dxa"/>
            <w:shd w:val="clear" w:color="auto" w:fill="auto"/>
            <w:tcMar>
              <w:top w:w="15" w:type="dxa"/>
              <w:left w:w="108" w:type="dxa"/>
              <w:bottom w:w="0" w:type="dxa"/>
              <w:right w:w="108" w:type="dxa"/>
            </w:tcMar>
            <w:hideMark/>
          </w:tcPr>
          <w:p w:rsidR="004D0D47" w:rsidRPr="0032771D" w:rsidRDefault="004D0D47" w:rsidP="00FE48B5">
            <w:r w:rsidRPr="0032771D">
              <w:t>Domain knowledge areas: Urban</w:t>
            </w:r>
          </w:p>
        </w:tc>
      </w:tr>
    </w:tbl>
    <w:p w:rsidR="004D0D47" w:rsidRDefault="004D0D47" w:rsidP="00FE48B5">
      <w:r w:rsidRPr="0032771D">
        <w:rPr>
          <w:noProof/>
        </w:rPr>
        <w:drawing>
          <wp:inline distT="0" distB="0" distL="0" distR="0" wp14:anchorId="7265F3CC" wp14:editId="4C46DEB5">
            <wp:extent cx="2888615" cy="2287905"/>
            <wp:effectExtent l="0" t="0" r="0" b="0"/>
            <wp:docPr id="55" name="Picture 4" descr="Macintosh HD:Users:aj:Desktop:Screen shot 2015-09-16 at 5.36.33 PM.png"/>
            <wp:cNvGraphicFramePr/>
            <a:graphic xmlns:a="http://schemas.openxmlformats.org/drawingml/2006/main">
              <a:graphicData uri="http://schemas.openxmlformats.org/drawingml/2006/picture">
                <pic:pic xmlns:pic="http://schemas.openxmlformats.org/drawingml/2006/picture">
                  <pic:nvPicPr>
                    <pic:cNvPr id="5" name="Picture 4" descr="Macintosh HD:Users:aj:Desktop:Screen shot 2015-09-16 at 5.36.33 PM.png"/>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88615" cy="2287905"/>
                    </a:xfrm>
                    <a:prstGeom prst="rect">
                      <a:avLst/>
                    </a:prstGeom>
                    <a:noFill/>
                    <a:ln>
                      <a:noFill/>
                    </a:ln>
                  </pic:spPr>
                </pic:pic>
              </a:graphicData>
            </a:graphic>
          </wp:inline>
        </w:drawing>
      </w:r>
    </w:p>
    <w:p w:rsidR="004D0D47" w:rsidRDefault="004D0D47" w:rsidP="00FE48B5"/>
    <w:p w:rsidR="004D0D47" w:rsidRDefault="004D0D47" w:rsidP="00FE48B5"/>
    <w:p w:rsidR="004D0D47" w:rsidRDefault="004D0D47" w:rsidP="00FE48B5"/>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293"/>
        <w:gridCol w:w="4810"/>
        <w:gridCol w:w="2257"/>
      </w:tblGrid>
      <w:tr w:rsidR="004D0D47" w:rsidRPr="0032771D" w:rsidTr="004D0D47">
        <w:trPr>
          <w:trHeight w:val="584"/>
        </w:trPr>
        <w:tc>
          <w:tcPr>
            <w:tcW w:w="2980" w:type="dxa"/>
            <w:shd w:val="clear" w:color="auto" w:fill="auto"/>
            <w:tcMar>
              <w:top w:w="15" w:type="dxa"/>
              <w:left w:w="108" w:type="dxa"/>
              <w:bottom w:w="0" w:type="dxa"/>
              <w:right w:w="108" w:type="dxa"/>
            </w:tcMar>
            <w:hideMark/>
          </w:tcPr>
          <w:p w:rsidR="004D0D47" w:rsidRPr="0032771D" w:rsidRDefault="004D0D47" w:rsidP="00FE48B5">
            <w:r w:rsidRPr="0032771D">
              <w:rPr>
                <w:b/>
                <w:bCs/>
              </w:rPr>
              <w:t>Trends</w:t>
            </w:r>
          </w:p>
        </w:tc>
        <w:tc>
          <w:tcPr>
            <w:tcW w:w="7400" w:type="dxa"/>
            <w:shd w:val="clear" w:color="auto" w:fill="auto"/>
            <w:tcMar>
              <w:top w:w="15" w:type="dxa"/>
              <w:left w:w="108" w:type="dxa"/>
              <w:bottom w:w="0" w:type="dxa"/>
              <w:right w:w="108" w:type="dxa"/>
            </w:tcMar>
            <w:hideMark/>
          </w:tcPr>
          <w:p w:rsidR="004D0D47" w:rsidRPr="0032771D" w:rsidRDefault="004D0D47" w:rsidP="00FE48B5">
            <w:r w:rsidRPr="0032771D">
              <w:rPr>
                <w:b/>
                <w:bCs/>
              </w:rPr>
              <w:t>Description</w:t>
            </w:r>
          </w:p>
        </w:tc>
        <w:tc>
          <w:tcPr>
            <w:tcW w:w="2840" w:type="dxa"/>
            <w:shd w:val="clear" w:color="auto" w:fill="auto"/>
            <w:tcMar>
              <w:top w:w="15" w:type="dxa"/>
              <w:left w:w="108" w:type="dxa"/>
              <w:bottom w:w="0" w:type="dxa"/>
              <w:right w:w="108" w:type="dxa"/>
            </w:tcMar>
            <w:hideMark/>
          </w:tcPr>
          <w:p w:rsidR="004D0D47" w:rsidRPr="0032771D" w:rsidRDefault="004D0D47" w:rsidP="00FE48B5">
            <w:r w:rsidRPr="0032771D">
              <w:rPr>
                <w:b/>
                <w:bCs/>
              </w:rPr>
              <w:t>Analytics</w:t>
            </w:r>
          </w:p>
        </w:tc>
      </w:tr>
      <w:tr w:rsidR="004D0D47" w:rsidRPr="0032771D" w:rsidTr="004D0D47">
        <w:trPr>
          <w:trHeight w:val="584"/>
        </w:trPr>
        <w:tc>
          <w:tcPr>
            <w:tcW w:w="2980" w:type="dxa"/>
            <w:shd w:val="clear" w:color="auto" w:fill="auto"/>
            <w:tcMar>
              <w:top w:w="15" w:type="dxa"/>
              <w:left w:w="108" w:type="dxa"/>
              <w:bottom w:w="0" w:type="dxa"/>
              <w:right w:w="108" w:type="dxa"/>
            </w:tcMar>
            <w:hideMark/>
          </w:tcPr>
          <w:p w:rsidR="004D0D47" w:rsidRPr="0032771D" w:rsidRDefault="004D0D47" w:rsidP="00FE48B5">
            <w:r w:rsidRPr="0032771D">
              <w:rPr>
                <w:b/>
                <w:bCs/>
              </w:rPr>
              <w:t>Resourceful planet</w:t>
            </w:r>
          </w:p>
        </w:tc>
        <w:tc>
          <w:tcPr>
            <w:tcW w:w="7400" w:type="dxa"/>
            <w:shd w:val="clear" w:color="auto" w:fill="auto"/>
            <w:tcMar>
              <w:top w:w="15" w:type="dxa"/>
              <w:left w:w="108" w:type="dxa"/>
              <w:bottom w:w="0" w:type="dxa"/>
              <w:right w:w="108" w:type="dxa"/>
            </w:tcMar>
            <w:hideMark/>
          </w:tcPr>
          <w:p w:rsidR="004D0D47" w:rsidRPr="0032771D" w:rsidRDefault="004D0D47" w:rsidP="00FE48B5">
            <w:r w:rsidRPr="0032771D">
              <w:t xml:space="preserve">Absolute population growth, economic development and more middle-class consumers will drive increasing global demand for natural </w:t>
            </w:r>
            <w:r w:rsidRPr="0032771D">
              <w:lastRenderedPageBreak/>
              <w:t xml:space="preserve">resources. Growing demand and shifting supply are driving innovation in the energy and resources space natural resources must be more effectively managed, particularly from an environmental impact perspective. </w:t>
            </w:r>
          </w:p>
          <w:p w:rsidR="004D0D47" w:rsidRPr="0032771D" w:rsidRDefault="004D0D47" w:rsidP="00FE48B5">
            <w:r w:rsidRPr="0032771D">
              <w:t> </w:t>
            </w:r>
          </w:p>
        </w:tc>
        <w:tc>
          <w:tcPr>
            <w:tcW w:w="2840" w:type="dxa"/>
            <w:shd w:val="clear" w:color="auto" w:fill="auto"/>
            <w:tcMar>
              <w:top w:w="15" w:type="dxa"/>
              <w:left w:w="108" w:type="dxa"/>
              <w:bottom w:w="0" w:type="dxa"/>
              <w:right w:w="108" w:type="dxa"/>
            </w:tcMar>
            <w:hideMark/>
          </w:tcPr>
          <w:p w:rsidR="004D0D47" w:rsidRPr="0032771D" w:rsidRDefault="004D0D47" w:rsidP="00FE48B5">
            <w:r w:rsidRPr="0032771D">
              <w:rPr>
                <w:b/>
                <w:bCs/>
              </w:rPr>
              <w:lastRenderedPageBreak/>
              <w:t xml:space="preserve">Optimizing production efficiency </w:t>
            </w:r>
            <w:r w:rsidRPr="0032771D">
              <w:rPr>
                <w:b/>
                <w:bCs/>
              </w:rPr>
              <w:lastRenderedPageBreak/>
              <w:t>(Prescriptive Analytics)</w:t>
            </w:r>
          </w:p>
        </w:tc>
      </w:tr>
    </w:tbl>
    <w:p w:rsidR="004D0D47" w:rsidRDefault="004D0D47" w:rsidP="00FE48B5">
      <w:r w:rsidRPr="0032771D">
        <w:rPr>
          <w:noProof/>
        </w:rPr>
        <w:lastRenderedPageBreak/>
        <w:drawing>
          <wp:inline distT="0" distB="0" distL="0" distR="0" wp14:anchorId="55DA9A7F" wp14:editId="3E65E4AF">
            <wp:extent cx="1945005" cy="2504440"/>
            <wp:effectExtent l="0" t="0" r="0" b="0"/>
            <wp:docPr id="56" name="Picture 8" descr="Macintosh HD:Users:aj:Desktop:Screen shot 2015-09-16 at 5.38.54 PM.png"/>
            <wp:cNvGraphicFramePr/>
            <a:graphic xmlns:a="http://schemas.openxmlformats.org/drawingml/2006/main">
              <a:graphicData uri="http://schemas.openxmlformats.org/drawingml/2006/picture">
                <pic:pic xmlns:pic="http://schemas.openxmlformats.org/drawingml/2006/picture">
                  <pic:nvPicPr>
                    <pic:cNvPr id="9" name="Picture 8" descr="Macintosh HD:Users:aj:Desktop:Screen shot 2015-09-16 at 5.38.54 PM.png"/>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45005" cy="2504440"/>
                    </a:xfrm>
                    <a:prstGeom prst="rect">
                      <a:avLst/>
                    </a:prstGeom>
                    <a:noFill/>
                    <a:ln>
                      <a:noFill/>
                    </a:ln>
                  </pic:spPr>
                </pic:pic>
              </a:graphicData>
            </a:graphic>
          </wp:inline>
        </w:drawing>
      </w:r>
      <w:r w:rsidRPr="0032771D">
        <w:rPr>
          <w:noProof/>
        </w:rPr>
        <w:drawing>
          <wp:inline distT="0" distB="0" distL="0" distR="0" wp14:anchorId="6602F2A7" wp14:editId="1A23CBC9">
            <wp:extent cx="1727835" cy="2052320"/>
            <wp:effectExtent l="0" t="0" r="0" b="5080"/>
            <wp:docPr id="57" name="Picture 7" descr="Macintosh HD:Users:aj:Desktop:Screen shot 2015-09-16 at 5.38.32 PM.png"/>
            <wp:cNvGraphicFramePr/>
            <a:graphic xmlns:a="http://schemas.openxmlformats.org/drawingml/2006/main">
              <a:graphicData uri="http://schemas.openxmlformats.org/drawingml/2006/picture">
                <pic:pic xmlns:pic="http://schemas.openxmlformats.org/drawingml/2006/picture">
                  <pic:nvPicPr>
                    <pic:cNvPr id="8" name="Picture 7" descr="Macintosh HD:Users:aj:Desktop:Screen shot 2015-09-16 at 5.38.32 PM.png"/>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27835" cy="2052320"/>
                    </a:xfrm>
                    <a:prstGeom prst="rect">
                      <a:avLst/>
                    </a:prstGeom>
                    <a:noFill/>
                    <a:ln>
                      <a:noFill/>
                    </a:ln>
                  </pic:spPr>
                </pic:pic>
              </a:graphicData>
            </a:graphic>
          </wp:inline>
        </w:drawing>
      </w:r>
      <w:r w:rsidRPr="0032771D">
        <w:rPr>
          <w:noProof/>
        </w:rPr>
        <w:drawing>
          <wp:inline distT="0" distB="0" distL="0" distR="0" wp14:anchorId="6A4D8CB3" wp14:editId="3C1B8F16">
            <wp:extent cx="1551940" cy="2512060"/>
            <wp:effectExtent l="0" t="0" r="0" b="2540"/>
            <wp:docPr id="58" name="Picture 5" descr="Macintosh HD:Users:aj:Desktop:Screen shot 2015-09-16 at 5.38.04 PM.png"/>
            <wp:cNvGraphicFramePr/>
            <a:graphic xmlns:a="http://schemas.openxmlformats.org/drawingml/2006/main">
              <a:graphicData uri="http://schemas.openxmlformats.org/drawingml/2006/picture">
                <pic:pic xmlns:pic="http://schemas.openxmlformats.org/drawingml/2006/picture">
                  <pic:nvPicPr>
                    <pic:cNvPr id="6" name="Picture 5" descr="Macintosh HD:Users:aj:Desktop:Screen shot 2015-09-16 at 5.38.04 PM.png"/>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1940" cy="2512060"/>
                    </a:xfrm>
                    <a:prstGeom prst="rect">
                      <a:avLst/>
                    </a:prstGeom>
                    <a:noFill/>
                    <a:ln>
                      <a:noFill/>
                    </a:ln>
                  </pic:spPr>
                </pic:pic>
              </a:graphicData>
            </a:graphic>
          </wp:inline>
        </w:drawing>
      </w:r>
      <w:r w:rsidRPr="0032771D">
        <w:rPr>
          <w:noProof/>
        </w:rPr>
        <w:drawing>
          <wp:inline distT="0" distB="0" distL="0" distR="0" wp14:anchorId="084D1397" wp14:editId="0FF53E1B">
            <wp:extent cx="2888615" cy="2287905"/>
            <wp:effectExtent l="0" t="0" r="0" b="0"/>
            <wp:docPr id="59" name="Picture 4" descr="Macintosh HD:Users:aj:Desktop:Screen shot 2015-09-16 at 5.36.33 PM.png"/>
            <wp:cNvGraphicFramePr/>
            <a:graphic xmlns:a="http://schemas.openxmlformats.org/drawingml/2006/main">
              <a:graphicData uri="http://schemas.openxmlformats.org/drawingml/2006/picture">
                <pic:pic xmlns:pic="http://schemas.openxmlformats.org/drawingml/2006/picture">
                  <pic:nvPicPr>
                    <pic:cNvPr id="5" name="Picture 4" descr="Macintosh HD:Users:aj:Desktop:Screen shot 2015-09-16 at 5.36.33 PM.png"/>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88615" cy="2287905"/>
                    </a:xfrm>
                    <a:prstGeom prst="rect">
                      <a:avLst/>
                    </a:prstGeom>
                    <a:noFill/>
                    <a:ln>
                      <a:noFill/>
                    </a:ln>
                  </pic:spPr>
                </pic:pic>
              </a:graphicData>
            </a:graphic>
          </wp:inline>
        </w:drawing>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435"/>
        <w:gridCol w:w="3930"/>
        <w:gridCol w:w="2995"/>
      </w:tblGrid>
      <w:tr w:rsidR="004D0D47" w:rsidRPr="0032771D" w:rsidTr="004D0D47">
        <w:trPr>
          <w:trHeight w:val="2597"/>
        </w:trPr>
        <w:tc>
          <w:tcPr>
            <w:tcW w:w="3260" w:type="dxa"/>
            <w:shd w:val="clear" w:color="auto" w:fill="auto"/>
            <w:tcMar>
              <w:top w:w="15" w:type="dxa"/>
              <w:left w:w="108" w:type="dxa"/>
              <w:bottom w:w="0" w:type="dxa"/>
              <w:right w:w="108" w:type="dxa"/>
            </w:tcMar>
            <w:hideMark/>
          </w:tcPr>
          <w:p w:rsidR="004D0D47" w:rsidRPr="0032771D" w:rsidRDefault="004D0D47" w:rsidP="00FE48B5">
            <w:r w:rsidRPr="0032771D">
              <w:rPr>
                <w:b/>
                <w:bCs/>
              </w:rPr>
              <w:t>Healthcare reimagined</w:t>
            </w:r>
          </w:p>
        </w:tc>
        <w:tc>
          <w:tcPr>
            <w:tcW w:w="5560" w:type="dxa"/>
            <w:shd w:val="clear" w:color="auto" w:fill="auto"/>
            <w:tcMar>
              <w:top w:w="15" w:type="dxa"/>
              <w:left w:w="108" w:type="dxa"/>
              <w:bottom w:w="0" w:type="dxa"/>
              <w:right w:w="108" w:type="dxa"/>
            </w:tcMar>
            <w:hideMark/>
          </w:tcPr>
          <w:p w:rsidR="004D0D47" w:rsidRPr="0032771D" w:rsidRDefault="004D0D47" w:rsidP="00FE48B5">
            <w:r w:rsidRPr="0032771D">
              <w:rPr>
                <w:b/>
                <w:bCs/>
              </w:rPr>
              <w:t>Technology and demographics converge to drive a once-in-a-lifetime transformation</w:t>
            </w:r>
          </w:p>
          <w:p w:rsidR="004D0D47" w:rsidRPr="0032771D" w:rsidRDefault="004D0D47" w:rsidP="00FE48B5">
            <w:r w:rsidRPr="0032771D">
              <w:rPr>
                <w:b/>
                <w:bCs/>
              </w:rPr>
              <w:t xml:space="preserve">Health care — which already accounts for 10% of global GDP — is embarking </w:t>
            </w:r>
          </w:p>
          <w:p w:rsidR="004D0D47" w:rsidRPr="0032771D" w:rsidRDefault="004D0D47" w:rsidP="00FE48B5">
            <w:r w:rsidRPr="0032771D">
              <w:rPr>
                <w:b/>
                <w:bCs/>
              </w:rPr>
              <w:t>on a once-in-a-lifetime transformation.</w:t>
            </w:r>
          </w:p>
          <w:p w:rsidR="004D0D47" w:rsidRPr="0032771D" w:rsidRDefault="004D0D47" w:rsidP="00FE48B5">
            <w:r w:rsidRPr="0032771D">
              <w:rPr>
                <w:b/>
                <w:bCs/>
              </w:rPr>
              <w:t xml:space="preserve">An explosion in big data and mobile health technologies is enabling real-time information creation and analysis. </w:t>
            </w:r>
          </w:p>
        </w:tc>
        <w:tc>
          <w:tcPr>
            <w:tcW w:w="4400" w:type="dxa"/>
            <w:shd w:val="clear" w:color="auto" w:fill="auto"/>
            <w:tcMar>
              <w:top w:w="15" w:type="dxa"/>
              <w:left w:w="108" w:type="dxa"/>
              <w:bottom w:w="0" w:type="dxa"/>
              <w:right w:w="108" w:type="dxa"/>
            </w:tcMar>
            <w:hideMark/>
          </w:tcPr>
          <w:p w:rsidR="004D0D47" w:rsidRPr="0032771D" w:rsidRDefault="004D0D47" w:rsidP="00FE48B5">
            <w:r w:rsidRPr="0032771D">
              <w:rPr>
                <w:b/>
                <w:bCs/>
              </w:rPr>
              <w:t>Health Care Analytics (Domain)</w:t>
            </w:r>
          </w:p>
        </w:tc>
      </w:tr>
    </w:tbl>
    <w:p w:rsidR="004D0D47" w:rsidRDefault="004D0D47" w:rsidP="00FE48B5">
      <w:r w:rsidRPr="0032771D">
        <w:rPr>
          <w:noProof/>
        </w:rPr>
        <w:lastRenderedPageBreak/>
        <w:drawing>
          <wp:inline distT="0" distB="0" distL="0" distR="0" wp14:anchorId="4E5C58C4" wp14:editId="47C63191">
            <wp:extent cx="4345305" cy="1666240"/>
            <wp:effectExtent l="0" t="0" r="0" b="0"/>
            <wp:docPr id="60" name="Picture 9" descr="Macintosh HD:Users:aj:Desktop:Screen shot 2015-09-16 at 5.40.01 PM.png"/>
            <wp:cNvGraphicFramePr/>
            <a:graphic xmlns:a="http://schemas.openxmlformats.org/drawingml/2006/main">
              <a:graphicData uri="http://schemas.openxmlformats.org/drawingml/2006/picture">
                <pic:pic xmlns:pic="http://schemas.openxmlformats.org/drawingml/2006/picture">
                  <pic:nvPicPr>
                    <pic:cNvPr id="10" name="Picture 9" descr="Macintosh HD:Users:aj:Desktop:Screen shot 2015-09-16 at 5.40.01 PM.png"/>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45305" cy="1666240"/>
                    </a:xfrm>
                    <a:prstGeom prst="rect">
                      <a:avLst/>
                    </a:prstGeom>
                    <a:noFill/>
                    <a:ln>
                      <a:noFill/>
                    </a:ln>
                  </pic:spPr>
                </pic:pic>
              </a:graphicData>
            </a:graphic>
          </wp:inline>
        </w:drawing>
      </w:r>
      <w:r w:rsidRPr="0032771D">
        <w:rPr>
          <w:noProof/>
        </w:rPr>
        <w:drawing>
          <wp:inline distT="0" distB="0" distL="0" distR="0" wp14:anchorId="196863C4" wp14:editId="54C812BF">
            <wp:extent cx="1487805" cy="1666240"/>
            <wp:effectExtent l="0" t="0" r="0" b="0"/>
            <wp:docPr id="61" name="Picture 10" descr="Macintosh HD:Users:aj:Desktop:Screen shot 2015-09-16 at 5.40.14 PM.png"/>
            <wp:cNvGraphicFramePr/>
            <a:graphic xmlns:a="http://schemas.openxmlformats.org/drawingml/2006/main">
              <a:graphicData uri="http://schemas.openxmlformats.org/drawingml/2006/picture">
                <pic:pic xmlns:pic="http://schemas.openxmlformats.org/drawingml/2006/picture">
                  <pic:nvPicPr>
                    <pic:cNvPr id="11" name="Picture 10" descr="Macintosh HD:Users:aj:Desktop:Screen shot 2015-09-16 at 5.40.14 PM.png"/>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87805" cy="1666240"/>
                    </a:xfrm>
                    <a:prstGeom prst="rect">
                      <a:avLst/>
                    </a:prstGeom>
                    <a:noFill/>
                    <a:ln>
                      <a:noFill/>
                    </a:ln>
                  </pic:spPr>
                </pic:pic>
              </a:graphicData>
            </a:graphic>
          </wp:inline>
        </w:drawing>
      </w:r>
    </w:p>
    <w:p w:rsidR="004D0D47" w:rsidRPr="0032771D" w:rsidRDefault="004D0D47" w:rsidP="00FE48B5">
      <w:r w:rsidRPr="0032771D">
        <w:rPr>
          <w:b/>
          <w:bCs/>
        </w:rPr>
        <w:t>Business Technology Trends (Accenture)</w:t>
      </w:r>
    </w:p>
    <w:p w:rsidR="004D0D47" w:rsidRDefault="004D0D47" w:rsidP="00FE48B5"/>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840"/>
        <w:gridCol w:w="3794"/>
        <w:gridCol w:w="3726"/>
      </w:tblGrid>
      <w:tr w:rsidR="004D0D47" w:rsidRPr="0032771D" w:rsidTr="004D0D47">
        <w:trPr>
          <w:trHeight w:val="482"/>
        </w:trPr>
        <w:tc>
          <w:tcPr>
            <w:tcW w:w="2320" w:type="dxa"/>
            <w:shd w:val="clear" w:color="auto" w:fill="auto"/>
            <w:tcMar>
              <w:top w:w="15" w:type="dxa"/>
              <w:left w:w="108" w:type="dxa"/>
              <w:bottom w:w="0" w:type="dxa"/>
              <w:right w:w="108" w:type="dxa"/>
            </w:tcMar>
            <w:hideMark/>
          </w:tcPr>
          <w:p w:rsidR="004D0D47" w:rsidRPr="0032771D" w:rsidRDefault="004D0D47" w:rsidP="00FE48B5">
            <w:r w:rsidRPr="0032771D">
              <w:rPr>
                <w:b/>
                <w:bCs/>
              </w:rPr>
              <w:t>Trends</w:t>
            </w:r>
          </w:p>
        </w:tc>
        <w:tc>
          <w:tcPr>
            <w:tcW w:w="5960" w:type="dxa"/>
            <w:shd w:val="clear" w:color="auto" w:fill="auto"/>
            <w:tcMar>
              <w:top w:w="15" w:type="dxa"/>
              <w:left w:w="108" w:type="dxa"/>
              <w:bottom w:w="0" w:type="dxa"/>
              <w:right w:w="108" w:type="dxa"/>
            </w:tcMar>
            <w:hideMark/>
          </w:tcPr>
          <w:p w:rsidR="004D0D47" w:rsidRPr="0032771D" w:rsidRDefault="004D0D47" w:rsidP="00FE48B5">
            <w:r w:rsidRPr="0032771D">
              <w:rPr>
                <w:b/>
                <w:bCs/>
              </w:rPr>
              <w:t>Description</w:t>
            </w:r>
          </w:p>
        </w:tc>
        <w:tc>
          <w:tcPr>
            <w:tcW w:w="5460" w:type="dxa"/>
            <w:shd w:val="clear" w:color="auto" w:fill="auto"/>
            <w:tcMar>
              <w:top w:w="15" w:type="dxa"/>
              <w:left w:w="108" w:type="dxa"/>
              <w:bottom w:w="0" w:type="dxa"/>
              <w:right w:w="108" w:type="dxa"/>
            </w:tcMar>
            <w:hideMark/>
          </w:tcPr>
          <w:p w:rsidR="004D0D47" w:rsidRPr="0032771D" w:rsidRDefault="004D0D47" w:rsidP="00FE48B5">
            <w:r w:rsidRPr="0032771D">
              <w:rPr>
                <w:b/>
                <w:bCs/>
              </w:rPr>
              <w:t>Analytics (Examples)</w:t>
            </w:r>
          </w:p>
        </w:tc>
      </w:tr>
      <w:tr w:rsidR="004D0D47" w:rsidRPr="0032771D" w:rsidTr="004D0D47">
        <w:trPr>
          <w:trHeight w:val="2921"/>
        </w:trPr>
        <w:tc>
          <w:tcPr>
            <w:tcW w:w="2320" w:type="dxa"/>
            <w:shd w:val="clear" w:color="auto" w:fill="auto"/>
            <w:tcMar>
              <w:top w:w="15" w:type="dxa"/>
              <w:left w:w="108" w:type="dxa"/>
              <w:bottom w:w="0" w:type="dxa"/>
              <w:right w:w="108" w:type="dxa"/>
            </w:tcMar>
            <w:hideMark/>
          </w:tcPr>
          <w:p w:rsidR="004D0D47" w:rsidRPr="0032771D" w:rsidRDefault="004D0D47" w:rsidP="00FE48B5">
            <w:r w:rsidRPr="0032771D">
              <w:t>Internet of Me</w:t>
            </w:r>
          </w:p>
        </w:tc>
        <w:tc>
          <w:tcPr>
            <w:tcW w:w="5960" w:type="dxa"/>
            <w:shd w:val="clear" w:color="auto" w:fill="auto"/>
            <w:tcMar>
              <w:top w:w="15" w:type="dxa"/>
              <w:left w:w="108" w:type="dxa"/>
              <w:bottom w:w="0" w:type="dxa"/>
              <w:right w:w="108" w:type="dxa"/>
            </w:tcMar>
            <w:hideMark/>
          </w:tcPr>
          <w:p w:rsidR="004D0D47" w:rsidRPr="0032771D" w:rsidRDefault="004D0D47" w:rsidP="00FE48B5">
            <w:r w:rsidRPr="0032771D">
              <w:t xml:space="preserve">- </w:t>
            </w:r>
            <w:r w:rsidRPr="0032771D">
              <w:rPr>
                <w:b/>
                <w:bCs/>
              </w:rPr>
              <w:t xml:space="preserve">Success =  </w:t>
            </w:r>
            <w:r w:rsidRPr="0032771D">
              <w:t xml:space="preserve">deliver the </w:t>
            </w:r>
            <w:r w:rsidRPr="0032771D">
              <w:rPr>
                <w:b/>
                <w:bCs/>
              </w:rPr>
              <w:t xml:space="preserve">individual experiences </w:t>
            </w:r>
            <w:r w:rsidRPr="0032771D">
              <w:t>that consumers demand</w:t>
            </w:r>
          </w:p>
          <w:p w:rsidR="004D0D47" w:rsidRPr="0032771D" w:rsidRDefault="004D0D47" w:rsidP="00FE48B5">
            <w:r w:rsidRPr="0032771D">
              <w:t xml:space="preserve">- Shift from </w:t>
            </w:r>
            <w:r w:rsidRPr="0032771D">
              <w:rPr>
                <w:b/>
                <w:bCs/>
              </w:rPr>
              <w:t>mobility to the Internet of Things (IoT)</w:t>
            </w:r>
          </w:p>
        </w:tc>
        <w:tc>
          <w:tcPr>
            <w:tcW w:w="5460" w:type="dxa"/>
            <w:shd w:val="clear" w:color="auto" w:fill="auto"/>
            <w:tcMar>
              <w:top w:w="15" w:type="dxa"/>
              <w:left w:w="108" w:type="dxa"/>
              <w:bottom w:w="0" w:type="dxa"/>
              <w:right w:w="108" w:type="dxa"/>
            </w:tcMar>
            <w:hideMark/>
          </w:tcPr>
          <w:p w:rsidR="004D0D47" w:rsidRPr="0032771D" w:rsidRDefault="004D0D47" w:rsidP="00FE48B5">
            <w:r w:rsidRPr="0032771D">
              <w:t xml:space="preserve">Learning customer preferences </w:t>
            </w:r>
          </w:p>
          <w:p w:rsidR="004D0D47" w:rsidRPr="0032771D" w:rsidRDefault="004D0D47" w:rsidP="00FE48B5">
            <w:r w:rsidRPr="0032771D">
              <w:t>(Predictive analytics)</w:t>
            </w:r>
          </w:p>
          <w:p w:rsidR="004D0D47" w:rsidRPr="0032771D" w:rsidRDefault="004D0D47" w:rsidP="00FE48B5">
            <w:r w:rsidRPr="0032771D">
              <w:rPr>
                <w:b/>
                <w:bCs/>
                <w:i/>
                <w:iCs/>
              </w:rPr>
              <w:t>- Human-centered health</w:t>
            </w:r>
          </w:p>
          <w:p w:rsidR="004D0D47" w:rsidRPr="0032771D" w:rsidRDefault="004D0D47" w:rsidP="00FE48B5">
            <w:r w:rsidRPr="0032771D">
              <w:rPr>
                <w:b/>
                <w:bCs/>
                <w:i/>
                <w:iCs/>
              </w:rPr>
              <w:t>- Events – personalized ads</w:t>
            </w:r>
          </w:p>
          <w:p w:rsidR="004D0D47" w:rsidRPr="0032771D" w:rsidRDefault="004D0D47" w:rsidP="00FE48B5">
            <w:r w:rsidRPr="0032771D">
              <w:rPr>
                <w:b/>
                <w:bCs/>
                <w:i/>
                <w:iCs/>
              </w:rPr>
              <w:t>- Auto/Home - thermostat</w:t>
            </w:r>
          </w:p>
          <w:p w:rsidR="004D0D47" w:rsidRPr="0032771D" w:rsidRDefault="004D0D47" w:rsidP="00FE48B5">
            <w:r w:rsidRPr="0032771D">
              <w:rPr>
                <w:b/>
                <w:bCs/>
                <w:i/>
                <w:iCs/>
              </w:rPr>
              <w:t>- Recommendation systems</w:t>
            </w:r>
          </w:p>
          <w:p w:rsidR="004D0D47" w:rsidRPr="0032771D" w:rsidRDefault="004D0D47" w:rsidP="00FE48B5">
            <w:r w:rsidRPr="0032771D">
              <w:rPr>
                <w:b/>
                <w:bCs/>
                <w:i/>
                <w:iCs/>
              </w:rPr>
              <w:t xml:space="preserve">- Home – energy scheduling </w:t>
            </w:r>
          </w:p>
          <w:p w:rsidR="004D0D47" w:rsidRPr="0032771D" w:rsidRDefault="004D0D47" w:rsidP="00FE48B5">
            <w:r w:rsidRPr="0032771D">
              <w:rPr>
                <w:b/>
                <w:bCs/>
                <w:i/>
                <w:iCs/>
              </w:rPr>
              <w:t>- Auto - driver’s habits</w:t>
            </w:r>
          </w:p>
        </w:tc>
      </w:tr>
      <w:tr w:rsidR="004D0D47" w:rsidRPr="0032771D" w:rsidTr="004D0D47">
        <w:trPr>
          <w:trHeight w:val="2191"/>
        </w:trPr>
        <w:tc>
          <w:tcPr>
            <w:tcW w:w="2320" w:type="dxa"/>
            <w:shd w:val="clear" w:color="auto" w:fill="auto"/>
            <w:tcMar>
              <w:top w:w="15" w:type="dxa"/>
              <w:left w:w="108" w:type="dxa"/>
              <w:bottom w:w="0" w:type="dxa"/>
              <w:right w:w="108" w:type="dxa"/>
            </w:tcMar>
            <w:hideMark/>
          </w:tcPr>
          <w:p w:rsidR="004D0D47" w:rsidRPr="0032771D" w:rsidRDefault="004D0D47" w:rsidP="00FE48B5">
            <w:r w:rsidRPr="0032771D">
              <w:t>Outcome Economy</w:t>
            </w:r>
          </w:p>
        </w:tc>
        <w:tc>
          <w:tcPr>
            <w:tcW w:w="5960" w:type="dxa"/>
            <w:shd w:val="clear" w:color="auto" w:fill="auto"/>
            <w:tcMar>
              <w:top w:w="15" w:type="dxa"/>
              <w:left w:w="108" w:type="dxa"/>
              <w:bottom w:w="0" w:type="dxa"/>
              <w:right w:w="108" w:type="dxa"/>
            </w:tcMar>
            <w:hideMark/>
          </w:tcPr>
          <w:p w:rsidR="004D0D47" w:rsidRPr="0032771D" w:rsidRDefault="004D0D47" w:rsidP="00FE48B5">
            <w:r w:rsidRPr="0032771D">
              <w:rPr>
                <w:b/>
                <w:bCs/>
              </w:rPr>
              <w:t>- From selling products to selling results</w:t>
            </w:r>
          </w:p>
          <w:p w:rsidR="004D0D47" w:rsidRPr="0032771D" w:rsidRDefault="004D0D47" w:rsidP="00FE48B5">
            <w:r w:rsidRPr="0032771D">
              <w:t>- more meaningful outcomes</w:t>
            </w:r>
          </w:p>
          <w:p w:rsidR="004D0D47" w:rsidRPr="0032771D" w:rsidRDefault="004D0D47" w:rsidP="00FE48B5">
            <w:r w:rsidRPr="0032771D">
              <w:t>(drill-bits vs holes-outcome)</w:t>
            </w:r>
          </w:p>
        </w:tc>
        <w:tc>
          <w:tcPr>
            <w:tcW w:w="5460" w:type="dxa"/>
            <w:shd w:val="clear" w:color="auto" w:fill="auto"/>
            <w:tcMar>
              <w:top w:w="15" w:type="dxa"/>
              <w:left w:w="108" w:type="dxa"/>
              <w:bottom w:w="0" w:type="dxa"/>
              <w:right w:w="108" w:type="dxa"/>
            </w:tcMar>
            <w:hideMark/>
          </w:tcPr>
          <w:p w:rsidR="004D0D47" w:rsidRPr="0032771D" w:rsidRDefault="004D0D47" w:rsidP="00FE48B5">
            <w:r w:rsidRPr="0032771D">
              <w:t xml:space="preserve">- </w:t>
            </w:r>
            <w:r w:rsidRPr="0032771D">
              <w:rPr>
                <w:b/>
                <w:bCs/>
              </w:rPr>
              <w:t xml:space="preserve">Streetline </w:t>
            </w:r>
            <w:r w:rsidRPr="0032771D">
              <w:t xml:space="preserve">Smart Parking meter Ap (logistics, forecasting analytics) </w:t>
            </w:r>
          </w:p>
          <w:p w:rsidR="004D0D47" w:rsidRPr="0032771D" w:rsidRDefault="004D0D47" w:rsidP="00FE48B5">
            <w:r w:rsidRPr="0032771D">
              <w:t xml:space="preserve">- </w:t>
            </w:r>
            <w:r w:rsidRPr="0032771D">
              <w:rPr>
                <w:b/>
                <w:bCs/>
              </w:rPr>
              <w:t>Uber</w:t>
            </w:r>
            <w:r w:rsidRPr="0032771D">
              <w:t xml:space="preserve"> (transportation, forecasting, optimization)</w:t>
            </w:r>
          </w:p>
          <w:p w:rsidR="004D0D47" w:rsidRPr="0032771D" w:rsidRDefault="004D0D47" w:rsidP="00FE48B5">
            <w:r w:rsidRPr="0032771D">
              <w:t>Manufacturing (agriculture, forecasting, optimization)</w:t>
            </w:r>
          </w:p>
        </w:tc>
      </w:tr>
      <w:tr w:rsidR="004D0D47" w:rsidRPr="0032771D" w:rsidTr="004D0D47">
        <w:trPr>
          <w:trHeight w:val="1427"/>
        </w:trPr>
        <w:tc>
          <w:tcPr>
            <w:tcW w:w="2320" w:type="dxa"/>
            <w:shd w:val="clear" w:color="auto" w:fill="auto"/>
            <w:tcMar>
              <w:top w:w="15" w:type="dxa"/>
              <w:left w:w="108" w:type="dxa"/>
              <w:bottom w:w="0" w:type="dxa"/>
              <w:right w:w="108" w:type="dxa"/>
            </w:tcMar>
            <w:hideMark/>
          </w:tcPr>
          <w:p w:rsidR="004D0D47" w:rsidRPr="0032771D" w:rsidRDefault="004D0D47" w:rsidP="00FE48B5">
            <w:r w:rsidRPr="0032771D">
              <w:t>Workforce re-imagined</w:t>
            </w:r>
          </w:p>
        </w:tc>
        <w:tc>
          <w:tcPr>
            <w:tcW w:w="5960" w:type="dxa"/>
            <w:shd w:val="clear" w:color="auto" w:fill="auto"/>
            <w:tcMar>
              <w:top w:w="15" w:type="dxa"/>
              <w:left w:w="108" w:type="dxa"/>
              <w:bottom w:w="0" w:type="dxa"/>
              <w:right w:w="108" w:type="dxa"/>
            </w:tcMar>
            <w:hideMark/>
          </w:tcPr>
          <w:p w:rsidR="004D0D47" w:rsidRPr="0032771D" w:rsidRDefault="004D0D47" w:rsidP="00FE48B5">
            <w:r w:rsidRPr="0032771D">
              <w:t>-Technology to interact as a team member</w:t>
            </w:r>
          </w:p>
          <w:p w:rsidR="004D0D47" w:rsidRPr="0032771D" w:rsidRDefault="004D0D47" w:rsidP="00FE48B5">
            <w:r w:rsidRPr="0032771D">
              <w:t xml:space="preserve">- </w:t>
            </w:r>
            <w:r w:rsidRPr="0032771D">
              <w:rPr>
                <w:b/>
                <w:bCs/>
              </w:rPr>
              <w:t xml:space="preserve">People and machines effectively work as a collaborative team </w:t>
            </w:r>
            <w:r w:rsidRPr="0032771D">
              <w:t>(competitive edge)</w:t>
            </w:r>
          </w:p>
        </w:tc>
        <w:tc>
          <w:tcPr>
            <w:tcW w:w="5460" w:type="dxa"/>
            <w:shd w:val="clear" w:color="auto" w:fill="auto"/>
            <w:tcMar>
              <w:top w:w="15" w:type="dxa"/>
              <w:left w:w="108" w:type="dxa"/>
              <w:bottom w:w="0" w:type="dxa"/>
              <w:right w:w="108" w:type="dxa"/>
            </w:tcMar>
            <w:hideMark/>
          </w:tcPr>
          <w:p w:rsidR="004D0D47" w:rsidRPr="0032771D" w:rsidRDefault="004D0D47" w:rsidP="00FE48B5">
            <w:r w:rsidRPr="0032771D">
              <w:t>robots to work together with humans (safety)</w:t>
            </w:r>
          </w:p>
          <w:p w:rsidR="004D0D47" w:rsidRPr="0032771D" w:rsidRDefault="004D0D47" w:rsidP="00FE48B5">
            <w:r w:rsidRPr="0032771D">
              <w:rPr>
                <w:b/>
                <w:bCs/>
              </w:rPr>
              <w:t>LA Times QuakeBot</w:t>
            </w:r>
          </w:p>
        </w:tc>
      </w:tr>
      <w:tr w:rsidR="004D0D47" w:rsidRPr="0032771D" w:rsidTr="004D0D47">
        <w:trPr>
          <w:trHeight w:val="1427"/>
        </w:trPr>
        <w:tc>
          <w:tcPr>
            <w:tcW w:w="2320" w:type="dxa"/>
            <w:shd w:val="clear" w:color="auto" w:fill="auto"/>
            <w:tcMar>
              <w:top w:w="15" w:type="dxa"/>
              <w:left w:w="108" w:type="dxa"/>
              <w:bottom w:w="0" w:type="dxa"/>
              <w:right w:w="108" w:type="dxa"/>
            </w:tcMar>
            <w:hideMark/>
          </w:tcPr>
          <w:p w:rsidR="004D0D47" w:rsidRPr="0032771D" w:rsidRDefault="004D0D47" w:rsidP="00FE48B5">
            <w:r w:rsidRPr="0032771D">
              <w:t>Trends</w:t>
            </w:r>
          </w:p>
        </w:tc>
        <w:tc>
          <w:tcPr>
            <w:tcW w:w="5960" w:type="dxa"/>
            <w:shd w:val="clear" w:color="auto" w:fill="auto"/>
            <w:tcMar>
              <w:top w:w="15" w:type="dxa"/>
              <w:left w:w="108" w:type="dxa"/>
              <w:bottom w:w="0" w:type="dxa"/>
              <w:right w:w="108" w:type="dxa"/>
            </w:tcMar>
            <w:hideMark/>
          </w:tcPr>
          <w:p w:rsidR="004D0D47" w:rsidRPr="0032771D" w:rsidRDefault="004D0D47" w:rsidP="00FE48B5">
            <w:r w:rsidRPr="0032771D">
              <w:t>Description</w:t>
            </w:r>
          </w:p>
        </w:tc>
        <w:tc>
          <w:tcPr>
            <w:tcW w:w="5460" w:type="dxa"/>
            <w:shd w:val="clear" w:color="auto" w:fill="auto"/>
            <w:tcMar>
              <w:top w:w="15" w:type="dxa"/>
              <w:left w:w="108" w:type="dxa"/>
              <w:bottom w:w="0" w:type="dxa"/>
              <w:right w:w="108" w:type="dxa"/>
            </w:tcMar>
            <w:hideMark/>
          </w:tcPr>
          <w:p w:rsidR="004D0D47" w:rsidRPr="0032771D" w:rsidRDefault="004D0D47" w:rsidP="00FE48B5">
            <w:r w:rsidRPr="0032771D">
              <w:t>Analytics (Examples)</w:t>
            </w:r>
          </w:p>
        </w:tc>
      </w:tr>
      <w:tr w:rsidR="004D0D47" w:rsidRPr="0032771D" w:rsidTr="004D0D47">
        <w:trPr>
          <w:trHeight w:val="1427"/>
        </w:trPr>
        <w:tc>
          <w:tcPr>
            <w:tcW w:w="2320" w:type="dxa"/>
            <w:shd w:val="clear" w:color="auto" w:fill="auto"/>
            <w:tcMar>
              <w:top w:w="15" w:type="dxa"/>
              <w:left w:w="108" w:type="dxa"/>
              <w:bottom w:w="0" w:type="dxa"/>
              <w:right w:w="108" w:type="dxa"/>
            </w:tcMar>
            <w:hideMark/>
          </w:tcPr>
          <w:p w:rsidR="004D0D47" w:rsidRPr="0032771D" w:rsidRDefault="004D0D47" w:rsidP="00FE48B5">
            <w:r w:rsidRPr="0032771D">
              <w:lastRenderedPageBreak/>
              <w:t>Platform Revolution</w:t>
            </w:r>
          </w:p>
        </w:tc>
        <w:tc>
          <w:tcPr>
            <w:tcW w:w="5960" w:type="dxa"/>
            <w:shd w:val="clear" w:color="auto" w:fill="auto"/>
            <w:tcMar>
              <w:top w:w="15" w:type="dxa"/>
              <w:left w:w="108" w:type="dxa"/>
              <w:bottom w:w="0" w:type="dxa"/>
              <w:right w:w="108" w:type="dxa"/>
            </w:tcMar>
            <w:hideMark/>
          </w:tcPr>
          <w:p w:rsidR="004D0D47" w:rsidRPr="0032771D" w:rsidRDefault="004D0D47" w:rsidP="00FE48B5">
            <w:r w:rsidRPr="0032771D">
              <w:t>- In 2013, 14 of the top 30 global brands by market capitalization were platform-oriented companies (MIT)</w:t>
            </w:r>
          </w:p>
          <w:p w:rsidR="004D0D47" w:rsidRPr="0032771D" w:rsidRDefault="004D0D47" w:rsidP="00FE48B5">
            <w:r w:rsidRPr="0032771D">
              <w:t xml:space="preserve">- Advances in social, mobile, analytics, cloud (Microsoft’s Azure, Amazon Web Services, Force.com), M2M/Internet of Things (IoT) and application </w:t>
            </w:r>
          </w:p>
          <w:p w:rsidR="004D0D47" w:rsidRPr="0032771D" w:rsidRDefault="004D0D47" w:rsidP="00FE48B5">
            <w:r w:rsidRPr="0032771D">
              <w:t>(APIs), open-source software</w:t>
            </w:r>
          </w:p>
          <w:p w:rsidR="004D0D47" w:rsidRPr="0032771D" w:rsidRDefault="004D0D47" w:rsidP="00FE48B5">
            <w:r w:rsidRPr="0032771D">
              <w:t> </w:t>
            </w:r>
          </w:p>
        </w:tc>
        <w:tc>
          <w:tcPr>
            <w:tcW w:w="5460" w:type="dxa"/>
            <w:shd w:val="clear" w:color="auto" w:fill="auto"/>
            <w:tcMar>
              <w:top w:w="15" w:type="dxa"/>
              <w:left w:w="108" w:type="dxa"/>
              <w:bottom w:w="0" w:type="dxa"/>
              <w:right w:w="108" w:type="dxa"/>
            </w:tcMar>
            <w:hideMark/>
          </w:tcPr>
          <w:p w:rsidR="004D0D47" w:rsidRPr="0032771D" w:rsidRDefault="004D0D47" w:rsidP="00FE48B5">
            <w:r w:rsidRPr="0032771D">
              <w:t xml:space="preserve"> Analytics driven platforms:</w:t>
            </w:r>
          </w:p>
          <w:p w:rsidR="004D0D47" w:rsidRPr="0032771D" w:rsidRDefault="004D0D47" w:rsidP="00FE48B5">
            <w:r w:rsidRPr="0032771D">
              <w:t xml:space="preserve">MyJohnDeere, GE PredixTM </w:t>
            </w:r>
          </w:p>
          <w:p w:rsidR="004D0D47" w:rsidRPr="0032771D" w:rsidRDefault="004D0D47" w:rsidP="00FE48B5">
            <w:r w:rsidRPr="0032771D">
              <w:t xml:space="preserve">Philips HealthSuite </w:t>
            </w:r>
          </w:p>
          <w:p w:rsidR="004D0D47" w:rsidRPr="0032771D" w:rsidRDefault="004D0D47" w:rsidP="00FE48B5">
            <w:r w:rsidRPr="0032771D">
              <w:t>Kaiser Interchange</w:t>
            </w:r>
          </w:p>
          <w:p w:rsidR="004D0D47" w:rsidRPr="0032771D" w:rsidRDefault="004D0D47" w:rsidP="00FE48B5">
            <w:r w:rsidRPr="0032771D">
              <w:t xml:space="preserve">London Heathrow Airport </w:t>
            </w:r>
          </w:p>
          <w:p w:rsidR="004D0D47" w:rsidRPr="0032771D" w:rsidRDefault="004D0D47" w:rsidP="00FE48B5">
            <w:r w:rsidRPr="0032771D">
              <w:t>Pegasystems’, Netflix</w:t>
            </w:r>
          </w:p>
        </w:tc>
      </w:tr>
      <w:tr w:rsidR="004D0D47" w:rsidRPr="0032771D" w:rsidTr="004D0D47">
        <w:trPr>
          <w:trHeight w:val="1427"/>
        </w:trPr>
        <w:tc>
          <w:tcPr>
            <w:tcW w:w="2320" w:type="dxa"/>
            <w:shd w:val="clear" w:color="auto" w:fill="auto"/>
            <w:tcMar>
              <w:top w:w="15" w:type="dxa"/>
              <w:left w:w="108" w:type="dxa"/>
              <w:bottom w:w="0" w:type="dxa"/>
              <w:right w:w="108" w:type="dxa"/>
            </w:tcMar>
            <w:hideMark/>
          </w:tcPr>
          <w:p w:rsidR="004D0D47" w:rsidRPr="0032771D" w:rsidRDefault="004D0D47" w:rsidP="00FE48B5">
            <w:r w:rsidRPr="0032771D">
              <w:t>Intelligence Enterprise</w:t>
            </w:r>
          </w:p>
        </w:tc>
        <w:tc>
          <w:tcPr>
            <w:tcW w:w="5960" w:type="dxa"/>
            <w:shd w:val="clear" w:color="auto" w:fill="auto"/>
            <w:tcMar>
              <w:top w:w="15" w:type="dxa"/>
              <w:left w:w="108" w:type="dxa"/>
              <w:bottom w:w="0" w:type="dxa"/>
              <w:right w:w="108" w:type="dxa"/>
            </w:tcMar>
            <w:hideMark/>
          </w:tcPr>
          <w:p w:rsidR="004D0D47" w:rsidRPr="0032771D" w:rsidRDefault="004D0D47" w:rsidP="00FE48B5">
            <w:r w:rsidRPr="0032771D">
              <w:t>2020, there will be more than 40 zetabytes of data, 37 percent of which will be considered useful for analysis.</w:t>
            </w:r>
          </w:p>
          <w:p w:rsidR="004D0D47" w:rsidRPr="0032771D" w:rsidRDefault="004D0D47" w:rsidP="00FE48B5">
            <w:r w:rsidRPr="0032771D">
              <w:t>Software Intelligence: Advances in data science</w:t>
            </w:r>
          </w:p>
        </w:tc>
        <w:tc>
          <w:tcPr>
            <w:tcW w:w="5460" w:type="dxa"/>
            <w:shd w:val="clear" w:color="auto" w:fill="auto"/>
            <w:tcMar>
              <w:top w:w="15" w:type="dxa"/>
              <w:left w:w="108" w:type="dxa"/>
              <w:bottom w:w="0" w:type="dxa"/>
              <w:right w:w="108" w:type="dxa"/>
            </w:tcMar>
            <w:hideMark/>
          </w:tcPr>
          <w:p w:rsidR="004D0D47" w:rsidRPr="0032771D" w:rsidRDefault="004D0D47" w:rsidP="00FE48B5">
            <w:r w:rsidRPr="0032771D">
              <w:t>Analytics, Advanced Analytics, Cognitive Analytics, AI</w:t>
            </w:r>
          </w:p>
          <w:p w:rsidR="004D0D47" w:rsidRPr="0032771D" w:rsidRDefault="004D0D47" w:rsidP="00FE48B5">
            <w:r w:rsidRPr="0032771D">
              <w:t> </w:t>
            </w:r>
          </w:p>
          <w:p w:rsidR="004D0D47" w:rsidRPr="0032771D" w:rsidRDefault="004D0D47" w:rsidP="00FE48B5">
            <w:r w:rsidRPr="0032771D">
              <w:t>Google/Yahoo Bing Spam filters &amp; Search</w:t>
            </w:r>
          </w:p>
          <w:p w:rsidR="004D0D47" w:rsidRPr="0032771D" w:rsidRDefault="004D0D47" w:rsidP="00FE48B5">
            <w:r w:rsidRPr="0032771D">
              <w:t>IPsoft (guarantee 30% IT efficiency increase in 90 days)</w:t>
            </w:r>
          </w:p>
          <w:p w:rsidR="004D0D47" w:rsidRPr="0032771D" w:rsidRDefault="004D0D47" w:rsidP="00FE48B5">
            <w:r w:rsidRPr="0032771D">
              <w:t>6Sense (80% accuracy –propensity to buy)</w:t>
            </w:r>
          </w:p>
        </w:tc>
      </w:tr>
    </w:tbl>
    <w:p w:rsidR="004D0D47" w:rsidRDefault="004D0D47" w:rsidP="00FE48B5"/>
    <w:p w:rsidR="004D0D47" w:rsidRDefault="004D0D47" w:rsidP="00FE48B5">
      <w:r>
        <w:t>More</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070"/>
        <w:gridCol w:w="2849"/>
        <w:gridCol w:w="3441"/>
      </w:tblGrid>
      <w:tr w:rsidR="004D0D47" w:rsidRPr="004D0D47" w:rsidTr="004D0D47">
        <w:trPr>
          <w:trHeight w:val="584"/>
        </w:trPr>
        <w:tc>
          <w:tcPr>
            <w:tcW w:w="4200" w:type="dxa"/>
            <w:shd w:val="clear" w:color="auto" w:fill="auto"/>
            <w:tcMar>
              <w:top w:w="15" w:type="dxa"/>
              <w:left w:w="108" w:type="dxa"/>
              <w:bottom w:w="0" w:type="dxa"/>
              <w:right w:w="108" w:type="dxa"/>
            </w:tcMar>
            <w:hideMark/>
          </w:tcPr>
          <w:p w:rsidR="004D0D47" w:rsidRPr="004D0D47" w:rsidRDefault="004D0D47" w:rsidP="00FE48B5">
            <w:r w:rsidRPr="004D0D47">
              <w:rPr>
                <w:b/>
                <w:bCs/>
              </w:rPr>
              <w:t>“Maker Movement”</w:t>
            </w:r>
          </w:p>
        </w:tc>
        <w:tc>
          <w:tcPr>
            <w:tcW w:w="4240" w:type="dxa"/>
            <w:shd w:val="clear" w:color="auto" w:fill="auto"/>
            <w:tcMar>
              <w:top w:w="15" w:type="dxa"/>
              <w:left w:w="108" w:type="dxa"/>
              <w:bottom w:w="0" w:type="dxa"/>
              <w:right w:w="108" w:type="dxa"/>
            </w:tcMar>
            <w:hideMark/>
          </w:tcPr>
          <w:p w:rsidR="004D0D47" w:rsidRPr="004D0D47" w:rsidRDefault="004D0D47" w:rsidP="00FE48B5"/>
        </w:tc>
        <w:tc>
          <w:tcPr>
            <w:tcW w:w="5160" w:type="dxa"/>
            <w:shd w:val="clear" w:color="auto" w:fill="auto"/>
            <w:tcMar>
              <w:top w:w="15" w:type="dxa"/>
              <w:left w:w="108" w:type="dxa"/>
              <w:bottom w:w="0" w:type="dxa"/>
              <w:right w:w="108" w:type="dxa"/>
            </w:tcMar>
            <w:hideMark/>
          </w:tcPr>
          <w:p w:rsidR="004D0D47" w:rsidRPr="004D0D47" w:rsidRDefault="004D0D47" w:rsidP="00FE48B5">
            <w:r w:rsidRPr="004D0D47">
              <w:rPr>
                <w:b/>
                <w:bCs/>
              </w:rPr>
              <w:t>More competition, Competing on Analytics</w:t>
            </w:r>
          </w:p>
        </w:tc>
      </w:tr>
      <w:tr w:rsidR="004D0D47" w:rsidRPr="004D0D47" w:rsidTr="004D0D47">
        <w:trPr>
          <w:trHeight w:val="584"/>
        </w:trPr>
        <w:tc>
          <w:tcPr>
            <w:tcW w:w="4200" w:type="dxa"/>
            <w:shd w:val="clear" w:color="auto" w:fill="auto"/>
            <w:tcMar>
              <w:top w:w="15" w:type="dxa"/>
              <w:left w:w="108" w:type="dxa"/>
              <w:bottom w:w="0" w:type="dxa"/>
              <w:right w:w="108" w:type="dxa"/>
            </w:tcMar>
            <w:hideMark/>
          </w:tcPr>
          <w:p w:rsidR="004D0D47" w:rsidRPr="004D0D47" w:rsidRDefault="004D0D47" w:rsidP="00FE48B5">
            <w:r w:rsidRPr="004D0D47">
              <w:t>Commoditization</w:t>
            </w:r>
          </w:p>
        </w:tc>
        <w:tc>
          <w:tcPr>
            <w:tcW w:w="4240" w:type="dxa"/>
            <w:shd w:val="clear" w:color="auto" w:fill="auto"/>
            <w:tcMar>
              <w:top w:w="15" w:type="dxa"/>
              <w:left w:w="108" w:type="dxa"/>
              <w:bottom w:w="0" w:type="dxa"/>
              <w:right w:w="108" w:type="dxa"/>
            </w:tcMar>
            <w:hideMark/>
          </w:tcPr>
          <w:p w:rsidR="004D0D47" w:rsidRPr="004D0D47" w:rsidRDefault="004D0D47" w:rsidP="00FE48B5">
            <w:r w:rsidRPr="004D0D47">
              <w:t>Traditional sources of competitive advantage disappear (eg. Knowledge)</w:t>
            </w:r>
          </w:p>
        </w:tc>
        <w:tc>
          <w:tcPr>
            <w:tcW w:w="5160" w:type="dxa"/>
            <w:shd w:val="clear" w:color="auto" w:fill="auto"/>
            <w:tcMar>
              <w:top w:w="15" w:type="dxa"/>
              <w:left w:w="108" w:type="dxa"/>
              <w:bottom w:w="0" w:type="dxa"/>
              <w:right w:w="108" w:type="dxa"/>
            </w:tcMar>
            <w:hideMark/>
          </w:tcPr>
          <w:p w:rsidR="004D0D47" w:rsidRPr="004D0D47" w:rsidRDefault="004D0D47" w:rsidP="00FE48B5">
            <w:r w:rsidRPr="004D0D47">
              <w:rPr>
                <w:b/>
                <w:bCs/>
              </w:rPr>
              <w:t>Analytics as a core competency</w:t>
            </w:r>
          </w:p>
        </w:tc>
      </w:tr>
      <w:tr w:rsidR="004D0D47" w:rsidRPr="004D0D47" w:rsidTr="004D0D47">
        <w:trPr>
          <w:trHeight w:val="584"/>
        </w:trPr>
        <w:tc>
          <w:tcPr>
            <w:tcW w:w="4200" w:type="dxa"/>
            <w:shd w:val="clear" w:color="auto" w:fill="auto"/>
            <w:tcMar>
              <w:top w:w="15" w:type="dxa"/>
              <w:left w:w="108" w:type="dxa"/>
              <w:bottom w:w="0" w:type="dxa"/>
              <w:right w:w="108" w:type="dxa"/>
            </w:tcMar>
            <w:hideMark/>
          </w:tcPr>
          <w:p w:rsidR="004D0D47" w:rsidRPr="004D0D47" w:rsidRDefault="004D0D47" w:rsidP="00FE48B5">
            <w:r w:rsidRPr="004D0D47">
              <w:t>Internet of Things</w:t>
            </w:r>
          </w:p>
        </w:tc>
        <w:tc>
          <w:tcPr>
            <w:tcW w:w="4240" w:type="dxa"/>
            <w:shd w:val="clear" w:color="auto" w:fill="auto"/>
            <w:tcMar>
              <w:top w:w="15" w:type="dxa"/>
              <w:left w:w="108" w:type="dxa"/>
              <w:bottom w:w="0" w:type="dxa"/>
              <w:right w:w="108" w:type="dxa"/>
            </w:tcMar>
            <w:hideMark/>
          </w:tcPr>
          <w:p w:rsidR="004D0D47" w:rsidRPr="004D0D47" w:rsidRDefault="004D0D47" w:rsidP="00FE48B5">
            <w:r w:rsidRPr="004D0D47">
              <w:t xml:space="preserve"> 3</w:t>
            </w:r>
            <w:r w:rsidRPr="004D0D47">
              <w:rPr>
                <w:vertAlign w:val="superscript"/>
              </w:rPr>
              <w:t>rd</w:t>
            </w:r>
            <w:r w:rsidRPr="004D0D47">
              <w:t xml:space="preserve"> Industrial Revolution: internet technology and renewable energy (Jeremy Rifkin)</w:t>
            </w:r>
          </w:p>
          <w:p w:rsidR="004D0D47" w:rsidRPr="004D0D47" w:rsidRDefault="004D0D47" w:rsidP="00FE48B5">
            <w:r w:rsidRPr="004D0D47">
              <w:t>-Industrial Internet of Things (IIOT)</w:t>
            </w:r>
          </w:p>
        </w:tc>
        <w:tc>
          <w:tcPr>
            <w:tcW w:w="5160" w:type="dxa"/>
            <w:shd w:val="clear" w:color="auto" w:fill="auto"/>
            <w:tcMar>
              <w:top w:w="15" w:type="dxa"/>
              <w:left w:w="108" w:type="dxa"/>
              <w:bottom w:w="0" w:type="dxa"/>
              <w:right w:w="108" w:type="dxa"/>
            </w:tcMar>
            <w:hideMark/>
          </w:tcPr>
          <w:p w:rsidR="004D0D47" w:rsidRPr="004D0D47" w:rsidRDefault="004D0D47" w:rsidP="00FE48B5">
            <w:r w:rsidRPr="004D0D47">
              <w:rPr>
                <w:b/>
                <w:bCs/>
              </w:rPr>
              <w:t>(Geo-Analytics, Predictive Analytics/ Machine Learning, Optimization)</w:t>
            </w:r>
          </w:p>
          <w:p w:rsidR="004D0D47" w:rsidRPr="004D0D47" w:rsidRDefault="004D0D47" w:rsidP="00FE48B5">
            <w:r w:rsidRPr="004D0D47">
              <w:rPr>
                <w:b/>
                <w:bCs/>
                <w:i/>
                <w:iCs/>
              </w:rPr>
              <w:t>GE’s “Industrial Internet,” </w:t>
            </w:r>
          </w:p>
          <w:p w:rsidR="004D0D47" w:rsidRPr="004D0D47" w:rsidRDefault="004D0D47" w:rsidP="00FE48B5">
            <w:r w:rsidRPr="004D0D47">
              <w:rPr>
                <w:b/>
                <w:bCs/>
                <w:i/>
                <w:iCs/>
              </w:rPr>
              <w:t xml:space="preserve">Cisco’s “Internet of Things,” </w:t>
            </w:r>
          </w:p>
          <w:p w:rsidR="004D0D47" w:rsidRPr="004D0D47" w:rsidRDefault="004D0D47" w:rsidP="00FE48B5">
            <w:r w:rsidRPr="004D0D47">
              <w:rPr>
                <w:b/>
                <w:bCs/>
                <w:i/>
                <w:iCs/>
              </w:rPr>
              <w:t xml:space="preserve">IBM's "Smarter Planet," </w:t>
            </w:r>
          </w:p>
          <w:p w:rsidR="004D0D47" w:rsidRPr="004D0D47" w:rsidRDefault="004D0D47" w:rsidP="00FE48B5">
            <w:r w:rsidRPr="004D0D47">
              <w:rPr>
                <w:b/>
                <w:bCs/>
                <w:i/>
                <w:iCs/>
              </w:rPr>
              <w:t>Siemen's "Sustainable Cities”</w:t>
            </w:r>
          </w:p>
        </w:tc>
      </w:tr>
      <w:tr w:rsidR="004D0D47" w:rsidRPr="004D0D47" w:rsidTr="004D0D47">
        <w:trPr>
          <w:trHeight w:val="584"/>
        </w:trPr>
        <w:tc>
          <w:tcPr>
            <w:tcW w:w="4200" w:type="dxa"/>
            <w:shd w:val="clear" w:color="auto" w:fill="auto"/>
            <w:tcMar>
              <w:top w:w="15" w:type="dxa"/>
              <w:left w:w="108" w:type="dxa"/>
              <w:bottom w:w="0" w:type="dxa"/>
              <w:right w:w="108" w:type="dxa"/>
            </w:tcMar>
            <w:hideMark/>
          </w:tcPr>
          <w:p w:rsidR="004D0D47" w:rsidRPr="004D0D47" w:rsidRDefault="004D0D47" w:rsidP="00FE48B5">
            <w:r w:rsidRPr="004D0D47">
              <w:t>Blurring Industry boundaries</w:t>
            </w:r>
          </w:p>
        </w:tc>
        <w:tc>
          <w:tcPr>
            <w:tcW w:w="4240" w:type="dxa"/>
            <w:shd w:val="clear" w:color="auto" w:fill="auto"/>
            <w:tcMar>
              <w:top w:w="15" w:type="dxa"/>
              <w:left w:w="108" w:type="dxa"/>
              <w:bottom w:w="0" w:type="dxa"/>
              <w:right w:w="108" w:type="dxa"/>
            </w:tcMar>
            <w:hideMark/>
          </w:tcPr>
          <w:p w:rsidR="004D0D47" w:rsidRPr="004D0D47" w:rsidRDefault="004D0D47" w:rsidP="00FE48B5">
            <w:r w:rsidRPr="004D0D47">
              <w:t xml:space="preserve"> </w:t>
            </w:r>
          </w:p>
        </w:tc>
        <w:tc>
          <w:tcPr>
            <w:tcW w:w="5160" w:type="dxa"/>
            <w:shd w:val="clear" w:color="auto" w:fill="auto"/>
            <w:tcMar>
              <w:top w:w="15" w:type="dxa"/>
              <w:left w:w="108" w:type="dxa"/>
              <w:bottom w:w="0" w:type="dxa"/>
              <w:right w:w="108" w:type="dxa"/>
            </w:tcMar>
            <w:hideMark/>
          </w:tcPr>
          <w:p w:rsidR="004D0D47" w:rsidRPr="004D0D47" w:rsidRDefault="004D0D47" w:rsidP="00FE48B5">
            <w:r w:rsidRPr="004D0D47">
              <w:rPr>
                <w:b/>
                <w:bCs/>
              </w:rPr>
              <w:t xml:space="preserve">Data-driven Products </w:t>
            </w:r>
            <w:r w:rsidRPr="004D0D47">
              <w:t>(</w:t>
            </w:r>
            <w:r w:rsidRPr="004D0D47">
              <w:rPr>
                <w:b/>
                <w:bCs/>
                <w:i/>
                <w:iCs/>
              </w:rPr>
              <w:t xml:space="preserve">Amazon Studios </w:t>
            </w:r>
            <w:r w:rsidRPr="004D0D47">
              <w:t>– uses movie data to develop movie requirements)</w:t>
            </w:r>
          </w:p>
        </w:tc>
      </w:tr>
      <w:tr w:rsidR="004D0D47" w:rsidRPr="004D0D47" w:rsidTr="004D0D47">
        <w:trPr>
          <w:trHeight w:val="584"/>
        </w:trPr>
        <w:tc>
          <w:tcPr>
            <w:tcW w:w="4200" w:type="dxa"/>
            <w:shd w:val="clear" w:color="auto" w:fill="auto"/>
            <w:tcMar>
              <w:top w:w="15" w:type="dxa"/>
              <w:left w:w="108" w:type="dxa"/>
              <w:bottom w:w="0" w:type="dxa"/>
              <w:right w:w="108" w:type="dxa"/>
            </w:tcMar>
            <w:hideMark/>
          </w:tcPr>
          <w:p w:rsidR="004D0D47" w:rsidRPr="004D0D47" w:rsidRDefault="004D0D47" w:rsidP="00FE48B5">
            <w:r w:rsidRPr="004D0D47">
              <w:t>Changing Regulations</w:t>
            </w:r>
          </w:p>
        </w:tc>
        <w:tc>
          <w:tcPr>
            <w:tcW w:w="4240" w:type="dxa"/>
            <w:shd w:val="clear" w:color="auto" w:fill="auto"/>
            <w:tcMar>
              <w:top w:w="15" w:type="dxa"/>
              <w:left w:w="108" w:type="dxa"/>
              <w:bottom w:w="0" w:type="dxa"/>
              <w:right w:w="108" w:type="dxa"/>
            </w:tcMar>
            <w:hideMark/>
          </w:tcPr>
          <w:p w:rsidR="004D0D47" w:rsidRPr="004D0D47" w:rsidRDefault="004D0D47" w:rsidP="00FE48B5">
            <w:r w:rsidRPr="004D0D47">
              <w:t xml:space="preserve"> HealthCare</w:t>
            </w:r>
          </w:p>
        </w:tc>
        <w:tc>
          <w:tcPr>
            <w:tcW w:w="5160" w:type="dxa"/>
            <w:shd w:val="clear" w:color="auto" w:fill="auto"/>
            <w:tcMar>
              <w:top w:w="15" w:type="dxa"/>
              <w:left w:w="108" w:type="dxa"/>
              <w:bottom w:w="0" w:type="dxa"/>
              <w:right w:w="108" w:type="dxa"/>
            </w:tcMar>
            <w:hideMark/>
          </w:tcPr>
          <w:p w:rsidR="004D0D47" w:rsidRPr="004D0D47" w:rsidRDefault="004D0D47" w:rsidP="00FE48B5">
            <w:r w:rsidRPr="004D0D47">
              <w:rPr>
                <w:b/>
                <w:bCs/>
              </w:rPr>
              <w:t>Healthcare Analytics</w:t>
            </w:r>
          </w:p>
        </w:tc>
      </w:tr>
      <w:tr w:rsidR="004D0D47" w:rsidRPr="0032771D" w:rsidTr="004D0D47">
        <w:trPr>
          <w:trHeight w:val="584"/>
        </w:trPr>
        <w:tc>
          <w:tcPr>
            <w:tcW w:w="4200" w:type="dxa"/>
            <w:shd w:val="clear" w:color="auto" w:fill="auto"/>
            <w:tcMar>
              <w:top w:w="15" w:type="dxa"/>
              <w:left w:w="108" w:type="dxa"/>
              <w:bottom w:w="0" w:type="dxa"/>
              <w:right w:w="108" w:type="dxa"/>
            </w:tcMar>
            <w:hideMark/>
          </w:tcPr>
          <w:p w:rsidR="004D0D47" w:rsidRPr="0032771D" w:rsidRDefault="004D0D47" w:rsidP="00FE48B5">
            <w:r w:rsidRPr="004D0D47">
              <w:t>Information Overload</w:t>
            </w:r>
          </w:p>
        </w:tc>
        <w:tc>
          <w:tcPr>
            <w:tcW w:w="4240" w:type="dxa"/>
            <w:shd w:val="clear" w:color="auto" w:fill="auto"/>
            <w:tcMar>
              <w:top w:w="15" w:type="dxa"/>
              <w:left w:w="108" w:type="dxa"/>
              <w:bottom w:w="0" w:type="dxa"/>
              <w:right w:w="108" w:type="dxa"/>
            </w:tcMar>
            <w:hideMark/>
          </w:tcPr>
          <w:p w:rsidR="004D0D47" w:rsidRPr="0032771D" w:rsidRDefault="004D0D47" w:rsidP="00FE48B5">
            <w:r w:rsidRPr="0032771D">
              <w:t xml:space="preserve"> </w:t>
            </w:r>
          </w:p>
        </w:tc>
        <w:tc>
          <w:tcPr>
            <w:tcW w:w="5160" w:type="dxa"/>
            <w:shd w:val="clear" w:color="auto" w:fill="auto"/>
            <w:tcMar>
              <w:top w:w="15" w:type="dxa"/>
              <w:left w:w="108" w:type="dxa"/>
              <w:bottom w:w="0" w:type="dxa"/>
              <w:right w:w="108" w:type="dxa"/>
            </w:tcMar>
            <w:hideMark/>
          </w:tcPr>
          <w:p w:rsidR="004D0D47" w:rsidRPr="0032771D" w:rsidRDefault="004D0D47" w:rsidP="00FE48B5">
            <w:r w:rsidRPr="0032771D">
              <w:t xml:space="preserve"> </w:t>
            </w:r>
          </w:p>
        </w:tc>
      </w:tr>
    </w:tbl>
    <w:p w:rsidR="004D0D47" w:rsidRDefault="004D0D47" w:rsidP="00FE48B5"/>
    <w:p w:rsidR="004D0D47" w:rsidRDefault="004D0D47" w:rsidP="00FE48B5"/>
    <w:tbl>
      <w:tblPr>
        <w:tblW w:w="31680" w:type="dxa"/>
        <w:tblInd w:w="-720" w:type="dxa"/>
        <w:tblLook w:val="04A0" w:firstRow="1" w:lastRow="0" w:firstColumn="1" w:lastColumn="0" w:noHBand="0" w:noVBand="1"/>
      </w:tblPr>
      <w:tblGrid>
        <w:gridCol w:w="2458"/>
        <w:gridCol w:w="5924"/>
        <w:gridCol w:w="1630"/>
        <w:gridCol w:w="7"/>
        <w:gridCol w:w="863"/>
        <w:gridCol w:w="293"/>
        <w:gridCol w:w="474"/>
        <w:gridCol w:w="96"/>
        <w:gridCol w:w="863"/>
        <w:gridCol w:w="197"/>
        <w:gridCol w:w="666"/>
        <w:gridCol w:w="327"/>
        <w:gridCol w:w="536"/>
        <w:gridCol w:w="310"/>
        <w:gridCol w:w="553"/>
        <w:gridCol w:w="327"/>
        <w:gridCol w:w="700"/>
        <w:gridCol w:w="146"/>
        <w:gridCol w:w="717"/>
        <w:gridCol w:w="767"/>
        <w:gridCol w:w="96"/>
        <w:gridCol w:w="767"/>
        <w:gridCol w:w="96"/>
        <w:gridCol w:w="767"/>
        <w:gridCol w:w="96"/>
        <w:gridCol w:w="767"/>
        <w:gridCol w:w="96"/>
        <w:gridCol w:w="574"/>
        <w:gridCol w:w="193"/>
        <w:gridCol w:w="96"/>
        <w:gridCol w:w="327"/>
        <w:gridCol w:w="247"/>
        <w:gridCol w:w="193"/>
        <w:gridCol w:w="406"/>
        <w:gridCol w:w="264"/>
        <w:gridCol w:w="193"/>
        <w:gridCol w:w="327"/>
        <w:gridCol w:w="343"/>
        <w:gridCol w:w="503"/>
        <w:gridCol w:w="360"/>
        <w:gridCol w:w="4479"/>
        <w:gridCol w:w="863"/>
        <w:gridCol w:w="767"/>
        <w:gridCol w:w="96"/>
        <w:gridCol w:w="767"/>
        <w:gridCol w:w="863"/>
      </w:tblGrid>
      <w:tr w:rsidR="004D0D47" w:rsidRPr="004D0D47" w:rsidTr="004D0D47">
        <w:trPr>
          <w:gridAfter w:val="2"/>
          <w:wAfter w:w="1630" w:type="dxa"/>
          <w:trHeight w:val="255"/>
        </w:trPr>
        <w:tc>
          <w:tcPr>
            <w:tcW w:w="8382"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000000"/>
                <w:sz w:val="22"/>
                <w:szCs w:val="22"/>
                <w:u w:val="single"/>
              </w:rPr>
            </w:pPr>
            <w:r w:rsidRPr="004D0D47">
              <w:rPr>
                <w:rFonts w:ascii="Arial" w:hAnsi="Arial" w:cs="Arial"/>
                <w:color w:val="000000"/>
                <w:sz w:val="22"/>
                <w:szCs w:val="22"/>
                <w:u w:val="single"/>
              </w:rPr>
              <w:t>Strengthened</w:t>
            </w:r>
          </w:p>
        </w:tc>
        <w:tc>
          <w:tcPr>
            <w:tcW w:w="1637"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115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5049" w:type="dxa"/>
            <w:gridSpan w:val="11"/>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7"/>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600"/>
        </w:trPr>
        <w:tc>
          <w:tcPr>
            <w:tcW w:w="8382" w:type="dxa"/>
            <w:gridSpan w:val="2"/>
            <w:tcBorders>
              <w:top w:val="single" w:sz="4" w:space="0" w:color="BFBFBF"/>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The rise of RDE companies as competitors and partners: outsourcing and offshoring, captial flows to RDEs, The rise of RDE challengers, </w:t>
            </w:r>
          </w:p>
        </w:tc>
        <w:tc>
          <w:tcPr>
            <w:tcW w:w="1637" w:type="dxa"/>
            <w:gridSpan w:val="2"/>
            <w:tcBorders>
              <w:top w:val="single" w:sz="4" w:space="0" w:color="BFBFBF"/>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lastRenderedPageBreak/>
              <w:t xml:space="preserve">Online migration – E-commerce, the rise on online communities, new media,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Trading down</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Technology – mobile communications, bandwidth and access, convergence</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Anxiety – identity theft, th rise of counterfiet brands, lost of trust in institutions.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Techno wonderland "everything"</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Connected - Always connected "digital"</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Speed Economy</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Mass Niche not mass groups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Universal Values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Self-Actualization frontier increasing - Personal Design</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Aging population</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The creative class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Corporate Technologies in the hand of Citizens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Strengthened –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Female Empowerment</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u w:val="single"/>
              </w:rPr>
            </w:pPr>
            <w:r w:rsidRPr="004D0D47">
              <w:rPr>
                <w:rFonts w:ascii="Arial" w:hAnsi="Arial" w:cs="Arial"/>
                <w:sz w:val="22"/>
                <w:szCs w:val="22"/>
                <w:u w:val="single"/>
              </w:rPr>
              <w:t>Continued Growing</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The rise of RD consumers: the rise fo the middle class, next billion consumers;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Demographic trends: aging populations, obesity and dieting,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Urbanization – by 2050 More than 75% will be urbanites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6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Resource ontraints – corporate social responsibility, waste and waste management,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Technology – nanotechnology, cloud computing, smart devices,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12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Technology - Cloud computing.  “e-migration”—the movement of customers and companies to online channels. Web applications that allow dynamic user participation, social interaction, and collaboration has been growing, and innovative business models are starting to emerge.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6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xml:space="preserve">Health and wellness trends – organic products, sports and fitness, biotechnology, nutraceuticals,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Physical is increasingly virtual</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Manufacturing shifting around the globe</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Global Warming</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Socially responsible increasing for corporate</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Global Sustainers "Sustainability"</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Caring companies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Continued growing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lastRenderedPageBreak/>
              <w:t>Doing more with less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b/>
                <w:bCs/>
                <w:color w:val="303030"/>
                <w:sz w:val="22"/>
                <w:szCs w:val="22"/>
              </w:rPr>
            </w:pPr>
            <w:r w:rsidRPr="004D0D47">
              <w:rPr>
                <w:rFonts w:ascii="Calibri" w:hAnsi="Calibri"/>
                <w:b/>
                <w:bCs/>
                <w:color w:val="303030"/>
                <w:sz w:val="22"/>
                <w:szCs w:val="22"/>
              </w:rPr>
              <w:t>“Asian ascent”</w:t>
            </w:r>
            <w:r w:rsidRPr="004D0D47">
              <w:rPr>
                <w:rFonts w:ascii="Calibri" w:hAnsi="Calibri"/>
                <w:color w:val="333333"/>
                <w:sz w:val="22"/>
                <w:szCs w:val="22"/>
              </w:rPr>
              <w:t xml:space="preserve"> —the growth of China and India.</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Power clusters</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b/>
                <w:bCs/>
                <w:color w:val="303030"/>
                <w:sz w:val="22"/>
                <w:szCs w:val="22"/>
              </w:rPr>
            </w:pPr>
            <w:r w:rsidRPr="004D0D47">
              <w:rPr>
                <w:rFonts w:ascii="Calibri" w:hAnsi="Calibri"/>
                <w:b/>
                <w:bCs/>
                <w:color w:val="303030"/>
                <w:sz w:val="22"/>
                <w:szCs w:val="22"/>
              </w:rPr>
              <w:t>New economies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Power clusters</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b/>
                <w:bCs/>
                <w:color w:val="000000"/>
                <w:sz w:val="22"/>
                <w:szCs w:val="22"/>
              </w:rPr>
            </w:pPr>
            <w:r w:rsidRPr="004D0D47">
              <w:rPr>
                <w:rFonts w:ascii="Calibri" w:hAnsi="Calibri"/>
                <w:b/>
                <w:bCs/>
                <w:color w:val="000000"/>
                <w:sz w:val="22"/>
                <w:szCs w:val="22"/>
              </w:rPr>
              <w:t>Cloud computing</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Power clusters</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b/>
                <w:bCs/>
                <w:color w:val="000000"/>
                <w:sz w:val="22"/>
                <w:szCs w:val="22"/>
              </w:rPr>
            </w:pPr>
            <w:r w:rsidRPr="004D0D47">
              <w:rPr>
                <w:rFonts w:ascii="Calibri" w:hAnsi="Calibri"/>
                <w:b/>
                <w:bCs/>
                <w:color w:val="000000"/>
                <w:sz w:val="22"/>
                <w:szCs w:val="22"/>
              </w:rPr>
              <w:t>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u w:val="single"/>
              </w:rPr>
            </w:pPr>
            <w:r w:rsidRPr="004D0D47">
              <w:rPr>
                <w:rFonts w:ascii="Calibri" w:hAnsi="Calibri"/>
                <w:color w:val="000000"/>
                <w:sz w:val="22"/>
                <w:szCs w:val="22"/>
                <w:u w:val="single"/>
              </w:rPr>
              <w:t xml:space="preserve">Emerging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Emerging market debt spreads moving in tandem with developed countries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Emerging</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Creative Capital</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Emerging</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Downsizing non-growth entities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Emerging</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Connected - C2C more powerful than C2B communication</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Emerging</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Connected - Brand Invasion</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Emerging</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Convenienc Technology - Broadcast control is not self scheduled</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Emerging</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11"/>
          <w:wAfter w:w="9561"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Rethinking Energy</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Emerging</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6"/>
          <w:wAfter w:w="7835"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7"/>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6"/>
          <w:wAfter w:w="7835"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u w:val="single"/>
              </w:rPr>
            </w:pPr>
            <w:r w:rsidRPr="004D0D47">
              <w:rPr>
                <w:rFonts w:ascii="Calibri" w:hAnsi="Calibri"/>
                <w:color w:val="000000"/>
                <w:sz w:val="22"/>
                <w:szCs w:val="22"/>
                <w:u w:val="single"/>
              </w:rPr>
              <w:t>US Issues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7"/>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6"/>
          <w:wAfter w:w="7835"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Public finances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US Issues</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7"/>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6"/>
          <w:wAfter w:w="7835"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Infrastructure</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US Issues</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7"/>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6"/>
          <w:wAfter w:w="7835"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Clogged credit markets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US Issues</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7"/>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6"/>
          <w:wAfter w:w="7835"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High unemployment</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US Issues</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7"/>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6"/>
          <w:wAfter w:w="7835"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 </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7"/>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6"/>
          <w:wAfter w:w="7835" w:type="dxa"/>
          <w:trHeight w:val="600"/>
        </w:trPr>
        <w:tc>
          <w:tcPr>
            <w:tcW w:w="8382" w:type="dxa"/>
            <w:gridSpan w:val="2"/>
            <w:tcBorders>
              <w:top w:val="nil"/>
              <w:left w:val="single" w:sz="4" w:space="0" w:color="BFBFBF"/>
              <w:bottom w:val="single" w:sz="4" w:space="0" w:color="BFBFBF"/>
              <w:right w:val="single" w:sz="4" w:space="0" w:color="BFBFBF"/>
            </w:tcBorders>
            <w:shd w:val="clear" w:color="auto" w:fill="auto"/>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Trade flows, war for talent, m&amp;A, financial innovation, trading-up, wealth disparities.</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u w:val="single"/>
              </w:rPr>
            </w:pPr>
            <w:r w:rsidRPr="004D0D47">
              <w:rPr>
                <w:rFonts w:ascii="Calibri" w:hAnsi="Calibri"/>
                <w:color w:val="000000"/>
                <w:sz w:val="22"/>
                <w:szCs w:val="22"/>
                <w:u w:val="single"/>
              </w:rPr>
              <w:t>Trending down</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7"/>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6"/>
          <w:wAfter w:w="7835"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Arial" w:hAnsi="Arial" w:cs="Arial"/>
                <w:sz w:val="22"/>
                <w:szCs w:val="22"/>
              </w:rPr>
            </w:pPr>
            <w:r w:rsidRPr="004D0D47">
              <w:rPr>
                <w:rFonts w:ascii="Arial" w:hAnsi="Arial" w:cs="Arial"/>
                <w:sz w:val="22"/>
                <w:szCs w:val="22"/>
              </w:rPr>
              <w:t>Austerity</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u w:val="single"/>
              </w:rPr>
            </w:pPr>
            <w:r w:rsidRPr="004D0D47">
              <w:rPr>
                <w:rFonts w:ascii="Calibri" w:hAnsi="Calibri"/>
                <w:color w:val="000000"/>
                <w:sz w:val="22"/>
                <w:szCs w:val="22"/>
                <w:u w:val="single"/>
              </w:rPr>
              <w:t>not-sustaining</w:t>
            </w: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17"/>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gridAfter w:val="2"/>
          <w:wAfter w:w="1630" w:type="dxa"/>
          <w:trHeight w:val="300"/>
        </w:trPr>
        <w:tc>
          <w:tcPr>
            <w:tcW w:w="8382" w:type="dxa"/>
            <w:gridSpan w:val="2"/>
            <w:tcBorders>
              <w:top w:val="nil"/>
              <w:left w:val="single" w:sz="4" w:space="0" w:color="BFBFBF"/>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rPr>
            </w:pPr>
            <w:r w:rsidRPr="004D0D47">
              <w:rPr>
                <w:rFonts w:ascii="Calibri" w:hAnsi="Calibri"/>
                <w:color w:val="000000"/>
                <w:sz w:val="22"/>
                <w:szCs w:val="22"/>
              </w:rPr>
              <w:t>Globalization</w:t>
            </w:r>
          </w:p>
        </w:tc>
        <w:tc>
          <w:tcPr>
            <w:tcW w:w="1637" w:type="dxa"/>
            <w:gridSpan w:val="2"/>
            <w:tcBorders>
              <w:top w:val="nil"/>
              <w:left w:val="nil"/>
              <w:bottom w:val="single" w:sz="4" w:space="0" w:color="BFBFBF"/>
              <w:right w:val="single" w:sz="4" w:space="0" w:color="BFBFBF"/>
            </w:tcBorders>
            <w:shd w:val="clear" w:color="auto" w:fill="auto"/>
            <w:noWrap/>
            <w:vAlign w:val="bottom"/>
            <w:hideMark/>
          </w:tcPr>
          <w:p w:rsidR="004D0D47" w:rsidRPr="004D0D47" w:rsidRDefault="004D0D47" w:rsidP="00FE48B5">
            <w:pPr>
              <w:rPr>
                <w:rFonts w:ascii="Calibri" w:hAnsi="Calibri"/>
                <w:color w:val="000000"/>
                <w:sz w:val="22"/>
                <w:szCs w:val="22"/>
                <w:u w:val="single"/>
              </w:rPr>
            </w:pPr>
            <w:r w:rsidRPr="004D0D47">
              <w:rPr>
                <w:rFonts w:ascii="Calibri" w:hAnsi="Calibri"/>
                <w:color w:val="000000"/>
                <w:sz w:val="22"/>
                <w:szCs w:val="22"/>
                <w:u w:val="single"/>
              </w:rPr>
              <w:t>Industry Blurring</w:t>
            </w:r>
          </w:p>
        </w:tc>
        <w:tc>
          <w:tcPr>
            <w:tcW w:w="115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5049" w:type="dxa"/>
            <w:gridSpan w:val="11"/>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7"/>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r w:rsidR="004D0D47" w:rsidRPr="004D0D47" w:rsidTr="004D0D47">
        <w:trPr>
          <w:trHeight w:val="255"/>
        </w:trPr>
        <w:tc>
          <w:tcPr>
            <w:tcW w:w="2458"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b/>
                <w:bCs/>
                <w:color w:val="FFFFFF"/>
                <w:sz w:val="22"/>
                <w:szCs w:val="22"/>
              </w:rPr>
            </w:pPr>
          </w:p>
        </w:tc>
        <w:tc>
          <w:tcPr>
            <w:tcW w:w="7554"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1637"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1156"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5049" w:type="dxa"/>
            <w:gridSpan w:val="10"/>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3"/>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327"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46"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6469" w:type="dxa"/>
            <w:gridSpan w:val="4"/>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gridSpan w:val="2"/>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c>
          <w:tcPr>
            <w:tcW w:w="863" w:type="dxa"/>
            <w:tcBorders>
              <w:top w:val="nil"/>
              <w:left w:val="nil"/>
              <w:bottom w:val="nil"/>
              <w:right w:val="nil"/>
            </w:tcBorders>
            <w:shd w:val="clear" w:color="auto" w:fill="auto"/>
            <w:noWrap/>
            <w:vAlign w:val="center"/>
            <w:hideMark/>
          </w:tcPr>
          <w:p w:rsidR="004D0D47" w:rsidRPr="004D0D47" w:rsidRDefault="004D0D47" w:rsidP="00FE48B5">
            <w:pPr>
              <w:rPr>
                <w:rFonts w:ascii="Arial" w:hAnsi="Arial" w:cs="Arial"/>
                <w:color w:val="FFFFFF"/>
                <w:sz w:val="22"/>
                <w:szCs w:val="22"/>
              </w:rPr>
            </w:pPr>
          </w:p>
        </w:tc>
      </w:tr>
    </w:tbl>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Default="004D0D47" w:rsidP="00FE48B5"/>
    <w:p w:rsidR="004D0D47" w:rsidRPr="0032771D" w:rsidRDefault="004D0D47" w:rsidP="00FE48B5"/>
    <w:p w:rsidR="004D0D47" w:rsidRPr="004D0D47" w:rsidRDefault="004D0D47" w:rsidP="002B296F">
      <w:pPr>
        <w:rPr>
          <w:sz w:val="22"/>
          <w:szCs w:val="22"/>
        </w:rPr>
      </w:pPr>
    </w:p>
    <w:p w:rsidR="00DF48A0" w:rsidRDefault="00DF48A0" w:rsidP="002B296F">
      <w:r w:rsidRPr="00DF48A0">
        <w:rPr>
          <w:noProof/>
        </w:rPr>
        <mc:AlternateContent>
          <mc:Choice Requires="wps">
            <w:drawing>
              <wp:anchor distT="0" distB="0" distL="114300" distR="114300" simplePos="0" relativeHeight="251652096" behindDoc="0" locked="0" layoutInCell="1" allowOverlap="1" wp14:anchorId="3F94240E" wp14:editId="3137FEC2">
                <wp:simplePos x="0" y="0"/>
                <wp:positionH relativeFrom="column">
                  <wp:posOffset>-838200</wp:posOffset>
                </wp:positionH>
                <wp:positionV relativeFrom="paragraph">
                  <wp:posOffset>8425815</wp:posOffset>
                </wp:positionV>
                <wp:extent cx="8593667" cy="307777"/>
                <wp:effectExtent l="0" t="0" r="0" b="0"/>
                <wp:wrapNone/>
                <wp:docPr id="23" name="TextBox 1"/>
                <wp:cNvGraphicFramePr/>
                <a:graphic xmlns:a="http://schemas.openxmlformats.org/drawingml/2006/main">
                  <a:graphicData uri="http://schemas.microsoft.com/office/word/2010/wordprocessingShape">
                    <wps:wsp>
                      <wps:cNvSpPr txBox="1"/>
                      <wps:spPr>
                        <a:xfrm>
                          <a:off x="0" y="0"/>
                          <a:ext cx="8593667" cy="307777"/>
                        </a:xfrm>
                        <a:prstGeom prst="rect">
                          <a:avLst/>
                        </a:prstGeom>
                        <a:noFill/>
                      </wps:spPr>
                      <wps:txbx>
                        <w:txbxContent>
                          <w:p w:rsidR="00682B99" w:rsidRDefault="00682B99" w:rsidP="00DF48A0">
                            <w:pPr>
                              <w:pStyle w:val="NormalWeb"/>
                              <w:spacing w:before="0" w:beforeAutospacing="0" w:after="0" w:afterAutospacing="0"/>
                            </w:pPr>
                            <w:r>
                              <w:rPr>
                                <w:rFonts w:asciiTheme="minorHAnsi" w:hAnsi="Calibri" w:cstheme="minorBidi"/>
                                <w:color w:val="000000" w:themeColor="text1"/>
                                <w:kern w:val="24"/>
                                <w:sz w:val="28"/>
                                <w:szCs w:val="28"/>
                              </w:rPr>
                              <w:t>AJames/Calstatela</w:t>
                            </w:r>
                          </w:p>
                        </w:txbxContent>
                      </wps:txbx>
                      <wps:bodyPr wrap="square" rtlCol="0">
                        <a:spAutoFit/>
                      </wps:bodyPr>
                    </wps:wsp>
                  </a:graphicData>
                </a:graphic>
              </wp:anchor>
            </w:drawing>
          </mc:Choice>
          <mc:Fallback>
            <w:pict>
              <v:shapetype w14:anchorId="3F94240E" id="_x0000_t202" coordsize="21600,21600" o:spt="202" path="m,l,21600r21600,l21600,xe">
                <v:stroke joinstyle="miter"/>
                <v:path gradientshapeok="t" o:connecttype="rect"/>
              </v:shapetype>
              <v:shape id="TextBox 1" o:spid="_x0000_s1026" type="#_x0000_t202" style="position:absolute;margin-left:-66pt;margin-top:663.45pt;width:676.65pt;height:24.2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" filled="f" stroked="f">
                <v:textbox style="mso-fit-shape-to-text:t">
                  <w:txbxContent>
                    <w:p w:rsidR="00682B99" w:rsidRDefault="00682B99" w:rsidP="00DF48A0">
                      <w:pPr>
                        <w:pStyle w:val="NormalWeb"/>
                        <w:spacing w:before="0" w:beforeAutospacing="0" w:after="0" w:afterAutospacing="0"/>
                      </w:pPr>
                      <w:r>
                        <w:rPr>
                          <w:rFonts w:asciiTheme="minorHAnsi" w:hAnsi="Calibri" w:cstheme="minorBidi"/>
                          <w:color w:val="000000" w:themeColor="text1"/>
                          <w:kern w:val="24"/>
                          <w:sz w:val="28"/>
                          <w:szCs w:val="28"/>
                        </w:rPr>
                        <w:t>AJames/Calstatela</w:t>
                      </w:r>
                    </w:p>
                  </w:txbxContent>
                </v:textbox>
              </v:shape>
            </w:pict>
          </mc:Fallback>
        </mc:AlternateContent>
      </w:r>
      <w:r w:rsidRPr="00DF48A0">
        <w:rPr>
          <w:noProof/>
        </w:rPr>
        <mc:AlternateContent>
          <mc:Choice Requires="wps">
            <w:drawing>
              <wp:anchor distT="0" distB="0" distL="114300" distR="114300" simplePos="0" relativeHeight="251653120" behindDoc="0" locked="0" layoutInCell="1" allowOverlap="1" wp14:anchorId="6A8EDFEA" wp14:editId="06310D52">
                <wp:simplePos x="0" y="0"/>
                <wp:positionH relativeFrom="column">
                  <wp:posOffset>-533400</wp:posOffset>
                </wp:positionH>
                <wp:positionV relativeFrom="paragraph">
                  <wp:posOffset>9012555</wp:posOffset>
                </wp:positionV>
                <wp:extent cx="8593667" cy="307777"/>
                <wp:effectExtent l="0" t="0" r="0" b="0"/>
                <wp:wrapNone/>
                <wp:docPr id="25" name="TextBox 7"/>
                <wp:cNvGraphicFramePr/>
                <a:graphic xmlns:a="http://schemas.openxmlformats.org/drawingml/2006/main">
                  <a:graphicData uri="http://schemas.microsoft.com/office/word/2010/wordprocessingShape">
                    <wps:wsp>
                      <wps:cNvSpPr txBox="1"/>
                      <wps:spPr>
                        <a:xfrm>
                          <a:off x="0" y="0"/>
                          <a:ext cx="8593667" cy="307777"/>
                        </a:xfrm>
                        <a:prstGeom prst="rect">
                          <a:avLst/>
                        </a:prstGeom>
                        <a:noFill/>
                      </wps:spPr>
                      <wps:txbx>
                        <w:txbxContent>
                          <w:p w:rsidR="00682B99" w:rsidRDefault="00682B99" w:rsidP="00DF48A0">
                            <w:pPr>
                              <w:pStyle w:val="NormalWeb"/>
                              <w:spacing w:before="0" w:beforeAutospacing="0" w:after="0" w:afterAutospacing="0"/>
                              <w:jc w:val="right"/>
                            </w:pPr>
                            <w:hyperlink r:id="rId107" w:history="1">
                              <w:r>
                                <w:rPr>
                                  <w:rStyle w:val="Hyperlink"/>
                                  <w:rFonts w:asciiTheme="minorHAnsi" w:eastAsiaTheme="majorEastAsia" w:hAnsi="Calibri" w:cstheme="minorBidi"/>
                                  <w:color w:val="000000" w:themeColor="text1"/>
                                  <w:kern w:val="24"/>
                                  <w:sz w:val="28"/>
                                  <w:szCs w:val="28"/>
                                </w:rPr>
                                <w:t>http://www.bain.com/publications/business-insights/eight-grWat-macro-trends.aspx</w:t>
                              </w:r>
                            </w:hyperlink>
                          </w:p>
                        </w:txbxContent>
                      </wps:txbx>
                      <wps:bodyPr wrap="square" rtlCol="0">
                        <a:spAutoFit/>
                      </wps:bodyPr>
                    </wps:wsp>
                  </a:graphicData>
                </a:graphic>
              </wp:anchor>
            </w:drawing>
          </mc:Choice>
          <mc:Fallback>
            <w:pict>
              <v:shape w14:anchorId="6A8EDFEA" id="TextBox 7" o:spid="_x0000_s1027" type="#_x0000_t202" style="position:absolute;margin-left:-42pt;margin-top:709.65pt;width:676.65pt;height:24.2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" filled="f" stroked="f">
                <v:textbox style="mso-fit-shape-to-text:t">
                  <w:txbxContent>
                    <w:p w:rsidR="00682B99" w:rsidRDefault="00682B99" w:rsidP="00DF48A0">
                      <w:pPr>
                        <w:pStyle w:val="NormalWeb"/>
                        <w:spacing w:before="0" w:beforeAutospacing="0" w:after="0" w:afterAutospacing="0"/>
                        <w:jc w:val="right"/>
                      </w:pPr>
                      <w:hyperlink r:id="rId108" w:history="1">
                        <w:r>
                          <w:rPr>
                            <w:rStyle w:val="Hyperlink"/>
                            <w:rFonts w:asciiTheme="minorHAnsi" w:eastAsiaTheme="majorEastAsia" w:hAnsi="Calibri" w:cstheme="minorBidi"/>
                            <w:color w:val="000000" w:themeColor="text1"/>
                            <w:kern w:val="24"/>
                            <w:sz w:val="28"/>
                            <w:szCs w:val="28"/>
                          </w:rPr>
                          <w:t>http://www.bain.com/publications/business-insights/eight-grWat-macro-trends.aspx</w:t>
                        </w:r>
                      </w:hyperlink>
                    </w:p>
                  </w:txbxContent>
                </v:textbox>
              </v:shape>
            </w:pict>
          </mc:Fallback>
        </mc:AlternateContent>
      </w:r>
      <w:r w:rsidRPr="00DF48A0">
        <w:rPr>
          <w:noProof/>
        </w:rPr>
        <w:drawing>
          <wp:anchor distT="0" distB="0" distL="114300" distR="114300" simplePos="0" relativeHeight="251654144" behindDoc="0" locked="0" layoutInCell="1" allowOverlap="1" wp14:anchorId="715063CB" wp14:editId="681AA2DA">
            <wp:simplePos x="0" y="0"/>
            <wp:positionH relativeFrom="column">
              <wp:posOffset>13456920</wp:posOffset>
            </wp:positionH>
            <wp:positionV relativeFrom="paragraph">
              <wp:posOffset>-3592195</wp:posOffset>
            </wp:positionV>
            <wp:extent cx="1369954" cy="853938"/>
            <wp:effectExtent l="0" t="0" r="1905"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9"/>
                    <a:stretch>
                      <a:fillRect/>
                    </a:stretch>
                  </pic:blipFill>
                  <pic:spPr>
                    <a:xfrm>
                      <a:off x="0" y="0"/>
                      <a:ext cx="1369954" cy="853938"/>
                    </a:xfrm>
                    <a:prstGeom prst="rect">
                      <a:avLst/>
                    </a:prstGeom>
                  </pic:spPr>
                </pic:pic>
              </a:graphicData>
            </a:graphic>
          </wp:anchor>
        </w:drawing>
      </w:r>
    </w:p>
    <w:p w:rsidR="0001792C" w:rsidRDefault="00C87A97" w:rsidP="00C87A97">
      <w:pPr>
        <w:pStyle w:val="Heading1"/>
      </w:pPr>
      <w:bookmarkStart w:id="13" w:name="_Toc535350389"/>
      <w:r>
        <w:t>Disruptive tech trends</w:t>
      </w:r>
      <w:bookmarkEnd w:id="13"/>
    </w:p>
    <w:p w:rsidR="0005383C" w:rsidRDefault="0005383C" w:rsidP="00C87A97">
      <w:pPr>
        <w:pStyle w:val="Heading2"/>
      </w:pPr>
      <w:bookmarkStart w:id="14" w:name="_Toc535350390"/>
      <w:r>
        <w:t>Digitization</w:t>
      </w:r>
      <w:bookmarkEnd w:id="14"/>
      <w:r>
        <w:t xml:space="preserve"> </w:t>
      </w:r>
    </w:p>
    <w:p w:rsidR="0005383C" w:rsidRDefault="0005383C" w:rsidP="00104F31">
      <w:r>
        <w:rPr>
          <w:noProof/>
        </w:rPr>
        <w:drawing>
          <wp:inline distT="0" distB="0" distL="0" distR="0">
            <wp:extent cx="5943600" cy="5106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2-04 at 8.58.11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106035"/>
                    </a:xfrm>
                    <a:prstGeom prst="rect">
                      <a:avLst/>
                    </a:prstGeom>
                  </pic:spPr>
                </pic:pic>
              </a:graphicData>
            </a:graphic>
          </wp:inline>
        </w:drawing>
      </w:r>
    </w:p>
    <w:p w:rsidR="0005383C" w:rsidRPr="0005383C" w:rsidRDefault="00104F31" w:rsidP="0005383C">
      <w:r>
        <w:rPr>
          <w:noProof/>
        </w:rPr>
        <w:lastRenderedPageBreak/>
        <w:drawing>
          <wp:inline distT="0" distB="0" distL="0" distR="0">
            <wp:extent cx="5943600" cy="6179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04 at 8.59.13 PM.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6179820"/>
                    </a:xfrm>
                    <a:prstGeom prst="rect">
                      <a:avLst/>
                    </a:prstGeom>
                  </pic:spPr>
                </pic:pic>
              </a:graphicData>
            </a:graphic>
          </wp:inline>
        </w:drawing>
      </w:r>
    </w:p>
    <w:p w:rsidR="0005383C" w:rsidRDefault="0005383C" w:rsidP="00C87A97">
      <w:pPr>
        <w:pStyle w:val="Heading2"/>
      </w:pPr>
      <w:bookmarkStart w:id="15" w:name="_Toc535350391"/>
      <w:r>
        <w:lastRenderedPageBreak/>
        <w:t>Analytics</w:t>
      </w:r>
      <w:bookmarkEnd w:id="15"/>
    </w:p>
    <w:p w:rsidR="00C87A97" w:rsidRDefault="0005383C" w:rsidP="00FE48B5">
      <w:pPr>
        <w:rPr>
          <w:rFonts w:ascii="Arial" w:hAnsi="Arial" w:cs="Arial"/>
          <w:b/>
          <w:bCs/>
        </w:rPr>
      </w:pPr>
      <w:r>
        <w:rPr>
          <w:noProof/>
        </w:rPr>
        <w:drawing>
          <wp:inline distT="0" distB="0" distL="0" distR="0">
            <wp:extent cx="5943600" cy="3764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2-04 at 9.09.31 P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inline>
        </w:drawing>
      </w:r>
      <w:r w:rsidR="00C87A97" w:rsidRPr="00C87A97">
        <w:t>Internet of Things (IoT)</w:t>
      </w:r>
      <w:r w:rsidR="00C87A97" w:rsidRPr="00C87A97">
        <w:rPr>
          <w:rFonts w:ascii="Arial" w:hAnsi="Arial" w:cs="Arial"/>
          <w:b/>
          <w:bCs/>
        </w:rPr>
        <w:t xml:space="preserve"> </w:t>
      </w:r>
    </w:p>
    <w:p w:rsidR="00C87A97" w:rsidRPr="00C87A97" w:rsidRDefault="00C87A97" w:rsidP="00C87A97">
      <w:pPr>
        <w:pStyle w:val="NormalWeb"/>
        <w:shd w:val="clear" w:color="auto" w:fill="FFFFFF"/>
      </w:pPr>
      <w:r w:rsidRPr="00C87A97">
        <w:rPr>
          <w:rFonts w:ascii="Helvetica" w:hAnsi="Helvetica"/>
          <w:b/>
          <w:bCs/>
        </w:rPr>
        <w:t xml:space="preserve">Resourceful planet </w:t>
      </w:r>
      <w:r w:rsidRPr="00C87A97">
        <w:rPr>
          <w:rFonts w:ascii="Arial" w:hAnsi="Arial" w:cs="Arial"/>
          <w:b/>
          <w:bCs/>
        </w:rPr>
        <w:t xml:space="preserve">Mega Trend #5 </w:t>
      </w:r>
      <w:r w:rsidRPr="00C87A97">
        <w:rPr>
          <w:rFonts w:ascii="Calibri" w:hAnsi="Calibri" w:cs="Calibri"/>
          <w:b/>
          <w:bCs/>
          <w:i/>
          <w:iCs/>
          <w:color w:val="0000FF"/>
        </w:rPr>
        <w:t xml:space="preserve">Making Sense of the World in Mo3on </w:t>
      </w:r>
    </w:p>
    <w:p w:rsidR="00C87A97" w:rsidRPr="00C87A97" w:rsidRDefault="00C87A97" w:rsidP="00C87A97">
      <w:pPr>
        <w:pStyle w:val="NormalWeb"/>
        <w:shd w:val="clear" w:color="auto" w:fill="FFFFFF"/>
      </w:pPr>
      <w:r w:rsidRPr="00C87A97">
        <w:rPr>
          <w:rFonts w:ascii="Helvetica" w:hAnsi="Helvetica"/>
        </w:rPr>
        <w:t xml:space="preserve">Absolute </w:t>
      </w:r>
      <w:r w:rsidRPr="00C87A97">
        <w:rPr>
          <w:rFonts w:ascii="Helvetica" w:hAnsi="Helvetica"/>
          <w:b/>
          <w:bCs/>
        </w:rPr>
        <w:t>population growth</w:t>
      </w:r>
      <w:r w:rsidRPr="00C87A97">
        <w:rPr>
          <w:rFonts w:ascii="Helvetica" w:hAnsi="Helvetica"/>
        </w:rPr>
        <w:t xml:space="preserve">, </w:t>
      </w:r>
      <w:r w:rsidRPr="00C87A97">
        <w:rPr>
          <w:rFonts w:ascii="Helvetica" w:hAnsi="Helvetica"/>
          <w:b/>
          <w:bCs/>
        </w:rPr>
        <w:t xml:space="preserve">economic development </w:t>
      </w:r>
      <w:r w:rsidRPr="00C87A97">
        <w:rPr>
          <w:rFonts w:ascii="Helvetica" w:hAnsi="Helvetica"/>
        </w:rPr>
        <w:t xml:space="preserve">and more middle-class consumers will drive </w:t>
      </w:r>
      <w:r w:rsidRPr="00C87A97">
        <w:rPr>
          <w:rFonts w:ascii="Helvetica" w:hAnsi="Helvetica"/>
          <w:b/>
          <w:bCs/>
        </w:rPr>
        <w:t>increasing global demand for natural resources</w:t>
      </w:r>
      <w:r w:rsidRPr="00C87A97">
        <w:rPr>
          <w:rFonts w:ascii="Helvetica" w:hAnsi="Helvetica"/>
        </w:rPr>
        <w:t xml:space="preserve">. </w:t>
      </w:r>
    </w:p>
    <w:p w:rsidR="00C87A97" w:rsidRDefault="00C87A97" w:rsidP="00C87A97">
      <w:pPr>
        <w:pStyle w:val="NormalWeb"/>
        <w:shd w:val="clear" w:color="auto" w:fill="FFFFFF"/>
      </w:pPr>
      <w:r>
        <w:rPr>
          <w:rFonts w:ascii="Calibri" w:hAnsi="Calibri" w:cs="Calibri"/>
          <w:sz w:val="28"/>
          <w:szCs w:val="28"/>
        </w:rPr>
        <w:t xml:space="preserve">hCp://www.ey.com/Publica1on/vwLUAssets/ey-megatrends-report-2015/$FILE/ey-megatrends-report-2015.pdf </w:t>
      </w:r>
    </w:p>
    <w:p w:rsidR="00C87A97" w:rsidRDefault="00C87A97" w:rsidP="002B296F"/>
    <w:p w:rsidR="00C87A97" w:rsidRDefault="00C87A97" w:rsidP="002B296F"/>
    <w:p w:rsidR="00C87A97" w:rsidRDefault="00C87A97" w:rsidP="002B296F"/>
    <w:p w:rsidR="002B296F" w:rsidRPr="002B296F" w:rsidRDefault="002B296F" w:rsidP="002B296F">
      <w:pPr>
        <w:pStyle w:val="Heading1"/>
      </w:pPr>
      <w:bookmarkStart w:id="16" w:name="_Toc535350392"/>
      <w:r>
        <w:t>New micro/macro</w:t>
      </w:r>
      <w:bookmarkEnd w:id="16"/>
    </w:p>
    <w:p w:rsidR="00A90189" w:rsidRDefault="00A90189" w:rsidP="00A90189"/>
    <w:p w:rsidR="00A90189" w:rsidRDefault="00A90189" w:rsidP="00A90189">
      <w:pPr>
        <w:pStyle w:val="Heading1"/>
      </w:pPr>
      <w:bookmarkStart w:id="17" w:name="_Toc535350393"/>
      <w:r>
        <w:t>Business</w:t>
      </w:r>
      <w:bookmarkEnd w:id="17"/>
    </w:p>
    <w:p w:rsidR="00A90189" w:rsidRDefault="00A90189" w:rsidP="00A90189"/>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5"/>
        <w:gridCol w:w="2097"/>
        <w:gridCol w:w="1848"/>
        <w:gridCol w:w="2150"/>
      </w:tblGrid>
      <w:tr w:rsidR="00C33420" w:rsidRPr="00C33420" w:rsidTr="00C33420">
        <w:trPr>
          <w:trHeight w:val="320"/>
        </w:trPr>
        <w:tc>
          <w:tcPr>
            <w:tcW w:w="3836" w:type="dxa"/>
            <w:shd w:val="clear" w:color="auto" w:fill="auto"/>
            <w:noWrap/>
            <w:hideMark/>
          </w:tcPr>
          <w:p w:rsidR="00C33420" w:rsidRPr="00C33420" w:rsidRDefault="00C33420" w:rsidP="00C33420"/>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b/>
                <w:bCs/>
                <w:color w:val="000000"/>
                <w:u w:val="single"/>
              </w:rPr>
            </w:pPr>
            <w:r w:rsidRPr="00C33420">
              <w:rPr>
                <w:rFonts w:ascii="Calibri" w:hAnsi="Calibri" w:cs="Calibri"/>
                <w:b/>
                <w:bCs/>
                <w:color w:val="000000"/>
                <w:u w:val="single"/>
              </w:rPr>
              <w:t>Overlapping Trends</w:t>
            </w:r>
          </w:p>
        </w:tc>
        <w:tc>
          <w:tcPr>
            <w:tcW w:w="2014" w:type="dxa"/>
            <w:shd w:val="clear" w:color="auto" w:fill="auto"/>
            <w:noWrap/>
            <w:hideMark/>
          </w:tcPr>
          <w:p w:rsidR="00C33420" w:rsidRPr="00C33420" w:rsidRDefault="00C33420" w:rsidP="00C33420">
            <w:pPr>
              <w:rPr>
                <w:rFonts w:ascii="Calibri" w:hAnsi="Calibri" w:cs="Calibri"/>
                <w:b/>
                <w:bCs/>
                <w:color w:val="000000"/>
                <w:u w:val="single"/>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digital threats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competition for face-to face customers switching online</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IoT-product and management options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Regulation</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AB 32 requires California to reduce its GHG emissions to 1990 levels by 2020</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California’s 33 percent Renewables Portfolio Standard (RPS by 2020)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Evolving Regulation</w:t>
            </w:r>
          </w:p>
        </w:tc>
        <w:tc>
          <w:tcPr>
            <w:tcW w:w="2014" w:type="dxa"/>
            <w:shd w:val="clear" w:color="auto" w:fill="auto"/>
            <w:noWrap/>
            <w:hideMark/>
          </w:tcPr>
          <w:p w:rsidR="00C33420" w:rsidRPr="00C33420" w:rsidRDefault="00C33420" w:rsidP="00C33420">
            <w:pPr>
              <w:rPr>
                <w:rFonts w:ascii="Calibri" w:hAnsi="Calibri" w:cs="Calibri"/>
                <w:color w:val="000000"/>
                <w:u w:val="single"/>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response to competitive pressures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regulatory model remains essentially unchanged</w:t>
            </w:r>
          </w:p>
        </w:tc>
        <w:tc>
          <w:tcPr>
            <w:tcW w:w="2160" w:type="dxa"/>
            <w:shd w:val="clear" w:color="auto" w:fill="auto"/>
            <w:noWrap/>
            <w:hideMark/>
          </w:tcPr>
          <w:p w:rsidR="00C33420" w:rsidRPr="00C33420" w:rsidRDefault="00C33420" w:rsidP="00C33420">
            <w:pPr>
              <w:rPr>
                <w:rFonts w:ascii="Calibri" w:hAnsi="Calibri" w:cs="Calibri"/>
                <w:color w:val="FF0000"/>
              </w:rPr>
            </w:pPr>
            <w:r w:rsidRPr="00C33420">
              <w:rPr>
                <w:rFonts w:ascii="Calibri" w:hAnsi="Calibri" w:cs="Calibri"/>
                <w:color w:val="FF0000"/>
              </w:rPr>
              <w:t>were written for an era that is largely past</w:t>
            </w:r>
          </w:p>
        </w:tc>
        <w:tc>
          <w:tcPr>
            <w:tcW w:w="2520" w:type="dxa"/>
            <w:shd w:val="clear" w:color="auto" w:fill="auto"/>
            <w:noWrap/>
            <w:hideMark/>
          </w:tcPr>
          <w:p w:rsidR="00C33420" w:rsidRPr="00C33420" w:rsidRDefault="00C33420" w:rsidP="00C33420">
            <w:pPr>
              <w:rPr>
                <w:rFonts w:ascii="Calibri" w:hAnsi="Calibri" w:cs="Calibri"/>
                <w:color w:val="FF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evolving</w:t>
            </w:r>
          </w:p>
        </w:tc>
        <w:tc>
          <w:tcPr>
            <w:tcW w:w="2160" w:type="dxa"/>
            <w:gridSpan w:val="2"/>
            <w:shd w:val="clear" w:color="auto" w:fill="auto"/>
            <w:noWrap/>
            <w:hideMark/>
          </w:tcPr>
          <w:p w:rsidR="00C33420" w:rsidRPr="00C33420" w:rsidRDefault="00C33420" w:rsidP="00C33420">
            <w:pPr>
              <w:rPr>
                <w:rFonts w:ascii="Calibri" w:hAnsi="Calibri" w:cs="Calibri"/>
                <w:color w:val="FF0000"/>
              </w:rPr>
            </w:pPr>
            <w:r w:rsidRPr="00C33420">
              <w:rPr>
                <w:rFonts w:ascii="Calibri" w:hAnsi="Calibri" w:cs="Calibri"/>
                <w:color w:val="FF0000"/>
              </w:rPr>
              <w:t>not a  resulted in a redefinition of the regu-latory paradigm in a fundamental way</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FF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b/>
                <w:bCs/>
                <w:color w:val="000000"/>
                <w:u w:val="single"/>
              </w:rPr>
            </w:pPr>
            <w:r w:rsidRPr="00C33420">
              <w:rPr>
                <w:rFonts w:ascii="Calibri" w:hAnsi="Calibri" w:cs="Calibri"/>
                <w:b/>
                <w:bCs/>
                <w:color w:val="000000"/>
                <w:u w:val="single"/>
              </w:rPr>
              <w:t>Industry Trends</w:t>
            </w:r>
          </w:p>
        </w:tc>
        <w:tc>
          <w:tcPr>
            <w:tcW w:w="2014" w:type="dxa"/>
            <w:shd w:val="clear" w:color="auto" w:fill="auto"/>
            <w:noWrap/>
            <w:hideMark/>
          </w:tcPr>
          <w:p w:rsidR="00C33420" w:rsidRPr="00C33420" w:rsidRDefault="00C33420" w:rsidP="00C33420">
            <w:pPr>
              <w:rPr>
                <w:rFonts w:ascii="Calibri" w:hAnsi="Calibri" w:cs="Calibri"/>
                <w:b/>
                <w:bCs/>
                <w:color w:val="000000"/>
                <w:u w:val="single"/>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Evolving Grid</w:t>
            </w:r>
          </w:p>
        </w:tc>
        <w:tc>
          <w:tcPr>
            <w:tcW w:w="2014" w:type="dxa"/>
            <w:shd w:val="clear" w:color="auto" w:fill="auto"/>
            <w:noWrap/>
            <w:hideMark/>
          </w:tcPr>
          <w:p w:rsidR="00C33420" w:rsidRPr="00C33420" w:rsidRDefault="00C33420" w:rsidP="00C33420">
            <w:pPr>
              <w:rPr>
                <w:rFonts w:ascii="Calibri" w:hAnsi="Calibri" w:cs="Calibri"/>
                <w:color w:val="000000"/>
                <w:u w:val="single"/>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nvestment  in  new  tools—</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sophisticated information technology and operating systems—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160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lastRenderedPageBreak/>
              <w:t xml:space="preserve">integrate a diverse </w:t>
            </w:r>
            <w:r w:rsidRPr="00C33420">
              <w:rPr>
                <w:rFonts w:ascii="Calibri" w:hAnsi="Calibri" w:cs="Calibri"/>
                <w:color w:val="000000"/>
              </w:rPr>
              <w:br/>
              <w:t>set of energy resources, large and small</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traditional ther -mal generating plants, hydro plants, and large-scale wind and </w:t>
            </w:r>
            <w:r w:rsidRPr="00C33420">
              <w:rPr>
                <w:rFonts w:ascii="Calibri" w:hAnsi="Calibri" w:cs="Calibri"/>
                <w:color w:val="000000"/>
              </w:rPr>
              <w:br/>
              <w:t xml:space="preserve">solar  farms  to  generally  smaller,  more  local  resources  such  as  </w:t>
            </w:r>
            <w:r w:rsidRPr="00C33420">
              <w:rPr>
                <w:rFonts w:ascii="Calibri" w:hAnsi="Calibri" w:cs="Calibri"/>
                <w:color w:val="000000"/>
              </w:rPr>
              <w:br/>
              <w:t xml:space="preserve">combined heat and power plants, rooftop solar systems, com-munity  solar  gardens,  micro-grids,  electric  vehicles,  storage,  demand response, and energy efficiency. </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continue  to  maintain,  upgrade,  and  modify  their  distribution  </w:t>
            </w:r>
            <w:r w:rsidRPr="00C33420">
              <w:rPr>
                <w:rFonts w:ascii="Calibri" w:hAnsi="Calibri" w:cs="Calibri"/>
                <w:color w:val="000000"/>
              </w:rPr>
              <w:br/>
              <w:t>systems;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to invest in technology;</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64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increasingly  to  collabo-rate  with  three  key  strategic  groups: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1.technology companies, </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whose innovative products and services plug into the grid</w:t>
            </w:r>
          </w:p>
        </w:tc>
      </w:tr>
      <w:tr w:rsidR="00C33420" w:rsidRPr="00C33420" w:rsidTr="00C33420">
        <w:trPr>
          <w:trHeight w:val="224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2. reg-ulators, </w:t>
            </w: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who define appropriate business models for the grid </w:t>
            </w:r>
            <w:r w:rsidRPr="00C33420">
              <w:rPr>
                <w:rFonts w:ascii="Calibri" w:hAnsi="Calibri" w:cs="Calibri"/>
                <w:color w:val="000000"/>
              </w:rPr>
              <w:br/>
              <w:t>platform and determine "just and reasonable rates" for custom-</w:t>
            </w:r>
            <w:r w:rsidRPr="00C33420">
              <w:rPr>
                <w:rFonts w:ascii="Calibri" w:hAnsi="Calibri" w:cs="Calibri"/>
                <w:color w:val="000000"/>
              </w:rPr>
              <w:br/>
              <w:t xml:space="preserve">ers, while assuring that the utility remains a healthy and viable </w:t>
            </w:r>
            <w:r w:rsidRPr="00C33420">
              <w:rPr>
                <w:rFonts w:ascii="Calibri" w:hAnsi="Calibri" w:cs="Calibri"/>
                <w:color w:val="000000"/>
              </w:rPr>
              <w:br/>
              <w:t xml:space="preserve">business that can </w:t>
            </w:r>
            <w:r w:rsidRPr="00C33420">
              <w:rPr>
                <w:rFonts w:ascii="Calibri" w:hAnsi="Calibri" w:cs="Calibri"/>
                <w:color w:val="000000"/>
              </w:rPr>
              <w:lastRenderedPageBreak/>
              <w:t>meet customers’ needs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3. Customers</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specific needs and desires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5850" w:type="dxa"/>
            <w:gridSpan w:val="2"/>
            <w:shd w:val="clear" w:color="auto" w:fill="auto"/>
            <w:noWrap/>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automatic high-speed decision-making </w:t>
            </w:r>
          </w:p>
        </w:tc>
        <w:tc>
          <w:tcPr>
            <w:tcW w:w="2160" w:type="dxa"/>
            <w:shd w:val="clear" w:color="auto" w:fill="auto"/>
            <w:noWrap/>
            <w:hideMark/>
          </w:tcPr>
          <w:p w:rsidR="00C33420" w:rsidRPr="00C33420" w:rsidRDefault="00C33420" w:rsidP="00C33420">
            <w:pPr>
              <w:rPr>
                <w:rFonts w:ascii="Calibri" w:hAnsi="Calibri" w:cs="Calibri"/>
                <w:color w:val="FF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resource opera -tions are efficient.</w:t>
            </w:r>
          </w:p>
        </w:tc>
        <w:tc>
          <w:tcPr>
            <w:tcW w:w="2014" w:type="dxa"/>
            <w:shd w:val="clear" w:color="auto" w:fill="auto"/>
            <w:noWrap/>
            <w:hideMark/>
          </w:tcPr>
          <w:p w:rsidR="00C33420" w:rsidRPr="00C33420" w:rsidRDefault="00C33420" w:rsidP="00C33420">
            <w:pPr>
              <w:rPr>
                <w:rFonts w:ascii="Calibri" w:hAnsi="Calibri" w:cs="Calibri"/>
                <w:color w:val="FF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Gird of Things (PG&amp;E Vision)</w:t>
            </w:r>
          </w:p>
        </w:tc>
        <w:tc>
          <w:tcPr>
            <w:tcW w:w="2014" w:type="dxa"/>
            <w:shd w:val="clear" w:color="auto" w:fill="auto"/>
            <w:noWrap/>
            <w:hideMark/>
          </w:tcPr>
          <w:p w:rsidR="00C33420" w:rsidRPr="00C33420" w:rsidRDefault="00C33420" w:rsidP="00C33420">
            <w:pPr>
              <w:rPr>
                <w:rFonts w:ascii="Calibri" w:hAnsi="Calibri" w:cs="Calibri"/>
                <w:color w:val="000000"/>
                <w:u w:val="single"/>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investment.</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gridSpan w:val="2"/>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grid mod-ernization, which means more than replacing wires and pipes</w:t>
            </w:r>
          </w:p>
        </w:tc>
      </w:tr>
      <w:tr w:rsidR="00C33420" w:rsidRPr="00C33420" w:rsidTr="00C33420">
        <w:trPr>
          <w:trHeight w:val="1280"/>
        </w:trPr>
        <w:tc>
          <w:tcPr>
            <w:tcW w:w="3836" w:type="dxa"/>
            <w:shd w:val="clear" w:color="auto" w:fill="auto"/>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  putting  in  sophisticated  information  technology  </w:t>
            </w:r>
            <w:r w:rsidRPr="00C33420">
              <w:rPr>
                <w:rFonts w:ascii="Calibri" w:hAnsi="Calibri" w:cs="Calibri"/>
                <w:color w:val="FF0000"/>
              </w:rPr>
              <w:br/>
              <w:t xml:space="preserve">and operating technology, and data analytics capabilities that </w:t>
            </w:r>
            <w:r w:rsidRPr="00C33420">
              <w:rPr>
                <w:rFonts w:ascii="Calibri" w:hAnsi="Calibri" w:cs="Calibri"/>
                <w:color w:val="FF0000"/>
              </w:rPr>
              <w:br/>
              <w:t>allow us to optimize that technology</w:t>
            </w:r>
          </w:p>
        </w:tc>
        <w:tc>
          <w:tcPr>
            <w:tcW w:w="2520" w:type="dxa"/>
            <w:shd w:val="clear" w:color="auto" w:fill="auto"/>
            <w:noWrap/>
            <w:hideMark/>
          </w:tcPr>
          <w:p w:rsidR="00C33420" w:rsidRPr="00C33420" w:rsidRDefault="00C33420" w:rsidP="00C33420">
            <w:pPr>
              <w:rPr>
                <w:rFonts w:ascii="Calibri" w:hAnsi="Calibri" w:cs="Calibri"/>
                <w:color w:val="FF000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adding new voltage controls</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allow the grid to han-dle  power  from  multiple  resources,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advanced sensors </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visibility and flexibility in how we run the system</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96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greater automation. </w:t>
            </w:r>
          </w:p>
        </w:tc>
        <w:tc>
          <w:tcPr>
            <w:tcW w:w="2160" w:type="dxa"/>
            <w:shd w:val="clear" w:color="auto" w:fill="auto"/>
            <w:noWrap/>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smart switches </w:t>
            </w: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avoid millions of minutes of interruptions for our customers and </w:t>
            </w:r>
            <w:r w:rsidRPr="00C33420">
              <w:rPr>
                <w:rFonts w:ascii="Calibri" w:hAnsi="Calibri" w:cs="Calibri"/>
                <w:color w:val="000000"/>
              </w:rPr>
              <w:br/>
              <w:t xml:space="preserve">moved us toward </w:t>
            </w:r>
            <w:r w:rsidRPr="00C33420">
              <w:rPr>
                <w:rFonts w:ascii="Calibri" w:hAnsi="Calibri" w:cs="Calibri"/>
                <w:color w:val="000000"/>
              </w:rPr>
              <w:lastRenderedPageBreak/>
              <w:t>our goal of a self-healing grid</w:t>
            </w:r>
          </w:p>
        </w:tc>
      </w:tr>
      <w:tr w:rsidR="00C33420" w:rsidRPr="00C33420" w:rsidTr="00C33420">
        <w:trPr>
          <w:trHeight w:val="32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lastRenderedPageBreak/>
              <w:t>having the right policy approaches</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smart  about  supporting  and  encouraging  innovation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continue driving innovation. </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focus on partnerships.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driven by non-traditional  players.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ACTIVE &amp; DYNAMIC GRID</w:t>
            </w:r>
          </w:p>
        </w:tc>
        <w:tc>
          <w:tcPr>
            <w:tcW w:w="2014"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harnesses the power of the Internet of Things </w:t>
            </w:r>
            <w:r w:rsidRPr="00C33420">
              <w:rPr>
                <w:rFonts w:ascii="Calibri" w:hAnsi="Calibri" w:cs="Calibri"/>
                <w:color w:val="FF0000"/>
              </w:rPr>
              <w:br/>
              <w:t>(IoT)</w:t>
            </w:r>
          </w:p>
        </w:tc>
        <w:tc>
          <w:tcPr>
            <w:tcW w:w="2160" w:type="dxa"/>
            <w:shd w:val="clear" w:color="auto" w:fill="auto"/>
            <w:noWrap/>
            <w:hideMark/>
          </w:tcPr>
          <w:p w:rsidR="00C33420" w:rsidRPr="00C33420" w:rsidRDefault="00C33420" w:rsidP="00C33420">
            <w:pPr>
              <w:rPr>
                <w:rFonts w:ascii="Calibri" w:hAnsi="Calibri" w:cs="Calibri"/>
                <w:color w:val="FF0000"/>
              </w:rPr>
            </w:pP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Philip Mezey</w:t>
            </w:r>
            <w:r w:rsidRPr="00C33420">
              <w:rPr>
                <w:rFonts w:ascii="Calibri" w:hAnsi="Calibri" w:cs="Calibri"/>
                <w:color w:val="000000"/>
              </w:rPr>
              <w:br/>
              <w:t>President &amp; CEO, Itron</w:t>
            </w:r>
          </w:p>
        </w:tc>
      </w:tr>
      <w:tr w:rsidR="00C33420" w:rsidRPr="00C33420" w:rsidTr="00C33420">
        <w:trPr>
          <w:trHeight w:val="64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evolve  to  be   more dynamic and actively solve problems.</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96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We lose $24 billion annually in electricity transmission </w:t>
            </w:r>
            <w:r w:rsidRPr="00C33420">
              <w:rPr>
                <w:rFonts w:ascii="Calibri" w:hAnsi="Calibri" w:cs="Calibri"/>
                <w:color w:val="000000"/>
              </w:rPr>
              <w:br/>
              <w:t>and distribution.</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96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It costs the US $2 billion per year for natural gas that is </w:t>
            </w:r>
            <w:r w:rsidRPr="00C33420">
              <w:rPr>
                <w:rFonts w:ascii="Calibri" w:hAnsi="Calibri" w:cs="Calibri"/>
                <w:color w:val="000000"/>
              </w:rPr>
              <w:br/>
              <w:t>unaccounted for and never used.</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96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We lose $13 billion in water every year. That’s an  </w:t>
            </w:r>
            <w:r w:rsidRPr="00C33420">
              <w:rPr>
                <w:rFonts w:ascii="Calibri" w:hAnsi="Calibri" w:cs="Calibri"/>
                <w:color w:val="000000"/>
              </w:rPr>
              <w:br/>
              <w:t>expensive lea</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960"/>
        </w:trPr>
        <w:tc>
          <w:tcPr>
            <w:tcW w:w="3836" w:type="dxa"/>
            <w:shd w:val="clear" w:color="auto" w:fill="auto"/>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IMPROVE POWER RELIABILITY AND RESILIENCE</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smart   </w:t>
            </w:r>
            <w:r w:rsidRPr="00C33420">
              <w:rPr>
                <w:rFonts w:ascii="Calibri" w:hAnsi="Calibri" w:cs="Calibri"/>
                <w:color w:val="000000"/>
              </w:rPr>
              <w:br/>
              <w:t>meters</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automatically notify us of power </w:t>
            </w:r>
            <w:r w:rsidRPr="00C33420">
              <w:rPr>
                <w:rFonts w:ascii="Calibri" w:hAnsi="Calibri" w:cs="Calibri"/>
                <w:color w:val="000000"/>
              </w:rPr>
              <w:br/>
              <w:t>outages</w:t>
            </w: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Kenneth M. Mercado</w:t>
            </w:r>
            <w:r w:rsidRPr="00C33420">
              <w:rPr>
                <w:rFonts w:ascii="Calibri" w:hAnsi="Calibri" w:cs="Calibri"/>
                <w:color w:val="000000"/>
              </w:rPr>
              <w:br/>
              <w:t>Senior Vice President, Electric Operations, CenterPoint Energy</w:t>
            </w:r>
          </w:p>
        </w:tc>
      </w:tr>
      <w:tr w:rsidR="00C33420" w:rsidRPr="00C33420" w:rsidTr="00C33420">
        <w:trPr>
          <w:trHeight w:val="64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ENABLE CUSTOMER SERVICES, APPLICATIONS, AND CHOIC</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CenterPoint Energy’s smart grid,</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two-way  communi-cation and multi-channel meters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128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Smart-grid-enabled products and services </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such as energy analy-sis tools,</w:t>
            </w:r>
            <w:r w:rsidRPr="00C33420">
              <w:rPr>
                <w:rFonts w:ascii="Calibri" w:hAnsi="Calibri" w:cs="Calibri"/>
                <w:color w:val="000000"/>
              </w:rPr>
              <w:br/>
              <w:t xml:space="preserve"> time-of-use rates, </w:t>
            </w:r>
            <w:r w:rsidRPr="00C33420">
              <w:rPr>
                <w:rFonts w:ascii="Calibri" w:hAnsi="Calibri" w:cs="Calibri"/>
                <w:color w:val="000000"/>
              </w:rPr>
              <w:br/>
              <w:t xml:space="preserve">peak-time rebates, and </w:t>
            </w:r>
            <w:r w:rsidRPr="00C33420">
              <w:rPr>
                <w:rFonts w:ascii="Calibri" w:hAnsi="Calibri" w:cs="Calibri"/>
                <w:color w:val="000000"/>
              </w:rPr>
              <w:br/>
              <w:t xml:space="preserve">pre-paid service </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64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BE SECURED FROM CYBER AND OTHER THREATS</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96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Roadmap of the future grid</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Robert Schimmenti</w:t>
            </w:r>
            <w:r w:rsidRPr="00C33420">
              <w:rPr>
                <w:rFonts w:ascii="Calibri" w:hAnsi="Calibri" w:cs="Calibri"/>
                <w:color w:val="000000"/>
              </w:rPr>
              <w:br/>
              <w:t>Senior Vice President, Electric Operations, Consolidated Edison Company of New York</w:t>
            </w:r>
          </w:p>
        </w:tc>
      </w:tr>
      <w:tr w:rsidR="00C33420" w:rsidRPr="00C33420" w:rsidTr="00C33420">
        <w:trPr>
          <w:trHeight w:val="320"/>
        </w:trPr>
        <w:tc>
          <w:tcPr>
            <w:tcW w:w="3836" w:type="dxa"/>
            <w:shd w:val="clear" w:color="auto" w:fill="auto"/>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less centralized</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more distributed grid</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distributed energy  resources  (DER)  and  micro-grids  will  likely  participate  </w:t>
            </w:r>
            <w:r w:rsidRPr="00C33420">
              <w:rPr>
                <w:rFonts w:ascii="Calibri" w:hAnsi="Calibri" w:cs="Calibri"/>
                <w:color w:val="000000"/>
              </w:rPr>
              <w:br/>
              <w:t>as an integrated extension of the delivery grid</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128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accommodate greater penetration of DERs </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by inte-</w:t>
            </w:r>
            <w:r w:rsidRPr="00C33420">
              <w:rPr>
                <w:rFonts w:ascii="Calibri" w:hAnsi="Calibri" w:cs="Calibri"/>
                <w:color w:val="000000"/>
              </w:rPr>
              <w:br/>
              <w:t xml:space="preserve">grating modern communications and data platforms for </w:t>
            </w:r>
            <w:r w:rsidRPr="00C33420">
              <w:rPr>
                <w:rFonts w:ascii="Calibri" w:hAnsi="Calibri" w:cs="Calibri"/>
                <w:color w:val="000000"/>
              </w:rPr>
              <w:br/>
              <w:t>smart monitoring and control,</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solve interconnection </w:t>
            </w:r>
            <w:r w:rsidRPr="00C33420">
              <w:rPr>
                <w:rFonts w:ascii="Calibri" w:hAnsi="Calibri" w:cs="Calibri"/>
                <w:color w:val="000000"/>
              </w:rPr>
              <w:br/>
              <w:t>challenges</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through advanced network systems design.</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96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We will expand our ability to engage customers in manag-ing their usage </w:t>
            </w:r>
          </w:p>
        </w:tc>
        <w:tc>
          <w:tcPr>
            <w:tcW w:w="2160"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harnessing more data and analytics, and </w:t>
            </w:r>
            <w:r w:rsidRPr="00C33420">
              <w:rPr>
                <w:rFonts w:ascii="Calibri" w:hAnsi="Calibri" w:cs="Calibri"/>
                <w:color w:val="FF0000"/>
              </w:rPr>
              <w:br/>
              <w:t>develop incentive programs that will drive their responses</w:t>
            </w:r>
          </w:p>
        </w:tc>
        <w:tc>
          <w:tcPr>
            <w:tcW w:w="2520" w:type="dxa"/>
            <w:shd w:val="clear" w:color="auto" w:fill="auto"/>
            <w:noWrap/>
            <w:hideMark/>
          </w:tcPr>
          <w:p w:rsidR="00C33420" w:rsidRPr="00C33420" w:rsidRDefault="00C33420" w:rsidP="00C33420">
            <w:pPr>
              <w:rPr>
                <w:rFonts w:ascii="Calibri" w:hAnsi="Calibri" w:cs="Calibri"/>
                <w:color w:val="FF000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defer a $1.2 billion </w:t>
            </w:r>
            <w:r w:rsidRPr="00C33420">
              <w:rPr>
                <w:rFonts w:ascii="Calibri" w:hAnsi="Calibri" w:cs="Calibri"/>
                <w:color w:val="000000"/>
              </w:rPr>
              <w:br/>
              <w:t xml:space="preserve">substation  build. </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incentivize customers and </w:t>
            </w:r>
            <w:r w:rsidRPr="00C33420">
              <w:rPr>
                <w:rFonts w:ascii="Calibri" w:hAnsi="Calibri" w:cs="Calibri"/>
                <w:color w:val="000000"/>
              </w:rPr>
              <w:br/>
              <w:t>developers to implement DERs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64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ADVANCED PV INTERCONNECTIONS:</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highly  reliable  networked  distribution  instead  </w:t>
            </w:r>
            <w:r w:rsidRPr="00C33420">
              <w:rPr>
                <w:rFonts w:ascii="Calibri" w:hAnsi="Calibri" w:cs="Calibri"/>
                <w:color w:val="000000"/>
              </w:rPr>
              <w:br/>
              <w:t>of  more  typical  radial  or  loop  configurations</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would  recognize  and  respond  to  </w:t>
            </w:r>
            <w:r w:rsidRPr="00C33420">
              <w:rPr>
                <w:rFonts w:ascii="Calibri" w:hAnsi="Calibri" w:cs="Calibri"/>
                <w:color w:val="000000"/>
              </w:rPr>
              <w:br/>
              <w:t xml:space="preserve">faults, </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but allow power flow to and from the solar customer.</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19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integrated into our SCADA platform,</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allowing  con</w:t>
            </w:r>
            <w:r w:rsidRPr="00C33420">
              <w:rPr>
                <w:rFonts w:ascii="Calibri" w:hAnsi="Calibri" w:cs="Calibri"/>
                <w:color w:val="000000"/>
              </w:rPr>
              <w:br/>
              <w:t>-</w:t>
            </w:r>
            <w:r w:rsidRPr="00C33420">
              <w:rPr>
                <w:rFonts w:ascii="Calibri" w:hAnsi="Calibri" w:cs="Calibri"/>
                <w:color w:val="000000"/>
              </w:rPr>
              <w:br/>
              <w:t xml:space="preserve">trol  room  operators  to  communicate  remotely  with  the  network  </w:t>
            </w:r>
            <w:r w:rsidRPr="00C33420">
              <w:rPr>
                <w:rFonts w:ascii="Calibri" w:hAnsi="Calibri" w:cs="Calibri"/>
                <w:color w:val="000000"/>
              </w:rPr>
              <w:br/>
              <w:t xml:space="preserve">protector  nodes  as  well  as  the  customer’s  PV  inverter.  </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96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The 21st century plug-n-play system</w:t>
            </w:r>
          </w:p>
        </w:tc>
        <w:tc>
          <w:tcPr>
            <w:tcW w:w="2014"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advent  of  the  Internet  and  its  network  of  informa-tion  sharing,  data  management,  and  communications, </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greater  monitoring,  control,  and  optimiza</w:t>
            </w:r>
            <w:r w:rsidRPr="00C33420">
              <w:rPr>
                <w:rFonts w:ascii="Calibri" w:hAnsi="Calibri" w:cs="Calibri"/>
                <w:color w:val="000000"/>
              </w:rPr>
              <w:br/>
              <w:t>-</w:t>
            </w:r>
            <w:r w:rsidRPr="00C33420">
              <w:rPr>
                <w:rFonts w:ascii="Calibri" w:hAnsi="Calibri" w:cs="Calibri"/>
                <w:color w:val="000000"/>
              </w:rPr>
              <w:br/>
              <w:t>tion, ultimately leading to a self-healing grid.</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96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Information technology </w:t>
            </w:r>
            <w:r w:rsidRPr="00C33420">
              <w:rPr>
                <w:rFonts w:ascii="Calibri" w:hAnsi="Calibri" w:cs="Calibri"/>
                <w:color w:val="FF0000"/>
              </w:rPr>
              <w:br/>
              <w:t xml:space="preserve">sensors, microprocessors, software and the like ("smart devices") </w:t>
            </w:r>
            <w:r w:rsidRPr="00C33420">
              <w:rPr>
                <w:rFonts w:ascii="Calibri" w:hAnsi="Calibri" w:cs="Calibri"/>
                <w:color w:val="FF0000"/>
              </w:rPr>
              <w:br/>
              <w:t>are fast becoming integral parts of the electricity network.</w:t>
            </w:r>
          </w:p>
        </w:tc>
        <w:tc>
          <w:tcPr>
            <w:tcW w:w="2160" w:type="dxa"/>
            <w:shd w:val="clear" w:color="auto" w:fill="auto"/>
            <w:noWrap/>
            <w:hideMark/>
          </w:tcPr>
          <w:p w:rsidR="00C33420" w:rsidRPr="00C33420" w:rsidRDefault="00C33420" w:rsidP="00C33420">
            <w:pPr>
              <w:rPr>
                <w:rFonts w:ascii="Calibri" w:hAnsi="Calibri" w:cs="Calibri"/>
                <w:color w:val="FF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rooftop  solar,  electric  </w:t>
            </w:r>
            <w:r w:rsidRPr="00C33420">
              <w:rPr>
                <w:rFonts w:ascii="Calibri" w:hAnsi="Calibri" w:cs="Calibri"/>
                <w:color w:val="000000"/>
              </w:rPr>
              <w:br/>
              <w:t>vehicles,  and  smart  thermostats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96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Grid Platform Optimization</w:t>
            </w:r>
          </w:p>
        </w:tc>
        <w:tc>
          <w:tcPr>
            <w:tcW w:w="2014"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Microsensors, low cost computer processing, and wireless com</w:t>
            </w:r>
            <w:r w:rsidRPr="00C33420">
              <w:rPr>
                <w:rFonts w:ascii="Calibri" w:hAnsi="Calibri" w:cs="Calibri"/>
                <w:color w:val="FF0000"/>
              </w:rPr>
              <w:br/>
              <w:t>-</w:t>
            </w:r>
            <w:r w:rsidRPr="00C33420">
              <w:rPr>
                <w:rFonts w:ascii="Calibri" w:hAnsi="Calibri" w:cs="Calibri"/>
                <w:color w:val="FF0000"/>
              </w:rPr>
              <w:br/>
              <w:t>munications, as well as data management/analytics</w:t>
            </w:r>
          </w:p>
        </w:tc>
        <w:tc>
          <w:tcPr>
            <w:tcW w:w="2160"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provide the </w:t>
            </w:r>
            <w:r w:rsidRPr="00C33420">
              <w:rPr>
                <w:rFonts w:ascii="Calibri" w:hAnsi="Calibri" w:cs="Calibri"/>
                <w:color w:val="FF0000"/>
              </w:rPr>
              <w:br/>
              <w:t>utility operator with a remarkable set of new tools to drive effi-ciency  in  the  energy  supply  chain.</w:t>
            </w:r>
          </w:p>
        </w:tc>
        <w:tc>
          <w:tcPr>
            <w:tcW w:w="2520" w:type="dxa"/>
            <w:shd w:val="clear" w:color="auto" w:fill="auto"/>
            <w:noWrap/>
            <w:hideMark/>
          </w:tcPr>
          <w:p w:rsidR="00C33420" w:rsidRPr="00C33420" w:rsidRDefault="00C33420" w:rsidP="00C33420">
            <w:pPr>
              <w:rPr>
                <w:rFonts w:ascii="Calibri" w:hAnsi="Calibri" w:cs="Calibri"/>
                <w:color w:val="FF000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eating sensors, voltage and load </w:t>
            </w:r>
            <w:r w:rsidRPr="00C33420">
              <w:rPr>
                <w:rFonts w:ascii="Calibri" w:hAnsi="Calibri" w:cs="Calibri"/>
                <w:color w:val="FF0000"/>
              </w:rPr>
              <w:br/>
              <w:t xml:space="preserve">monitors, and smart meter data can </w:t>
            </w:r>
          </w:p>
        </w:tc>
        <w:tc>
          <w:tcPr>
            <w:tcW w:w="2160"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address predictive mainte-nance, grid resilience, and electricity theft matters.</w:t>
            </w:r>
          </w:p>
        </w:tc>
        <w:tc>
          <w:tcPr>
            <w:tcW w:w="2520" w:type="dxa"/>
            <w:shd w:val="clear" w:color="auto" w:fill="auto"/>
            <w:noWrap/>
            <w:hideMark/>
          </w:tcPr>
          <w:p w:rsidR="00C33420" w:rsidRPr="00C33420" w:rsidRDefault="00C33420" w:rsidP="00C33420">
            <w:pPr>
              <w:rPr>
                <w:rFonts w:ascii="Calibri" w:hAnsi="Calibri" w:cs="Calibri"/>
                <w:color w:val="FF0000"/>
              </w:rPr>
            </w:pPr>
          </w:p>
        </w:tc>
      </w:tr>
      <w:tr w:rsidR="00C33420" w:rsidRPr="00C33420" w:rsidTr="00C33420">
        <w:trPr>
          <w:trHeight w:val="96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DEPLOYMENT OF CONNECTED PRODUCTS  </w:t>
            </w:r>
            <w:r w:rsidRPr="00C33420">
              <w:rPr>
                <w:rFonts w:ascii="Calibri" w:hAnsi="Calibri" w:cs="Calibri"/>
                <w:color w:val="000000"/>
              </w:rPr>
              <w:br/>
              <w:t>AND DATA ANALYTICS</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utilize data in new ways.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128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 smart devices today can meter their own energy use, </w:t>
            </w:r>
            <w:r w:rsidRPr="00C33420">
              <w:rPr>
                <w:rFonts w:ascii="Calibri" w:hAnsi="Calibri" w:cs="Calibri"/>
                <w:color w:val="FF0000"/>
              </w:rPr>
              <w:br/>
              <w:t xml:space="preserve">and many have machine learning and automatic controls built </w:t>
            </w:r>
            <w:r w:rsidRPr="00C33420">
              <w:rPr>
                <w:rFonts w:ascii="Calibri" w:hAnsi="Calibri" w:cs="Calibri"/>
                <w:color w:val="FF0000"/>
              </w:rPr>
              <w:br/>
              <w:t xml:space="preserve">in, so </w:t>
            </w:r>
          </w:p>
        </w:tc>
        <w:tc>
          <w:tcPr>
            <w:tcW w:w="2160"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we can know ahead of time when and how much energy </w:t>
            </w:r>
            <w:r w:rsidRPr="00C33420">
              <w:rPr>
                <w:rFonts w:ascii="Calibri" w:hAnsi="Calibri" w:cs="Calibri"/>
                <w:color w:val="FF0000"/>
              </w:rPr>
              <w:br/>
              <w:t>will  be  used.</w:t>
            </w:r>
          </w:p>
        </w:tc>
        <w:tc>
          <w:tcPr>
            <w:tcW w:w="2520"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will require utilities to break down historic </w:t>
            </w:r>
            <w:r w:rsidRPr="00C33420">
              <w:rPr>
                <w:rFonts w:ascii="Calibri" w:hAnsi="Calibri" w:cs="Calibri"/>
                <w:color w:val="FF0000"/>
              </w:rPr>
              <w:br/>
              <w:t>silos between operations technology (OT) engineers and infor-mation technology (IT) professionals</w:t>
            </w:r>
          </w:p>
        </w:tc>
      </w:tr>
      <w:tr w:rsidR="00C33420" w:rsidRPr="00C33420" w:rsidTr="00C33420">
        <w:trPr>
          <w:trHeight w:val="320"/>
        </w:trPr>
        <w:tc>
          <w:tcPr>
            <w:tcW w:w="3836" w:type="dxa"/>
            <w:shd w:val="clear" w:color="auto" w:fill="auto"/>
            <w:hideMark/>
          </w:tcPr>
          <w:p w:rsidR="00C33420" w:rsidRPr="00C33420" w:rsidRDefault="00C33420" w:rsidP="00C33420">
            <w:pPr>
              <w:rPr>
                <w:rFonts w:ascii="Calibri" w:hAnsi="Calibri" w:cs="Calibri"/>
                <w:color w:val="FF000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customer  data  should  be  as  pri -vate as possible</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mart devices and data collection/analytics will require enhanced cyber security </w:t>
            </w:r>
            <w:r w:rsidRPr="00C33420">
              <w:rPr>
                <w:rFonts w:ascii="Calibri" w:hAnsi="Calibri" w:cs="Calibri"/>
                <w:color w:val="000000"/>
              </w:rPr>
              <w:br/>
              <w:t xml:space="preserve">measures.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960"/>
        </w:trPr>
        <w:tc>
          <w:tcPr>
            <w:tcW w:w="3836" w:type="dxa"/>
            <w:shd w:val="clear" w:color="auto" w:fill="auto"/>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Delivering Customer-focused energy solutions</w:t>
            </w:r>
          </w:p>
        </w:tc>
        <w:tc>
          <w:tcPr>
            <w:tcW w:w="2014" w:type="dxa"/>
            <w:shd w:val="clear" w:color="auto" w:fill="auto"/>
            <w:hideMark/>
          </w:tcPr>
          <w:p w:rsidR="00C33420" w:rsidRPr="00C33420" w:rsidRDefault="00C33420" w:rsidP="00C33420">
            <w:pPr>
              <w:rPr>
                <w:rFonts w:ascii="Calibri" w:hAnsi="Calibri" w:cs="Calibri"/>
                <w:color w:val="000000"/>
                <w:u w:val="single"/>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Mark S. Lantrip</w:t>
            </w:r>
            <w:r w:rsidRPr="00C33420">
              <w:rPr>
                <w:rFonts w:ascii="Calibri" w:hAnsi="Calibri" w:cs="Calibri"/>
                <w:color w:val="000000"/>
              </w:rPr>
              <w:br/>
              <w:t>Chairman, President and Chief Executive Officer, Southern Company Services, Inc.</w:t>
            </w:r>
          </w:p>
        </w:tc>
      </w:tr>
      <w:tr w:rsidR="00C33420" w:rsidRPr="00C33420" w:rsidTr="00C33420">
        <w:trPr>
          <w:trHeight w:val="64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Grid devices and optimization</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Increasing the number and capability of smart field devices </w:t>
            </w:r>
            <w:r w:rsidRPr="00C33420">
              <w:rPr>
                <w:rFonts w:ascii="Calibri" w:hAnsi="Calibri" w:cs="Calibri"/>
                <w:color w:val="000000"/>
              </w:rPr>
              <w:br/>
              <w:t xml:space="preserve">on the grid </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provides opportunities for improved optimization</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Smart Grid Investment Grant (SGIG), in partnership with the US </w:t>
            </w:r>
            <w:r w:rsidRPr="00C33420">
              <w:rPr>
                <w:rFonts w:ascii="Calibri" w:hAnsi="Calibri" w:cs="Calibri"/>
                <w:color w:val="000000"/>
              </w:rPr>
              <w:br/>
              <w:t>Department of Energy</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faster recognition of outage locations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improved  reliabil-ity  from  quicker  service  restoration,</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reduced  maintenance  </w:t>
            </w:r>
            <w:r w:rsidRPr="00C33420">
              <w:rPr>
                <w:rFonts w:ascii="Calibri" w:hAnsi="Calibri" w:cs="Calibri"/>
                <w:color w:val="000000"/>
              </w:rPr>
              <w:br/>
              <w:t>costs  and  equipment  failures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optimized  grid  operations,  and  </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96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enhanced situational awareness and visualization of the system for faster and better decision-making.</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Advanced Metering Infrastructure </w:t>
            </w:r>
            <w:r w:rsidRPr="00C33420">
              <w:rPr>
                <w:rFonts w:ascii="Calibri" w:hAnsi="Calibri" w:cs="Calibri"/>
                <w:color w:val="000000"/>
              </w:rPr>
              <w:br/>
              <w:t>(AMI), also known as "smart meters</w:t>
            </w:r>
          </w:p>
        </w:tc>
        <w:tc>
          <w:tcPr>
            <w:tcW w:w="2160" w:type="dxa"/>
            <w:shd w:val="clear" w:color="auto" w:fill="auto"/>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beyond the cost savings  and  reduced  vehicle  emissions  from  remotely  reading  the  meters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96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operational information the meters provide. </w:t>
            </w: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identify voltage issues on the grid, respond more quickly and efficiently to  outages,  and  take  both  proactive  and  reactive  corrective  action.</w:t>
            </w:r>
          </w:p>
        </w:tc>
      </w:tr>
      <w:tr w:rsidR="00C33420" w:rsidRPr="00C33420" w:rsidTr="00C33420">
        <w:trPr>
          <w:trHeight w:val="1600"/>
        </w:trPr>
        <w:tc>
          <w:tcPr>
            <w:tcW w:w="3836" w:type="dxa"/>
            <w:shd w:val="clear" w:color="auto" w:fill="auto"/>
            <w:hideMark/>
          </w:tcPr>
          <w:p w:rsidR="00C33420" w:rsidRPr="00C33420" w:rsidRDefault="00C33420" w:rsidP="00C33420">
            <w:pPr>
              <w:rPr>
                <w:rFonts w:ascii="Calibri" w:hAnsi="Calibri" w:cs="Calibri"/>
                <w:color w:val="00000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identify the hardest-hit areas and </w:t>
            </w:r>
            <w:r w:rsidRPr="00C33420">
              <w:rPr>
                <w:rFonts w:ascii="Calibri" w:hAnsi="Calibri" w:cs="Calibri"/>
                <w:color w:val="000000"/>
              </w:rPr>
              <w:br/>
              <w:t>create  staging  sites  and  material  distribution  facilities  to  sup</w:t>
            </w:r>
            <w:r w:rsidRPr="00C33420">
              <w:rPr>
                <w:rFonts w:ascii="Calibri" w:hAnsi="Calibri" w:cs="Calibri"/>
                <w:color w:val="000000"/>
              </w:rPr>
              <w:br/>
              <w:t>-</w:t>
            </w:r>
            <w:r w:rsidRPr="00C33420">
              <w:rPr>
                <w:rFonts w:ascii="Calibri" w:hAnsi="Calibri" w:cs="Calibri"/>
                <w:color w:val="000000"/>
              </w:rPr>
              <w:br/>
              <w:t>port 10,000 restoration personnel from 20 states.</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drew  </w:t>
            </w:r>
            <w:r w:rsidRPr="00C33420">
              <w:rPr>
                <w:rFonts w:ascii="Calibri" w:hAnsi="Calibri" w:cs="Calibri"/>
                <w:color w:val="000000"/>
              </w:rPr>
              <w:br/>
              <w:t xml:space="preserve">on  data  from  newly-installed  smart  meters,  real-time  systems,  </w:t>
            </w:r>
            <w:r w:rsidRPr="00C33420">
              <w:rPr>
                <w:rFonts w:ascii="Calibri" w:hAnsi="Calibri" w:cs="Calibri"/>
                <w:color w:val="000000"/>
              </w:rPr>
              <w:br/>
              <w:t xml:space="preserve">and aerial imagery to quickly identify the hardest-hit areas </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128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lastRenderedPageBreak/>
              <w:t xml:space="preserve">Energy  Innovation  </w:t>
            </w:r>
            <w:r w:rsidRPr="00C33420">
              <w:rPr>
                <w:rFonts w:ascii="Calibri" w:hAnsi="Calibri" w:cs="Calibri"/>
                <w:color w:val="000000"/>
              </w:rPr>
              <w:br/>
              <w:t>Center</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dedicated  to  developing  solutions  custom</w:t>
            </w:r>
            <w:r w:rsidRPr="00C33420">
              <w:rPr>
                <w:rFonts w:ascii="Calibri" w:hAnsi="Calibri" w:cs="Calibri"/>
                <w:color w:val="000000"/>
              </w:rPr>
              <w:br/>
              <w:t>-</w:t>
            </w:r>
            <w:r w:rsidRPr="00C33420">
              <w:rPr>
                <w:rFonts w:ascii="Calibri" w:hAnsi="Calibri" w:cs="Calibri"/>
                <w:color w:val="000000"/>
              </w:rPr>
              <w:br/>
              <w:t xml:space="preserve">ers need today and will need tomorrow—through collaborative </w:t>
            </w:r>
            <w:r w:rsidRPr="00C33420">
              <w:rPr>
                <w:rFonts w:ascii="Calibri" w:hAnsi="Calibri" w:cs="Calibri"/>
                <w:color w:val="000000"/>
              </w:rPr>
              <w:br/>
              <w:t xml:space="preserve">partnerships.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Top Three myThs</w:t>
            </w:r>
          </w:p>
        </w:tc>
        <w:tc>
          <w:tcPr>
            <w:tcW w:w="2014" w:type="dxa"/>
            <w:shd w:val="clear" w:color="auto" w:fill="auto"/>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Bradley Williams</w:t>
            </w:r>
            <w:r w:rsidRPr="00C33420">
              <w:rPr>
                <w:rFonts w:ascii="Calibri" w:hAnsi="Calibri" w:cs="Calibri"/>
                <w:color w:val="000000"/>
              </w:rPr>
              <w:br/>
              <w:t>Vice President, Industry Strategy, Oracle Utilities</w:t>
            </w:r>
          </w:p>
        </w:tc>
      </w:tr>
      <w:tr w:rsidR="00C33420" w:rsidRPr="00C33420" w:rsidTr="00C33420">
        <w:trPr>
          <w:trHeight w:val="640"/>
        </w:trPr>
        <w:tc>
          <w:tcPr>
            <w:tcW w:w="3836" w:type="dxa"/>
            <w:shd w:val="clear" w:color="auto" w:fill="auto"/>
            <w:hideMark/>
          </w:tcPr>
          <w:p w:rsidR="00C33420" w:rsidRPr="00C33420" w:rsidRDefault="00C33420" w:rsidP="00C33420">
            <w:pPr>
              <w:rPr>
                <w:rFonts w:ascii="Calibri" w:hAnsi="Calibri" w:cs="Calibri"/>
                <w:color w:val="00000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We don’t have the technology to support this </w:t>
            </w:r>
            <w:r w:rsidRPr="00C33420">
              <w:rPr>
                <w:rFonts w:ascii="Calibri" w:hAnsi="Calibri" w:cs="Calibri"/>
                <w:color w:val="000000"/>
              </w:rPr>
              <w:br/>
              <w:t>vision of the smart grid</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Big Data will solve all of our problems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We can leverage existing operational solutions, </w:t>
            </w:r>
            <w:r w:rsidRPr="00C33420">
              <w:rPr>
                <w:rFonts w:ascii="Calibri" w:hAnsi="Calibri" w:cs="Calibri"/>
                <w:color w:val="000000"/>
              </w:rPr>
              <w:br/>
              <w:t>expanding them to enable the grid of the future</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128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connecting the dots</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ongoing dialogue and partnerships.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Evolving Grid</w:t>
            </w:r>
            <w:r w:rsidRPr="00C33420">
              <w:rPr>
                <w:rFonts w:ascii="Calibri" w:hAnsi="Calibri" w:cs="Calibri"/>
                <w:color w:val="000000"/>
              </w:rPr>
              <w:br/>
              <w:t>37</w:t>
            </w:r>
            <w:r w:rsidRPr="00C33420">
              <w:rPr>
                <w:rFonts w:ascii="Calibri" w:hAnsi="Calibri" w:cs="Calibri"/>
                <w:color w:val="000000"/>
              </w:rPr>
              <w:br/>
              <w:t>Thomas R. Kuhn</w:t>
            </w:r>
            <w:r w:rsidRPr="00C33420">
              <w:rPr>
                <w:rFonts w:ascii="Calibri" w:hAnsi="Calibri" w:cs="Calibri"/>
                <w:color w:val="000000"/>
              </w:rPr>
              <w:br/>
              <w:t>President, Edison Electric Institute</w:t>
            </w:r>
          </w:p>
        </w:tc>
      </w:tr>
      <w:tr w:rsidR="00C33420" w:rsidRPr="00C33420" w:rsidTr="00C33420">
        <w:trPr>
          <w:trHeight w:val="128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Grid 2.0</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distributed energy resources (DER), renewable energy, and </w:t>
            </w:r>
            <w:r w:rsidRPr="00C33420">
              <w:rPr>
                <w:rFonts w:ascii="Calibri" w:hAnsi="Calibri" w:cs="Calibri"/>
                <w:color w:val="000000"/>
              </w:rPr>
              <w:br/>
              <w:t>energy  storage.</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Keit h Trent</w:t>
            </w:r>
            <w:r w:rsidRPr="00C33420">
              <w:rPr>
                <w:rFonts w:ascii="Calibri" w:hAnsi="Calibri" w:cs="Calibri"/>
                <w:color w:val="000000"/>
              </w:rPr>
              <w:br/>
              <w:t>Executive Vice President, Grid Solutions &amp; President, Midwest and Florida Regions, Duke Energy</w:t>
            </w:r>
          </w:p>
        </w:tc>
      </w:tr>
      <w:tr w:rsidR="00C33420" w:rsidRPr="00C33420" w:rsidTr="00C33420">
        <w:trPr>
          <w:trHeight w:val="320"/>
        </w:trPr>
        <w:tc>
          <w:tcPr>
            <w:tcW w:w="3836" w:type="dxa"/>
            <w:shd w:val="clear" w:color="auto" w:fill="auto"/>
            <w:hideMark/>
          </w:tcPr>
          <w:p w:rsidR="00C33420" w:rsidRPr="00C33420" w:rsidRDefault="00C33420" w:rsidP="00C33420">
            <w:pPr>
              <w:rPr>
                <w:rFonts w:ascii="Calibri" w:hAnsi="Calibri" w:cs="Calibri"/>
                <w:color w:val="00000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hideMark/>
          </w:tcPr>
          <w:p w:rsidR="00C33420" w:rsidRPr="00C33420" w:rsidRDefault="00C33420" w:rsidP="00C33420">
            <w:pPr>
              <w:rPr>
                <w:sz w:val="20"/>
                <w:szCs w:val="20"/>
              </w:rPr>
            </w:pPr>
          </w:p>
        </w:tc>
      </w:tr>
      <w:tr w:rsidR="00C33420" w:rsidRPr="00C33420" w:rsidTr="00C33420">
        <w:trPr>
          <w:trHeight w:val="160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advanced  computing,  data  analytics  and  mod</w:t>
            </w:r>
            <w:r w:rsidRPr="00C33420">
              <w:rPr>
                <w:rFonts w:ascii="Calibri" w:hAnsi="Calibri" w:cs="Calibri"/>
                <w:color w:val="FF0000"/>
              </w:rPr>
              <w:br/>
              <w:t>-</w:t>
            </w:r>
            <w:r w:rsidRPr="00C33420">
              <w:rPr>
                <w:rFonts w:ascii="Calibri" w:hAnsi="Calibri" w:cs="Calibri"/>
                <w:color w:val="FF0000"/>
              </w:rPr>
              <w:br/>
              <w:t>els,  sensors,  and  telecommunications  continue  to  drive  auto</w:t>
            </w:r>
            <w:r w:rsidRPr="00C33420">
              <w:rPr>
                <w:rFonts w:ascii="Calibri" w:hAnsi="Calibri" w:cs="Calibri"/>
                <w:color w:val="FF0000"/>
              </w:rPr>
              <w:br/>
              <w:t>-</w:t>
            </w:r>
            <w:r w:rsidRPr="00C33420">
              <w:rPr>
                <w:rFonts w:ascii="Calibri" w:hAnsi="Calibri" w:cs="Calibri"/>
                <w:color w:val="FF0000"/>
              </w:rPr>
              <w:br/>
              <w:t>mation, increasing grid efficiency and system optimization</w:t>
            </w:r>
          </w:p>
        </w:tc>
        <w:tc>
          <w:tcPr>
            <w:tcW w:w="2160" w:type="dxa"/>
            <w:shd w:val="clear" w:color="auto" w:fill="auto"/>
            <w:noWrap/>
            <w:hideMark/>
          </w:tcPr>
          <w:p w:rsidR="00C33420" w:rsidRPr="00C33420" w:rsidRDefault="00C33420" w:rsidP="00C33420">
            <w:pPr>
              <w:rPr>
                <w:rFonts w:ascii="Calibri" w:hAnsi="Calibri" w:cs="Calibri"/>
                <w:color w:val="FF0000"/>
              </w:rPr>
            </w:pPr>
          </w:p>
        </w:tc>
        <w:tc>
          <w:tcPr>
            <w:tcW w:w="2520" w:type="dxa"/>
            <w:shd w:val="clear" w:color="auto" w:fill="auto"/>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b/>
                <w:bCs/>
                <w:color w:val="000000"/>
                <w:u w:val="single"/>
              </w:rPr>
            </w:pPr>
            <w:r w:rsidRPr="00C33420">
              <w:rPr>
                <w:rFonts w:ascii="Calibri" w:hAnsi="Calibri" w:cs="Calibri"/>
                <w:b/>
                <w:bCs/>
                <w:color w:val="000000"/>
                <w:u w:val="single"/>
              </w:rPr>
              <w:t>Customer</w:t>
            </w:r>
          </w:p>
        </w:tc>
        <w:tc>
          <w:tcPr>
            <w:tcW w:w="2014" w:type="dxa"/>
            <w:shd w:val="clear" w:color="auto" w:fill="auto"/>
            <w:noWrap/>
            <w:hideMark/>
          </w:tcPr>
          <w:p w:rsidR="00C33420" w:rsidRPr="00C33420" w:rsidRDefault="00C33420" w:rsidP="00C33420">
            <w:pPr>
              <w:rPr>
                <w:rFonts w:ascii="Calibri" w:hAnsi="Calibri" w:cs="Calibri"/>
                <w:b/>
                <w:bCs/>
                <w:color w:val="000000"/>
                <w:u w:val="single"/>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Evolving Customer</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best  service  and  the  lowest  prices,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maxi-mum  flexibility,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and  maximum  value</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maximum  choice,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high-quality  and   reliable service at an affordable price.</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128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Ecosystem collaboration</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utilities,  </w:t>
            </w:r>
            <w:r w:rsidRPr="00C33420">
              <w:rPr>
                <w:rFonts w:ascii="Calibri" w:hAnsi="Calibri" w:cs="Calibri"/>
                <w:color w:val="000000"/>
              </w:rPr>
              <w:br/>
              <w:t xml:space="preserve">technology companies, and regulators can collaborate to help </w:t>
            </w:r>
            <w:r w:rsidRPr="00C33420">
              <w:rPr>
                <w:rFonts w:ascii="Calibri" w:hAnsi="Calibri" w:cs="Calibri"/>
                <w:color w:val="000000"/>
              </w:rPr>
              <w:br/>
              <w:t xml:space="preserve">them  take  advantage  of  new  service  offerings  and  unlock  the  </w:t>
            </w:r>
            <w:r w:rsidRPr="00C33420">
              <w:rPr>
                <w:rFonts w:ascii="Calibri" w:hAnsi="Calibri" w:cs="Calibri"/>
                <w:color w:val="000000"/>
              </w:rPr>
              <w:br/>
              <w:t>value in those services.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help  custom-ers unlock value—</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from clean energy and efficiency goals, to </w:t>
            </w:r>
            <w:r w:rsidRPr="00C33420">
              <w:rPr>
                <w:rFonts w:ascii="Calibri" w:hAnsi="Calibri" w:cs="Calibri"/>
                <w:color w:val="000000"/>
              </w:rPr>
              <w:br/>
              <w:t>improved reliability, resiliency, security, and power quality?</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put a solar panel on the rooftop,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want  a  battery  in  their  garage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want  to  charge  their  electric vehicle anywhere and anytime and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sell stored electric-ity back to the grid for demand response.</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plug in new devices and access new ser-vices  from  other  providers,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expect  seamless  communica-tion with the utility.</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sell excess power  from  their  rooftop  to  their  neighbor  at  the  push  of  a  button,  using their Smartmeter and Smartphone</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customers </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have more devices connected to the </w:t>
            </w:r>
            <w:r w:rsidRPr="00C33420">
              <w:rPr>
                <w:rFonts w:ascii="Calibri" w:hAnsi="Calibri" w:cs="Calibri"/>
                <w:color w:val="000000"/>
              </w:rPr>
              <w:br/>
              <w:t>grid than ever</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96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lastRenderedPageBreak/>
              <w:t xml:space="preserve">Many commercial and industrial customers have </w:t>
            </w:r>
            <w:r w:rsidRPr="00C33420">
              <w:rPr>
                <w:rFonts w:ascii="Calibri" w:hAnsi="Calibri" w:cs="Calibri"/>
                <w:color w:val="000000"/>
              </w:rPr>
              <w:br/>
              <w:t>systems that</w:t>
            </w: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require "clean" power, without voltage spikes and </w:t>
            </w:r>
            <w:r w:rsidRPr="00C33420">
              <w:rPr>
                <w:rFonts w:ascii="Calibri" w:hAnsi="Calibri" w:cs="Calibri"/>
                <w:color w:val="000000"/>
              </w:rPr>
              <w:br/>
              <w:t>frequency deviations.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expect excellent service from electric utilities as well, eg. Amazon, FedEx, and Apple, </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expect utilities to provide reliable, affordable elec-tricity 24/7</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960"/>
        </w:trPr>
        <w:tc>
          <w:tcPr>
            <w:tcW w:w="3836"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gap  between  utilities’  </w:t>
            </w:r>
            <w:r w:rsidRPr="00C33420">
              <w:rPr>
                <w:rFonts w:ascii="Calibri" w:hAnsi="Calibri" w:cs="Calibri"/>
                <w:color w:val="000000"/>
              </w:rPr>
              <w:br/>
              <w:t xml:space="preserve">and customers’ perspectives on the electricity service </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bury my power lines?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use this cool new app I got with my smart meter?</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Why do I need a "smart meter"? </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Why do you want to know about my power usage?  </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gridSpan w:val="2"/>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Are you sharing my information with the government?</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How will these reliability improvements help me?</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96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Stephen Callahan</w:t>
            </w:r>
            <w:r w:rsidRPr="00C33420">
              <w:rPr>
                <w:rFonts w:ascii="Calibri" w:hAnsi="Calibri" w:cs="Calibri"/>
                <w:color w:val="000000"/>
              </w:rPr>
              <w:br/>
              <w:t>Vice President, Global Strategies and Solutions, Energy and Utilities, IBM</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hideMark/>
          </w:tcPr>
          <w:p w:rsidR="00C33420" w:rsidRPr="00C33420" w:rsidRDefault="00C33420" w:rsidP="00C33420">
            <w:pPr>
              <w:rPr>
                <w:rFonts w:ascii="Calibri" w:hAnsi="Calibri" w:cs="Calibri"/>
                <w:color w:val="FF0000"/>
              </w:rPr>
            </w:pPr>
            <w:r w:rsidRPr="00C33420">
              <w:rPr>
                <w:rFonts w:ascii="Calibri" w:hAnsi="Calibri" w:cs="Calibri"/>
                <w:color w:val="FF0000"/>
              </w:rPr>
              <w:t xml:space="preserve">Are we incentivized to </w:t>
            </w:r>
            <w:r w:rsidRPr="00C33420">
              <w:rPr>
                <w:rFonts w:ascii="Calibri" w:hAnsi="Calibri" w:cs="Calibri"/>
                <w:color w:val="FF0000"/>
              </w:rPr>
              <w:lastRenderedPageBreak/>
              <w:t>invest in innovation?</w:t>
            </w:r>
          </w:p>
        </w:tc>
        <w:tc>
          <w:tcPr>
            <w:tcW w:w="2160" w:type="dxa"/>
            <w:shd w:val="clear" w:color="auto" w:fill="auto"/>
            <w:noWrap/>
            <w:hideMark/>
          </w:tcPr>
          <w:p w:rsidR="00C33420" w:rsidRPr="00C33420" w:rsidRDefault="00C33420" w:rsidP="00C33420">
            <w:pPr>
              <w:rPr>
                <w:rFonts w:ascii="Calibri" w:hAnsi="Calibri" w:cs="Calibri"/>
                <w:color w:val="FF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figured out the IT challenges of Smart Grid?</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have smart technology synched with smart regulation?</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96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What is this "post-industrial" electricity industry?</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more electric, more distributed, and more uncertain—</w:t>
            </w:r>
            <w:r w:rsidRPr="00C33420">
              <w:rPr>
                <w:rFonts w:ascii="Calibri" w:hAnsi="Calibri" w:cs="Calibri"/>
                <w:color w:val="000000"/>
              </w:rPr>
              <w:br/>
              <w:t>both economically and physically.</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One-Stop Shop for Customers</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Ted Craver</w:t>
            </w:r>
            <w:r w:rsidRPr="00C33420">
              <w:rPr>
                <w:rFonts w:ascii="Calibri" w:hAnsi="Calibri" w:cs="Calibri"/>
                <w:color w:val="000000"/>
              </w:rPr>
              <w:br/>
              <w:t>Chairman, President and CEO, Edison Internationa</w:t>
            </w:r>
          </w:p>
        </w:tc>
      </w:tr>
      <w:tr w:rsidR="00C33420" w:rsidRPr="00C33420" w:rsidTr="00C33420">
        <w:trPr>
          <w:trHeight w:val="64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f  the  power  goes  out  even  for  a  couple  of  </w:t>
            </w:r>
            <w:r w:rsidRPr="00C33420">
              <w:rPr>
                <w:rFonts w:ascii="Calibri" w:hAnsi="Calibri" w:cs="Calibri"/>
                <w:color w:val="000000"/>
              </w:rPr>
              <w:br/>
              <w:t>seconds</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customers have to reboot all their digital devices. </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Donwtime can be expensive</w:t>
            </w:r>
          </w:p>
        </w:tc>
      </w:tr>
      <w:tr w:rsidR="00C33420" w:rsidRPr="00C33420" w:rsidTr="00C33420">
        <w:trPr>
          <w:trHeight w:val="64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ndustry  averages  99.99  percent  availability—less  </w:t>
            </w:r>
            <w:r w:rsidRPr="00C33420">
              <w:rPr>
                <w:rFonts w:ascii="Calibri" w:hAnsi="Calibri" w:cs="Calibri"/>
                <w:color w:val="000000"/>
              </w:rPr>
              <w:br/>
              <w:t>than  an  hour  of  downtime  per  year.</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64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Business customers</w:t>
            </w:r>
          </w:p>
        </w:tc>
        <w:tc>
          <w:tcPr>
            <w:tcW w:w="2160" w:type="dxa"/>
            <w:shd w:val="clear" w:color="auto" w:fill="auto"/>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two-thirds  of  Southern  </w:t>
            </w:r>
            <w:r w:rsidRPr="00C33420">
              <w:rPr>
                <w:rFonts w:ascii="Calibri" w:hAnsi="Calibri" w:cs="Calibri"/>
                <w:color w:val="000000"/>
              </w:rPr>
              <w:br/>
              <w:t>California  Edison’s  load.</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high power-quality needs.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back-up systems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b/>
                <w:bCs/>
                <w:color w:val="000000"/>
              </w:rPr>
            </w:pPr>
            <w:r w:rsidRPr="00C33420">
              <w:rPr>
                <w:rFonts w:ascii="Calibri" w:hAnsi="Calibri" w:cs="Calibri"/>
                <w:b/>
                <w:bCs/>
                <w:color w:val="000000"/>
              </w:rPr>
              <w:lastRenderedPageBreak/>
              <w:t>Digital Technologies</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Data collection and exchange are growing exponentially</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three development waves</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smart meters, samrt grid, </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productivity and efficiency, /</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i/>
                <w:iCs/>
                <w:color w:val="000000"/>
              </w:rPr>
            </w:pPr>
            <w:r w:rsidRPr="00C33420">
              <w:rPr>
                <w:rFonts w:ascii="Calibri" w:hAnsi="Calibri" w:cs="Calibri"/>
                <w:i/>
                <w:iCs/>
                <w:color w:val="000000"/>
              </w:rPr>
              <w:t>profitability by 20 to 30 percent</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23.2% EBIT</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Generation</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Optimized plant maintencne</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spare-parts management</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Fuel management</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Trading</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improved decision-making</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better overall energy balance</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analytis and modeling</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Distribution</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Fewer losses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preventative maintenance</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analytics  </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workforce productivity</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analytics, optimization</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the customer experience, </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Retail</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individual new products</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analytics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better prices and customer segmentation</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analytics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digital operations</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platforms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jc w:val="right"/>
              <w:rPr>
                <w:rFonts w:ascii="Calibri" w:hAnsi="Calibri" w:cs="Calibri"/>
                <w:color w:val="000000"/>
              </w:rPr>
            </w:pPr>
            <w:r w:rsidRPr="00C33420">
              <w:rPr>
                <w:rFonts w:ascii="Calibri" w:hAnsi="Calibri" w:cs="Calibri"/>
                <w:color w:val="000000"/>
              </w:rPr>
              <w:t>(profitable analysis of customer behavior through the entire customer journey)</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multi-channel platform</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online, mobile, call center, and local sales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customer experience design</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digitla front-end process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digital marketing and social media</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integrated digital and physical expeirence</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customer life cycle management</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customer experience management</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Group headquarters</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Operations operations and management</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optimization</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digital productitivty tools for employees </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Mobile enablement</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automation of back-office processes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better workflow management</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jc w:val="right"/>
              <w:rPr>
                <w:rFonts w:ascii="Calibri" w:hAnsi="Calibri" w:cs="Calibri"/>
                <w:color w:val="000000"/>
              </w:rPr>
            </w:pPr>
            <w:r w:rsidRPr="00C33420">
              <w:rPr>
                <w:rFonts w:ascii="Calibri" w:hAnsi="Calibri" w:cs="Calibri"/>
                <w:color w:val="000000"/>
              </w:rPr>
              <w:t>(productive by 15 percent)</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route planning and management tools</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GPS, traffic information</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and new frontiers.</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distributed generation</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efficiencies in energy and facility maintenance</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samart homes, connected </w:t>
            </w:r>
            <w:r w:rsidRPr="00C33420">
              <w:rPr>
                <w:rFonts w:ascii="Calibri" w:hAnsi="Calibri" w:cs="Calibri"/>
                <w:color w:val="000000"/>
              </w:rPr>
              <w:lastRenderedPageBreak/>
              <w:t>buildings, smart cities</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lastRenderedPageBreak/>
              <w:t>networked energy management</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energy services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Digitized products and components</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open/digital innovation</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Intelligent products and components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Technical and organization principles</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Technology</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System and data architecture (TWO speed IT)</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Mobile interactice devices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Connectivity</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big data anad advanced analytics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data security</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Organizational</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project culture</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cross-functional cooperation</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flat hierachies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digital talent</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agility</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Transformation &amp; technique</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jc w:val="right"/>
              <w:rPr>
                <w:rFonts w:ascii="Calibri" w:hAnsi="Calibri" w:cs="Calibri"/>
                <w:color w:val="000000"/>
              </w:rPr>
            </w:pPr>
            <w:r w:rsidRPr="00C33420">
              <w:rPr>
                <w:rFonts w:ascii="Calibri" w:hAnsi="Calibri" w:cs="Calibri"/>
                <w:color w:val="000000"/>
              </w:rPr>
              <w:t>elevate the importance of design</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simplicity, user-friendly</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jc w:val="right"/>
              <w:rPr>
                <w:rFonts w:ascii="Calibri" w:hAnsi="Calibri" w:cs="Calibri"/>
                <w:color w:val="000000"/>
              </w:rPr>
            </w:pPr>
            <w:r w:rsidRPr="00C33420">
              <w:rPr>
                <w:rFonts w:ascii="Calibri" w:hAnsi="Calibri" w:cs="Calibri"/>
                <w:color w:val="000000"/>
              </w:rPr>
              <w:t>agile approach</w:t>
            </w:r>
          </w:p>
        </w:tc>
        <w:tc>
          <w:tcPr>
            <w:tcW w:w="2160" w:type="dxa"/>
            <w:shd w:val="clear" w:color="auto" w:fill="auto"/>
            <w:noWrap/>
            <w:hideMark/>
          </w:tcPr>
          <w:p w:rsidR="00C33420" w:rsidRPr="00C33420" w:rsidRDefault="00C33420" w:rsidP="00C33420">
            <w:pPr>
              <w:jc w:val="right"/>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jc w:val="right"/>
              <w:rPr>
                <w:rFonts w:ascii="Calibri" w:hAnsi="Calibri" w:cs="Calibri"/>
                <w:color w:val="000000"/>
              </w:rPr>
            </w:pPr>
            <w:r w:rsidRPr="00C33420">
              <w:rPr>
                <w:rFonts w:ascii="Calibri" w:hAnsi="Calibri" w:cs="Calibri"/>
                <w:color w:val="000000"/>
              </w:rPr>
              <w:t>start with the end user</w:t>
            </w:r>
          </w:p>
        </w:tc>
        <w:tc>
          <w:tcPr>
            <w:tcW w:w="2160" w:type="dxa"/>
            <w:shd w:val="clear" w:color="auto" w:fill="auto"/>
            <w:noWrap/>
            <w:hideMark/>
          </w:tcPr>
          <w:p w:rsidR="00C33420" w:rsidRPr="00C33420" w:rsidRDefault="00C33420" w:rsidP="00C33420">
            <w:pPr>
              <w:jc w:val="right"/>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jc w:val="right"/>
              <w:rPr>
                <w:rFonts w:ascii="Calibri" w:hAnsi="Calibri" w:cs="Calibri"/>
                <w:color w:val="000000"/>
              </w:rPr>
            </w:pPr>
            <w:r w:rsidRPr="00C33420">
              <w:rPr>
                <w:rFonts w:ascii="Calibri" w:hAnsi="Calibri" w:cs="Calibri"/>
                <w:color w:val="000000"/>
              </w:rPr>
              <w:t>stablish two-speed IT</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existing IT architecture and processes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jc w:val="right"/>
              <w:rPr>
                <w:rFonts w:ascii="Calibri" w:hAnsi="Calibri" w:cs="Calibri"/>
                <w:color w:val="000000"/>
              </w:rPr>
            </w:pPr>
            <w:r w:rsidRPr="00C33420">
              <w:rPr>
                <w:rFonts w:ascii="Calibri" w:hAnsi="Calibri" w:cs="Calibri"/>
                <w:color w:val="000000"/>
              </w:rPr>
              <w:t>define targets and link budgets to progress</w:t>
            </w:r>
          </w:p>
        </w:tc>
        <w:tc>
          <w:tcPr>
            <w:tcW w:w="2160" w:type="dxa"/>
            <w:shd w:val="clear" w:color="auto" w:fill="auto"/>
            <w:noWrap/>
            <w:hideMark/>
          </w:tcPr>
          <w:p w:rsidR="00C33420" w:rsidRPr="00C33420" w:rsidRDefault="00C33420" w:rsidP="00C33420">
            <w:pPr>
              <w:jc w:val="right"/>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jc w:val="right"/>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w:t>
            </w:r>
          </w:p>
        </w:tc>
        <w:tc>
          <w:tcPr>
            <w:tcW w:w="2014" w:type="dxa"/>
            <w:shd w:val="clear" w:color="auto" w:fill="auto"/>
            <w:noWrap/>
            <w:hideMark/>
          </w:tcPr>
          <w:p w:rsidR="00C33420" w:rsidRPr="00C33420" w:rsidRDefault="00C33420" w:rsidP="00C33420">
            <w:pPr>
              <w:rPr>
                <w:rFonts w:ascii="Calibri" w:hAnsi="Calibri" w:cs="Calibri"/>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distributed energy resources, individual sites to entire systems,</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Digital management </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bill notification and payment</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mobile apps - </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outage management </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mobile apps - </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maintenance and outages</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predictive analytics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alignment of supply and demand</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big data </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improve network resiliency, safety, and efficiency</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automated controls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custom customer interactions</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segementation, personalization, customer  journeys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distributed energy   </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platforms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marketplaces</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platforms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back-office, decision making</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automation</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field workforce management</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mobile apps - </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energy balancing</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situaltional awareness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2160" w:type="dxa"/>
            <w:gridSpan w:val="4"/>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lastRenderedPageBreak/>
              <w:t>http://www.mckinsey.com/industries/electric-power-and-natural-gas/our-insights/the-digital-utility-new-opportunities-and-challenges?cid=digistrat-eml-alt-mip-mck-oth-1605</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Government regulations</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encourage smarter measuring systems </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greener standards for generation and consumption.</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santa monica ordinance</w:t>
            </w:r>
          </w:p>
        </w:tc>
        <w:tc>
          <w:tcPr>
            <w:tcW w:w="2160" w:type="dxa"/>
            <w:gridSpan w:val="2"/>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minimum total wattage of 1.5 times the square footage of the dwelling (1.5 watts per square foot).  </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gridSpan w:val="2"/>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2.0 times the square footage of the building footprint (2.0 watts per square foot of building footprint)</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New energy sources</w:t>
            </w:r>
          </w:p>
        </w:tc>
        <w:tc>
          <w:tcPr>
            <w:tcW w:w="2160" w:type="dxa"/>
            <w:gridSpan w:val="2"/>
            <w:shd w:val="clear" w:color="auto" w:fill="auto"/>
            <w:noWrap/>
            <w:hideMark/>
          </w:tcPr>
          <w:p w:rsidR="00C33420" w:rsidRPr="00C33420" w:rsidRDefault="00682B99" w:rsidP="00C33420">
            <w:pPr>
              <w:rPr>
                <w:rFonts w:ascii="Calibri" w:hAnsi="Calibri" w:cs="Calibri"/>
                <w:color w:val="0563C1"/>
                <w:u w:val="single"/>
              </w:rPr>
            </w:pPr>
            <w:hyperlink r:id="rId113" w:history="1">
              <w:r w:rsidR="00C33420" w:rsidRPr="00C33420">
                <w:rPr>
                  <w:rFonts w:ascii="Calibri" w:hAnsi="Calibri" w:cs="Calibri"/>
                  <w:color w:val="0563C1"/>
                  <w:u w:val="single"/>
                </w:rPr>
                <w:t>National Renewable Energy Laboratory thinks we can get 40% of our electricity from 23-27% of our countries buildings </w:t>
              </w:r>
            </w:hyperlink>
          </w:p>
        </w:tc>
        <w:tc>
          <w:tcPr>
            <w:tcW w:w="2520" w:type="dxa"/>
            <w:shd w:val="clear" w:color="auto" w:fill="auto"/>
            <w:noWrap/>
            <w:hideMark/>
          </w:tcPr>
          <w:p w:rsidR="00C33420" w:rsidRPr="00C33420" w:rsidRDefault="00C33420" w:rsidP="00C33420">
            <w:pPr>
              <w:rPr>
                <w:rFonts w:ascii="Calibri" w:hAnsi="Calibri" w:cs="Calibri"/>
                <w:color w:val="0563C1"/>
                <w:u w:val="single"/>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Solar prices</w:t>
            </w:r>
          </w:p>
        </w:tc>
        <w:tc>
          <w:tcPr>
            <w:tcW w:w="2014" w:type="dxa"/>
            <w:shd w:val="clear" w:color="auto" w:fill="auto"/>
            <w:noWrap/>
            <w:hideMark/>
          </w:tcPr>
          <w:p w:rsidR="00C33420" w:rsidRPr="00C33420" w:rsidRDefault="00C33420" w:rsidP="00C33420">
            <w:pPr>
              <w:rPr>
                <w:rFonts w:ascii="Calibri" w:hAnsi="Calibri" w:cs="Calibri"/>
                <w:color w:val="000000"/>
                <w:u w:val="single"/>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between $3.27-3.54/sq ft in construction costs</w:t>
            </w:r>
          </w:p>
        </w:tc>
        <w:tc>
          <w:tcPr>
            <w:tcW w:w="2160" w:type="dxa"/>
            <w:gridSpan w:val="2"/>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The energy savings will more than offset mortgage pricing increases – lowering ownership costs from day one.</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682B99" w:rsidP="00C33420">
            <w:pPr>
              <w:rPr>
                <w:rFonts w:ascii="Calibri" w:hAnsi="Calibri" w:cs="Calibri"/>
                <w:color w:val="0563C1"/>
                <w:u w:val="single"/>
              </w:rPr>
            </w:pPr>
            <w:hyperlink r:id="rId114" w:history="1">
              <w:r w:rsidR="00C33420" w:rsidRPr="00C33420">
                <w:rPr>
                  <w:rFonts w:ascii="Calibri" w:hAnsi="Calibri" w:cs="Calibri"/>
                  <w:color w:val="0563C1"/>
                  <w:u w:val="single"/>
                </w:rPr>
                <w:t>33-37% below current solar market prices</w:t>
              </w:r>
            </w:hyperlink>
          </w:p>
        </w:tc>
        <w:tc>
          <w:tcPr>
            <w:tcW w:w="2160" w:type="dxa"/>
            <w:shd w:val="clear" w:color="auto" w:fill="auto"/>
            <w:noWrap/>
            <w:hideMark/>
          </w:tcPr>
          <w:p w:rsidR="00C33420" w:rsidRPr="00C33420" w:rsidRDefault="00C33420" w:rsidP="00C33420">
            <w:pPr>
              <w:rPr>
                <w:rFonts w:ascii="Calibri" w:hAnsi="Calibri" w:cs="Calibri"/>
                <w:color w:val="0563C1"/>
                <w:u w:val="single"/>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563C1"/>
                <w:u w:val="single"/>
              </w:rPr>
            </w:pPr>
            <w:r w:rsidRPr="00C33420">
              <w:rPr>
                <w:rFonts w:ascii="Calibri" w:hAnsi="Calibri" w:cs="Calibri"/>
                <w:color w:val="0563C1"/>
                <w:u w:val="single"/>
              </w:rPr>
              <w:t>30% tax credits</w:t>
            </w:r>
          </w:p>
        </w:tc>
        <w:tc>
          <w:tcPr>
            <w:tcW w:w="2160" w:type="dxa"/>
            <w:shd w:val="clear" w:color="auto" w:fill="auto"/>
            <w:noWrap/>
            <w:hideMark/>
          </w:tcPr>
          <w:p w:rsidR="00C33420" w:rsidRPr="00C33420" w:rsidRDefault="00C33420" w:rsidP="00C33420">
            <w:pPr>
              <w:rPr>
                <w:rFonts w:ascii="Calibri" w:hAnsi="Calibri" w:cs="Calibri"/>
                <w:color w:val="0563C1"/>
                <w:u w:val="single"/>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563C1"/>
                <w:u w:val="single"/>
              </w:rPr>
            </w:pPr>
            <w:r w:rsidRPr="00C33420">
              <w:rPr>
                <w:rFonts w:ascii="Calibri" w:hAnsi="Calibri" w:cs="Calibri"/>
                <w:color w:val="0563C1"/>
                <w:u w:val="single"/>
              </w:rPr>
              <w:t>@ &lt; 60% (2014)</w:t>
            </w:r>
          </w:p>
        </w:tc>
        <w:tc>
          <w:tcPr>
            <w:tcW w:w="2160" w:type="dxa"/>
            <w:shd w:val="clear" w:color="auto" w:fill="auto"/>
            <w:noWrap/>
            <w:hideMark/>
          </w:tcPr>
          <w:p w:rsidR="00C33420" w:rsidRPr="00C33420" w:rsidRDefault="00C33420" w:rsidP="00C33420">
            <w:pPr>
              <w:rPr>
                <w:rFonts w:ascii="Calibri" w:hAnsi="Calibri" w:cs="Calibri"/>
                <w:color w:val="0563C1"/>
                <w:u w:val="single"/>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563C1"/>
                <w:u w:val="single"/>
              </w:rPr>
            </w:pPr>
            <w:r w:rsidRPr="00C33420">
              <w:rPr>
                <w:rFonts w:ascii="Calibri" w:hAnsi="Calibri" w:cs="Calibri"/>
                <w:color w:val="0563C1"/>
                <w:u w:val="single"/>
              </w:rPr>
              <w:t>??? purchased and installed for less than $1.90 per Watt after applying the 30% federal tax credit.</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7 cents per kWh in many parts of the country</w:t>
            </w: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vs solar leasing company ( $12 cents to $16 cents per kilowatt hour rate ? )</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160" w:type="dxa"/>
            <w:gridSpan w:val="3"/>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stanalone solar tracking systems for the home - Dovolenk, designed by Architect/Owner David Komonosky, engineered by Q3 Engineering and built by Meeker Homes. Hardware – </w:t>
            </w:r>
            <w:r w:rsidRPr="00C33420">
              <w:rPr>
                <w:rFonts w:ascii="Calibri" w:hAnsi="Calibri" w:cs="Calibri"/>
                <w:color w:val="000000"/>
              </w:rPr>
              <w:lastRenderedPageBreak/>
              <w:t>Dual Axis Trackers by Deger, BYD Solar Modules, BAE Batteries and Schneider Inverters.</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Dubai received bid of $.0299/kWh for 800MW of solar power. </w:t>
            </w:r>
          </w:p>
        </w:tc>
        <w:tc>
          <w:tcPr>
            <w:tcW w:w="2160" w:type="dxa"/>
            <w:gridSpan w:val="2"/>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http://electrek.co/2016/05/15/solar-prices-set-to-fall-33-santa-monica-says-for-every-home-and-office-a-solar-power-plant/</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160" w:type="dxa"/>
            <w:gridSpan w:val="2"/>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AT&amp;T’s IoT (Internet of Things) expertise combined with the SunPower Equinox home solar and monitoring system</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Microgrids</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individual buildings, resorts, mine sites, remote villages, small islands and others.</w:t>
            </w: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total power demand from 100 kW to 20  MW.</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CAT</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mega energy</w:t>
            </w:r>
          </w:p>
        </w:tc>
        <w:tc>
          <w:tcPr>
            <w:tcW w:w="2014" w:type="dxa"/>
            <w:shd w:val="clear" w:color="auto" w:fill="auto"/>
            <w:noWrap/>
            <w:hideMark/>
          </w:tcPr>
          <w:p w:rsidR="00C33420" w:rsidRPr="00C33420" w:rsidRDefault="00C33420" w:rsidP="00C33420">
            <w:pPr>
              <w:rPr>
                <w:rFonts w:ascii="Calibri" w:hAnsi="Calibri" w:cs="Calibri"/>
                <w:color w:val="000000"/>
                <w:u w:val="single"/>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Storage</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fast evolving energy storage market</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uncertainty </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Climate change</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dangerous climate change</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electric vehichle charging</w:t>
            </w:r>
          </w:p>
        </w:tc>
        <w:tc>
          <w:tcPr>
            <w:tcW w:w="2014" w:type="dxa"/>
            <w:shd w:val="clear" w:color="auto" w:fill="auto"/>
            <w:noWrap/>
            <w:hideMark/>
          </w:tcPr>
          <w:p w:rsidR="00C33420" w:rsidRPr="00C33420" w:rsidRDefault="00C33420" w:rsidP="00C33420">
            <w:pPr>
              <w:rPr>
                <w:rFonts w:ascii="Calibri" w:hAnsi="Calibri" w:cs="Calibri"/>
                <w:color w:val="000000"/>
                <w:u w:val="single"/>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Dsitributed generation</w:t>
            </w:r>
          </w:p>
        </w:tc>
        <w:tc>
          <w:tcPr>
            <w:tcW w:w="2160" w:type="dxa"/>
            <w:gridSpan w:val="3"/>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Distributed energy resources (DER) such as micro-generation, distributed generation, electric vehicles and energy storage devices are becoming more numerous due to the many initiatives to de-carbonize the power sector.</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lastRenderedPageBreak/>
              <w:t>Virtual Power Plant (VPP)</w:t>
            </w:r>
          </w:p>
        </w:tc>
        <w:tc>
          <w:tcPr>
            <w:tcW w:w="2160" w:type="dxa"/>
            <w:gridSpan w:val="3"/>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Virtual Power Plant (VPP) is to aggregate many small generators into blocks that can be controlled by the system operator and then their energy output is traded [11]</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b/>
                <w:bCs/>
                <w:color w:val="000000"/>
                <w:u w:val="single"/>
              </w:rPr>
            </w:pPr>
            <w:r w:rsidRPr="00C33420">
              <w:rPr>
                <w:rFonts w:ascii="Calibri" w:hAnsi="Calibri" w:cs="Calibri"/>
                <w:b/>
                <w:bCs/>
                <w:color w:val="000000"/>
                <w:u w:val="single"/>
              </w:rPr>
              <w:t>Issues</w:t>
            </w:r>
          </w:p>
        </w:tc>
        <w:tc>
          <w:tcPr>
            <w:tcW w:w="2014" w:type="dxa"/>
            <w:shd w:val="clear" w:color="auto" w:fill="auto"/>
            <w:noWrap/>
            <w:hideMark/>
          </w:tcPr>
          <w:p w:rsidR="00C33420" w:rsidRPr="00C33420" w:rsidRDefault="00C33420" w:rsidP="00C33420">
            <w:pPr>
              <w:rPr>
                <w:rFonts w:ascii="Calibri" w:hAnsi="Calibri" w:cs="Calibri"/>
                <w:b/>
                <w:bCs/>
                <w:color w:val="000000"/>
                <w:u w:val="single"/>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aging infrastructure</w:t>
            </w:r>
          </w:p>
        </w:tc>
        <w:tc>
          <w:tcPr>
            <w:tcW w:w="2160" w:type="dxa"/>
            <w:gridSpan w:val="2"/>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transmission and distribution equipment that was installed then is now beyond its design life and in need of replacement</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rightof way issues</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 xml:space="preserve"> difficulties in obtaining rights-of-way and environmental permits</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transmission lines</w:t>
            </w:r>
          </w:p>
        </w:tc>
        <w:tc>
          <w:tcPr>
            <w:tcW w:w="2160" w:type="dxa"/>
            <w:gridSpan w:val="3"/>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some of the existing power transmission and distribution lines are operating near their capacity and some renewable generation cannot be connected</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over-voltages</w:t>
            </w:r>
          </w:p>
        </w:tc>
        <w:tc>
          <w:tcPr>
            <w:tcW w:w="2160" w:type="dxa"/>
            <w:gridSpan w:val="3"/>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over-voltages at times of light load, thus requiring the coordinated operation of the local generation, on-load tap changers and other equipment used to control voltage in distribution circuits. `</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u w:val="single"/>
              </w:rPr>
            </w:pPr>
            <w:r w:rsidRPr="00C33420">
              <w:rPr>
                <w:rFonts w:ascii="Calibri" w:hAnsi="Calibri" w:cs="Calibri"/>
                <w:color w:val="000000"/>
                <w:u w:val="single"/>
              </w:rPr>
              <w:t>retaining customers</w:t>
            </w:r>
          </w:p>
        </w:tc>
        <w:tc>
          <w:tcPr>
            <w:tcW w:w="2014"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struggling to retain customers and fend off new threats in distributed generation</w:t>
            </w:r>
          </w:p>
        </w:tc>
        <w:tc>
          <w:tcPr>
            <w:tcW w:w="2160" w:type="dxa"/>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b/>
                <w:bCs/>
                <w:color w:val="000000"/>
              </w:rPr>
            </w:pPr>
            <w:r w:rsidRPr="00C33420">
              <w:rPr>
                <w:rFonts w:ascii="Calibri" w:hAnsi="Calibri" w:cs="Calibri"/>
                <w:b/>
                <w:bCs/>
                <w:color w:val="000000"/>
              </w:rPr>
              <w:t>Digital Transformation</w:t>
            </w:r>
          </w:p>
        </w:tc>
        <w:tc>
          <w:tcPr>
            <w:tcW w:w="2014" w:type="dxa"/>
            <w:shd w:val="clear" w:color="auto" w:fill="auto"/>
            <w:noWrap/>
            <w:hideMark/>
          </w:tcPr>
          <w:p w:rsidR="00C33420" w:rsidRPr="00C33420" w:rsidRDefault="00C33420" w:rsidP="00C33420">
            <w:pPr>
              <w:rPr>
                <w:rFonts w:ascii="Calibri" w:hAnsi="Calibri" w:cs="Calibri"/>
                <w:b/>
                <w:bCs/>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val="restart"/>
            <w:shd w:val="clear" w:color="auto" w:fill="auto"/>
            <w:noWrap/>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r w:rsidRPr="00C33420">
              <w:rPr>
                <w:rFonts w:ascii="Calibri" w:hAnsi="Calibri" w:cs="Calibri"/>
                <w:noProof/>
                <w:color w:val="000000"/>
              </w:rPr>
              <w:drawing>
                <wp:anchor distT="0" distB="0" distL="114300" distR="114300" simplePos="0" relativeHeight="251646976" behindDoc="0" locked="0" layoutInCell="1" allowOverlap="1">
                  <wp:simplePos x="0" y="0"/>
                  <wp:positionH relativeFrom="column">
                    <wp:posOffset>-344198</wp:posOffset>
                  </wp:positionH>
                  <wp:positionV relativeFrom="paragraph">
                    <wp:posOffset>-2086113</wp:posOffset>
                  </wp:positionV>
                  <wp:extent cx="6362700" cy="5803900"/>
                  <wp:effectExtent l="0" t="0" r="0" b="0"/>
                  <wp:wrapNone/>
                  <wp:docPr id="20" name="Picture 20">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000000-0008-0000-0000-000005000000}"/>
                              </a:ext>
                            </a:extLst>
                          </pic:cNvPr>
                          <pic:cNvPicPr>
                            <a:picLocks noChangeAspect="1"/>
                          </pic:cNvPicPr>
                        </pic:nvPicPr>
                        <pic:blipFill>
                          <a:blip r:embed="rId115"/>
                          <a:stretch>
                            <a:fillRect/>
                          </a:stretch>
                        </pic:blipFill>
                        <pic:spPr>
                          <a:xfrm>
                            <a:off x="0" y="0"/>
                            <a:ext cx="6362700" cy="5803900"/>
                          </a:xfrm>
                          <a:prstGeom prst="rect">
                            <a:avLst/>
                          </a:prstGeom>
                        </pic:spPr>
                      </pic:pic>
                    </a:graphicData>
                  </a:graphic>
                  <wp14:sizeRelH relativeFrom="page">
                    <wp14:pctWidth>0</wp14:pctWidth>
                  </wp14:sizeRelH>
                  <wp14:sizeRelV relativeFrom="page">
                    <wp14:pctHeight>0</wp14:pctHeight>
                  </wp14:sizeRelV>
                </wp:anchor>
              </w:drawing>
            </w: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val="restart"/>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noProof/>
                <w:color w:val="000000"/>
              </w:rPr>
              <w:drawing>
                <wp:anchor distT="0" distB="0" distL="114300" distR="114300" simplePos="0" relativeHeight="251648000" behindDoc="0" locked="0" layoutInCell="1" allowOverlap="1">
                  <wp:simplePos x="0" y="0"/>
                  <wp:positionH relativeFrom="column">
                    <wp:posOffset>-2982070</wp:posOffset>
                  </wp:positionH>
                  <wp:positionV relativeFrom="paragraph">
                    <wp:posOffset>-383430</wp:posOffset>
                  </wp:positionV>
                  <wp:extent cx="7962900" cy="6261100"/>
                  <wp:effectExtent l="0" t="0" r="0" b="0"/>
                  <wp:wrapNone/>
                  <wp:docPr id="19" name="Picture 19">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00000-0008-0000-0000-000006000000}"/>
                              </a:ext>
                            </a:extLst>
                          </pic:cNvPr>
                          <pic:cNvPicPr>
                            <a:picLocks noChangeAspect="1"/>
                          </pic:cNvPicPr>
                        </pic:nvPicPr>
                        <pic:blipFill>
                          <a:blip r:embed="rId116"/>
                          <a:stretch>
                            <a:fillRect/>
                          </a:stretch>
                        </pic:blipFill>
                        <pic:spPr>
                          <a:xfrm>
                            <a:off x="0" y="0"/>
                            <a:ext cx="7962900" cy="6261100"/>
                          </a:xfrm>
                          <a:prstGeom prst="rect">
                            <a:avLst/>
                          </a:prstGeom>
                        </pic:spPr>
                      </pic:pic>
                    </a:graphicData>
                  </a:graphic>
                  <wp14:sizeRelH relativeFrom="page">
                    <wp14:pctWidth>0</wp14:pctWidth>
                  </wp14:sizeRelH>
                  <wp14:sizeRelV relativeFrom="page">
                    <wp14:pctHeight>0</wp14:pctHeight>
                  </wp14:sizeRelV>
                </wp:anchor>
              </w:drawing>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r w:rsidRPr="00C33420">
              <w:rPr>
                <w:rFonts w:ascii="Calibri" w:hAnsi="Calibri" w:cs="Calibri"/>
                <w:noProof/>
                <w:color w:val="000000"/>
              </w:rPr>
              <w:drawing>
                <wp:anchor distT="0" distB="0" distL="114300" distR="114300" simplePos="0" relativeHeight="251649024" behindDoc="0" locked="0" layoutInCell="1" allowOverlap="1">
                  <wp:simplePos x="0" y="0"/>
                  <wp:positionH relativeFrom="column">
                    <wp:posOffset>-600075</wp:posOffset>
                  </wp:positionH>
                  <wp:positionV relativeFrom="paragraph">
                    <wp:posOffset>-2378158</wp:posOffset>
                  </wp:positionV>
                  <wp:extent cx="7061200" cy="5270500"/>
                  <wp:effectExtent l="0" t="0" r="0" b="0"/>
                  <wp:wrapNone/>
                  <wp:docPr id="18" name="Picture 18">
                    <a:extLst xmlns:a="http://schemas.openxmlformats.org/drawingml/2006/main">
                      <a:ext uri="{FF2B5EF4-FFF2-40B4-BE49-F238E27FC236}">
                        <a16:creationId xmlns:a16="http://schemas.microsoft.com/office/drawing/2014/main" id="{00000000-0008-0000-0000-000007000000}"/>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000-000007000000}"/>
                              </a:ext>
                            </a:extLst>
                          </pic:cNvPr>
                          <pic:cNvPicPr>
                            <a:picLocks noChangeAspect="1"/>
                          </pic:cNvPicPr>
                        </pic:nvPicPr>
                        <pic:blipFill>
                          <a:blip r:embed="rId117"/>
                          <a:stretch>
                            <a:fillRect/>
                          </a:stretch>
                        </pic:blipFill>
                        <pic:spPr>
                          <a:xfrm>
                            <a:off x="0" y="0"/>
                            <a:ext cx="7061200" cy="5270500"/>
                          </a:xfrm>
                          <a:prstGeom prst="rect">
                            <a:avLst/>
                          </a:prstGeom>
                        </pic:spPr>
                      </pic:pic>
                    </a:graphicData>
                  </a:graphic>
                  <wp14:sizeRelH relativeFrom="page">
                    <wp14:pctWidth>0</wp14:pctWidth>
                  </wp14:sizeRelH>
                  <wp14:sizeRelV relativeFrom="page">
                    <wp14:pctHeight>0</wp14:pctHeight>
                  </wp14:sizeRelV>
                </wp:anchor>
              </w:drawing>
            </w: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160" w:type="dxa"/>
            <w:gridSpan w:val="2"/>
            <w:vMerge/>
            <w:hideMark/>
          </w:tcPr>
          <w:p w:rsidR="00C33420" w:rsidRPr="00C33420" w:rsidRDefault="00C33420" w:rsidP="00C33420">
            <w:pPr>
              <w:rPr>
                <w:rFonts w:ascii="Calibri" w:hAnsi="Calibri" w:cs="Calibri"/>
                <w:color w:val="00000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noProof/>
                <w:color w:val="000000"/>
              </w:rPr>
              <w:drawing>
                <wp:anchor distT="0" distB="0" distL="114300" distR="114300" simplePos="0" relativeHeight="251650048" behindDoc="0" locked="0" layoutInCell="1" allowOverlap="1">
                  <wp:simplePos x="0" y="0"/>
                  <wp:positionH relativeFrom="column">
                    <wp:posOffset>0</wp:posOffset>
                  </wp:positionH>
                  <wp:positionV relativeFrom="paragraph">
                    <wp:posOffset>0</wp:posOffset>
                  </wp:positionV>
                  <wp:extent cx="7620000" cy="5715000"/>
                  <wp:effectExtent l="0" t="0" r="0" b="0"/>
                  <wp:wrapNone/>
                  <wp:docPr id="17" name="Picture 17" descr="https://upload.wikimedia.org/wikipedia/commons/thumb/2/29/Swansons-law.png/800px-Swansons-law.png">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picture">
                      <pic:pic xmlns:pic="http://schemas.openxmlformats.org/drawingml/2006/picture">
                        <pic:nvPicPr>
                          <pic:cNvPr id="3" name="Picture 2" descr="https://upload.wikimedia.org/wikipedia/commons/thumb/2/29/Swansons-law.png/800px-Swansons-law.png">
                            <a:extLst>
                              <a:ext uri="{FF2B5EF4-FFF2-40B4-BE49-F238E27FC236}">
                                <a16:creationId xmlns:a16="http://schemas.microsoft.com/office/drawing/2014/main" id="{00000000-0008-0000-0000-000003000000}"/>
                              </a:ext>
                            </a:extLs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3039"/>
            </w:tblGrid>
            <w:tr w:rsidR="00C33420" w:rsidRPr="00C33420">
              <w:trPr>
                <w:trHeight w:val="320"/>
                <w:tblCellSpacing w:w="0" w:type="dxa"/>
              </w:trPr>
              <w:tc>
                <w:tcPr>
                  <w:tcW w:w="3620" w:type="dxa"/>
                  <w:tcBorders>
                    <w:top w:val="nil"/>
                    <w:left w:val="nil"/>
                    <w:bottom w:val="nil"/>
                    <w:right w:val="nil"/>
                  </w:tcBorders>
                  <w:shd w:val="clear" w:color="auto" w:fill="auto"/>
                  <w:noWrap/>
                  <w:vAlign w:val="bottom"/>
                  <w:hideMark/>
                </w:tcPr>
                <w:p w:rsidR="00C33420" w:rsidRPr="00C33420" w:rsidRDefault="00C33420" w:rsidP="00C33420">
                  <w:pPr>
                    <w:rPr>
                      <w:rFonts w:ascii="Calibri" w:hAnsi="Calibri" w:cs="Calibri"/>
                      <w:color w:val="000000"/>
                    </w:rPr>
                  </w:pPr>
                </w:p>
              </w:tc>
            </w:tr>
          </w:tbl>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r w:rsidRPr="00C33420">
              <w:rPr>
                <w:rFonts w:ascii="Calibri" w:hAnsi="Calibri" w:cs="Calibri"/>
                <w:noProof/>
                <w:color w:val="000000"/>
              </w:rPr>
              <w:drawing>
                <wp:anchor distT="0" distB="0" distL="114300" distR="114300" simplePos="0" relativeHeight="251651072" behindDoc="0" locked="0" layoutInCell="1" allowOverlap="1">
                  <wp:simplePos x="0" y="0"/>
                  <wp:positionH relativeFrom="column">
                    <wp:posOffset>-3112162</wp:posOffset>
                  </wp:positionH>
                  <wp:positionV relativeFrom="paragraph">
                    <wp:posOffset>-2623737</wp:posOffset>
                  </wp:positionV>
                  <wp:extent cx="5653378" cy="4373218"/>
                  <wp:effectExtent l="0" t="0" r="0" b="0"/>
                  <wp:wrapNone/>
                  <wp:docPr id="16" name="Picture 16" descr="http://s7d2.scene7.com/is/image/Caterpillar/C10873646?$cc-s$">
                    <a:extLst xmlns:a="http://schemas.openxmlformats.org/drawingml/2006/main">
                      <a:ext uri="{FF2B5EF4-FFF2-40B4-BE49-F238E27FC236}">
                        <a16:creationId xmlns:a16="http://schemas.microsoft.com/office/drawing/2014/main" id="{00000000-0008-0000-0000-000004000000}"/>
                      </a:ext>
                    </a:extLst>
                  </wp:docPr>
                  <wp:cNvGraphicFramePr/>
                  <a:graphic xmlns:a="http://schemas.openxmlformats.org/drawingml/2006/main">
                    <a:graphicData uri="http://schemas.openxmlformats.org/drawingml/2006/picture">
                      <pic:pic xmlns:pic="http://schemas.openxmlformats.org/drawingml/2006/picture">
                        <pic:nvPicPr>
                          <pic:cNvPr id="4" name="Picture 3" descr="http://s7d2.scene7.com/is/image/Caterpillar/C10873646?$cc-s$">
                            <a:extLst>
                              <a:ext uri="{FF2B5EF4-FFF2-40B4-BE49-F238E27FC236}">
                                <a16:creationId xmlns:a16="http://schemas.microsoft.com/office/drawing/2014/main" id="{00000000-0008-0000-0000-000004000000}"/>
                              </a:ext>
                            </a:extLs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53378" cy="4373218"/>
                          </a:xfrm>
                          <a:prstGeom prst="rect">
                            <a:avLst/>
                          </a:prstGeom>
                          <a:noFill/>
                          <a:extLst/>
                        </pic:spPr>
                      </pic:pic>
                    </a:graphicData>
                  </a:graphic>
                  <wp14:sizeRelH relativeFrom="page">
                    <wp14:pctWidth>0</wp14:pctWidth>
                  </wp14:sizeRelH>
                  <wp14:sizeRelV relativeFrom="page">
                    <wp14:pctHeight>0</wp14:pctHeight>
                  </wp14:sizeRelV>
                </wp:anchor>
              </w:drawing>
            </w: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bl>
            <w:tblPr>
              <w:tblW w:w="0" w:type="auto"/>
              <w:tblCellSpacing w:w="0" w:type="dxa"/>
              <w:tblCellMar>
                <w:left w:w="0" w:type="dxa"/>
                <w:right w:w="0" w:type="dxa"/>
              </w:tblCellMar>
              <w:tblLook w:val="04A0" w:firstRow="1" w:lastRow="0" w:firstColumn="1" w:lastColumn="0" w:noHBand="0" w:noVBand="1"/>
            </w:tblPr>
            <w:tblGrid>
              <w:gridCol w:w="3039"/>
            </w:tblGrid>
            <w:tr w:rsidR="00C33420" w:rsidRPr="00C33420">
              <w:trPr>
                <w:trHeight w:val="320"/>
                <w:tblCellSpacing w:w="0" w:type="dxa"/>
              </w:trPr>
              <w:tc>
                <w:tcPr>
                  <w:tcW w:w="3620" w:type="dxa"/>
                  <w:tcBorders>
                    <w:top w:val="nil"/>
                    <w:left w:val="nil"/>
                    <w:bottom w:val="nil"/>
                    <w:right w:val="nil"/>
                  </w:tcBorders>
                  <w:shd w:val="clear" w:color="auto" w:fill="auto"/>
                  <w:noWrap/>
                  <w:vAlign w:val="bottom"/>
                  <w:hideMark/>
                </w:tcPr>
                <w:p w:rsidR="00C33420" w:rsidRPr="00C33420" w:rsidRDefault="00C33420" w:rsidP="00C33420">
                  <w:pPr>
                    <w:rPr>
                      <w:rFonts w:ascii="Calibri" w:hAnsi="Calibri" w:cs="Calibri"/>
                      <w:color w:val="000000"/>
                    </w:rPr>
                  </w:pPr>
                </w:p>
              </w:tc>
            </w:tr>
          </w:tbl>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Figure 2: Life-cycle cost trends, diesel vs. renewables</w:t>
            </w:r>
          </w:p>
        </w:tc>
        <w:tc>
          <w:tcPr>
            <w:tcW w:w="2520" w:type="dxa"/>
            <w:shd w:val="clear" w:color="auto" w:fill="auto"/>
            <w:noWrap/>
            <w:hideMark/>
          </w:tcPr>
          <w:p w:rsidR="00C33420" w:rsidRPr="00C33420" w:rsidRDefault="00C33420" w:rsidP="00C33420">
            <w:pPr>
              <w:rPr>
                <w:rFonts w:ascii="Calibri" w:hAnsi="Calibri" w:cs="Calibri"/>
                <w:color w:val="00000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gridSpan w:val="2"/>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Sources: International Energy Agency, Lawrence Berkeley National Laboratories, National Renewable Energy Laboratory,</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gridSpan w:val="2"/>
            <w:shd w:val="clear" w:color="auto" w:fill="auto"/>
            <w:noWrap/>
            <w:hideMark/>
          </w:tcPr>
          <w:p w:rsidR="00C33420" w:rsidRPr="00C33420" w:rsidRDefault="00C33420" w:rsidP="00C33420">
            <w:pPr>
              <w:rPr>
                <w:rFonts w:ascii="Calibri" w:hAnsi="Calibri" w:cs="Calibri"/>
                <w:color w:val="000000"/>
              </w:rPr>
            </w:pPr>
            <w:r w:rsidRPr="00C33420">
              <w:rPr>
                <w:rFonts w:ascii="Calibri" w:hAnsi="Calibri" w:cs="Calibri"/>
                <w:color w:val="000000"/>
              </w:rPr>
              <w:t>U.S. Energy Information Administration, Clean Edge, Caterpillar.</w:t>
            </w: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color w:val="00000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sz w:val="20"/>
                <w:szCs w:val="20"/>
              </w:rPr>
            </w:pPr>
          </w:p>
        </w:tc>
        <w:tc>
          <w:tcPr>
            <w:tcW w:w="2014" w:type="dxa"/>
            <w:shd w:val="clear" w:color="auto" w:fill="auto"/>
            <w:noWrap/>
            <w:hideMark/>
          </w:tcPr>
          <w:p w:rsidR="00C33420" w:rsidRPr="00C33420" w:rsidRDefault="00C33420" w:rsidP="00C33420">
            <w:pPr>
              <w:rPr>
                <w:sz w:val="20"/>
                <w:szCs w:val="2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r w:rsidR="00C33420" w:rsidRPr="00C33420" w:rsidTr="00C33420">
        <w:trPr>
          <w:trHeight w:val="320"/>
        </w:trPr>
        <w:tc>
          <w:tcPr>
            <w:tcW w:w="3836" w:type="dxa"/>
            <w:shd w:val="clear" w:color="auto" w:fill="auto"/>
            <w:noWrap/>
            <w:hideMark/>
          </w:tcPr>
          <w:p w:rsidR="00C33420" w:rsidRPr="00C33420" w:rsidRDefault="00C33420" w:rsidP="00C33420">
            <w:pPr>
              <w:rPr>
                <w:rFonts w:ascii="Calibri" w:hAnsi="Calibri" w:cs="Calibri"/>
                <w:b/>
                <w:bCs/>
                <w:color w:val="000000"/>
              </w:rPr>
            </w:pPr>
            <w:r w:rsidRPr="00C33420">
              <w:rPr>
                <w:rFonts w:ascii="Calibri" w:hAnsi="Calibri" w:cs="Calibri"/>
                <w:b/>
                <w:bCs/>
                <w:color w:val="000000"/>
              </w:rPr>
              <w:t>Regulation</w:t>
            </w:r>
          </w:p>
        </w:tc>
        <w:tc>
          <w:tcPr>
            <w:tcW w:w="2014" w:type="dxa"/>
            <w:shd w:val="clear" w:color="auto" w:fill="auto"/>
            <w:noWrap/>
            <w:hideMark/>
          </w:tcPr>
          <w:p w:rsidR="00C33420" w:rsidRPr="00C33420" w:rsidRDefault="00C33420" w:rsidP="00C33420">
            <w:pPr>
              <w:rPr>
                <w:rFonts w:ascii="Calibri" w:hAnsi="Calibri" w:cs="Calibri"/>
                <w:b/>
                <w:bCs/>
                <w:color w:val="000000"/>
              </w:rPr>
            </w:pPr>
          </w:p>
        </w:tc>
        <w:tc>
          <w:tcPr>
            <w:tcW w:w="2160" w:type="dxa"/>
            <w:shd w:val="clear" w:color="auto" w:fill="auto"/>
            <w:noWrap/>
            <w:hideMark/>
          </w:tcPr>
          <w:p w:rsidR="00C33420" w:rsidRPr="00C33420" w:rsidRDefault="00C33420" w:rsidP="00C33420">
            <w:pPr>
              <w:rPr>
                <w:sz w:val="20"/>
                <w:szCs w:val="20"/>
              </w:rPr>
            </w:pPr>
          </w:p>
        </w:tc>
        <w:tc>
          <w:tcPr>
            <w:tcW w:w="2520" w:type="dxa"/>
            <w:shd w:val="clear" w:color="auto" w:fill="auto"/>
            <w:noWrap/>
            <w:hideMark/>
          </w:tcPr>
          <w:p w:rsidR="00C33420" w:rsidRPr="00C33420" w:rsidRDefault="00C33420" w:rsidP="00C33420">
            <w:pPr>
              <w:rPr>
                <w:sz w:val="20"/>
                <w:szCs w:val="20"/>
              </w:rPr>
            </w:pPr>
          </w:p>
        </w:tc>
      </w:tr>
    </w:tbl>
    <w:p w:rsidR="00A90189" w:rsidRDefault="00A90189" w:rsidP="00A90189"/>
    <w:p w:rsidR="004D0D47" w:rsidRDefault="0032771D" w:rsidP="0032771D">
      <w:pPr>
        <w:pStyle w:val="Heading1"/>
        <w:rPr>
          <w:b/>
          <w:bCs/>
        </w:rPr>
      </w:pPr>
      <w:bookmarkStart w:id="18" w:name="_Toc535350394"/>
      <w:r w:rsidRPr="0032771D">
        <w:rPr>
          <w:b/>
          <w:bCs/>
        </w:rPr>
        <w:lastRenderedPageBreak/>
        <w:t>Macro Trends</w:t>
      </w:r>
      <w:bookmarkEnd w:id="18"/>
    </w:p>
    <w:tbl>
      <w:tblPr>
        <w:tblW w:w="4140" w:type="dxa"/>
        <w:tblLook w:val="04A0" w:firstRow="1" w:lastRow="0" w:firstColumn="1" w:lastColumn="0" w:noHBand="0" w:noVBand="1"/>
      </w:tblPr>
      <w:tblGrid>
        <w:gridCol w:w="4140"/>
      </w:tblGrid>
      <w:tr w:rsidR="009704EA" w:rsidRPr="009704EA" w:rsidTr="009704EA">
        <w:trPr>
          <w:trHeight w:val="300"/>
        </w:trPr>
        <w:tc>
          <w:tcPr>
            <w:tcW w:w="4140" w:type="dxa"/>
            <w:tcBorders>
              <w:top w:val="nil"/>
              <w:left w:val="nil"/>
              <w:bottom w:val="nil"/>
              <w:right w:val="nil"/>
            </w:tcBorders>
            <w:shd w:val="clear" w:color="000000" w:fill="C4BD97"/>
            <w:noWrap/>
            <w:vAlign w:val="bottom"/>
            <w:hideMark/>
          </w:tcPr>
          <w:p w:rsidR="009704EA" w:rsidRPr="009704EA" w:rsidRDefault="009704EA" w:rsidP="009704EA">
            <w:pPr>
              <w:rPr>
                <w:rFonts w:ascii="Calibri" w:hAnsi="Calibri" w:cs="Calibri"/>
                <w:b/>
                <w:bCs/>
                <w:color w:val="000000"/>
                <w:sz w:val="22"/>
                <w:szCs w:val="22"/>
                <w:u w:val="single"/>
              </w:rPr>
            </w:pPr>
            <w:r w:rsidRPr="009704EA">
              <w:rPr>
                <w:rFonts w:ascii="Calibri" w:hAnsi="Calibri" w:cs="Calibri"/>
                <w:b/>
                <w:bCs/>
                <w:color w:val="000000"/>
                <w:sz w:val="22"/>
                <w:szCs w:val="22"/>
                <w:u w:val="single"/>
              </w:rPr>
              <w:t>Trend/Issue/Signal</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ECRI weekly</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GDP Report</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Yeild Curve</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Consumer confidence</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Retail Sales</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New Home Sales</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ISM Manufacturing Index</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Trade Balance</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Federal Budget Balance</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CPI</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PPI</w:t>
            </w:r>
          </w:p>
        </w:tc>
      </w:tr>
      <w:tr w:rsidR="009704EA" w:rsidRPr="009704EA" w:rsidTr="009704EA">
        <w:trPr>
          <w:trHeight w:val="300"/>
        </w:trPr>
        <w:tc>
          <w:tcPr>
            <w:tcW w:w="4140" w:type="dxa"/>
            <w:tcBorders>
              <w:top w:val="nil"/>
              <w:left w:val="nil"/>
              <w:bottom w:val="nil"/>
              <w:right w:val="nil"/>
            </w:tcBorders>
            <w:shd w:val="clear" w:color="auto" w:fill="auto"/>
            <w:noWrap/>
            <w:vAlign w:val="bottom"/>
            <w:hideMark/>
          </w:tcPr>
          <w:p w:rsidR="009704EA" w:rsidRPr="009704EA" w:rsidRDefault="009704EA" w:rsidP="009704EA">
            <w:pPr>
              <w:rPr>
                <w:rFonts w:ascii="Calibri" w:hAnsi="Calibri" w:cs="Calibri"/>
                <w:color w:val="000000"/>
                <w:sz w:val="22"/>
                <w:szCs w:val="22"/>
              </w:rPr>
            </w:pPr>
            <w:r w:rsidRPr="009704EA">
              <w:rPr>
                <w:rFonts w:ascii="Calibri" w:hAnsi="Calibri" w:cs="Calibri"/>
                <w:color w:val="000000"/>
                <w:sz w:val="22"/>
                <w:szCs w:val="22"/>
              </w:rPr>
              <w:t>US pension gap</w:t>
            </w:r>
          </w:p>
        </w:tc>
      </w:tr>
    </w:tbl>
    <w:p w:rsidR="009704EA" w:rsidRPr="009704EA" w:rsidRDefault="009704EA" w:rsidP="009704EA"/>
    <w:p w:rsidR="009704EA" w:rsidRDefault="009704EA" w:rsidP="00A90189">
      <w:pPr>
        <w:pStyle w:val="Heading1"/>
      </w:pPr>
      <w:bookmarkStart w:id="19" w:name="_Toc535350395"/>
      <w:r>
        <w:t>Business operations</w:t>
      </w:r>
      <w:bookmarkEnd w:id="19"/>
    </w:p>
    <w:p w:rsidR="009704EA" w:rsidRDefault="00682B99" w:rsidP="009704EA">
      <w:hyperlink r:id="rId120" w:history="1">
        <w:r w:rsidR="009704EA" w:rsidRPr="00B935B1">
          <w:rPr>
            <w:rStyle w:val="Hyperlink"/>
          </w:rPr>
          <w:t>https://www.bcg.com/en-us/publications/2017/people-organization-strategy-twelve-forces-radically-change-organizations-work.aspx</w:t>
        </w:r>
      </w:hyperlink>
    </w:p>
    <w:p w:rsidR="009704EA" w:rsidRDefault="009704EA" w:rsidP="009704EA">
      <w:r>
        <w:rPr>
          <w:noProof/>
        </w:rPr>
        <w:drawing>
          <wp:inline distT="0" distB="0" distL="0" distR="0">
            <wp:extent cx="5943600" cy="28098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8-06-24 at 3.47.22 PM.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rsidR="009704EA" w:rsidRDefault="009704EA" w:rsidP="009704EA">
      <w:r>
        <w:rPr>
          <w:noProof/>
        </w:rPr>
        <w:lastRenderedPageBreak/>
        <w:drawing>
          <wp:inline distT="0" distB="0" distL="0" distR="0">
            <wp:extent cx="5943600" cy="2796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6-24 at 3.48.02 PM.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rsidR="009704EA" w:rsidRDefault="009704EA" w:rsidP="009704EA">
      <w:r>
        <w:rPr>
          <w:noProof/>
        </w:rPr>
        <w:drawing>
          <wp:inline distT="0" distB="0" distL="0" distR="0">
            <wp:extent cx="5943600" cy="313626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8-06-24 at 3.48.41 PM.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136265"/>
                    </a:xfrm>
                    <a:prstGeom prst="rect">
                      <a:avLst/>
                    </a:prstGeom>
                  </pic:spPr>
                </pic:pic>
              </a:graphicData>
            </a:graphic>
          </wp:inline>
        </w:drawing>
      </w:r>
    </w:p>
    <w:p w:rsidR="009704EA" w:rsidRDefault="009704EA" w:rsidP="009704EA">
      <w:pPr>
        <w:pStyle w:val="NormalWeb"/>
      </w:pPr>
      <w:r>
        <w:rPr>
          <w:rStyle w:val="Strong"/>
          <w:rFonts w:eastAsiaTheme="majorEastAsia"/>
        </w:rPr>
        <w:t xml:space="preserve">Technological and Digital Productivity </w:t>
      </w:r>
    </w:p>
    <w:p w:rsidR="009704EA" w:rsidRDefault="009704EA" w:rsidP="009704EA">
      <w:pPr>
        <w:pStyle w:val="NormalWeb"/>
      </w:pPr>
      <w:r>
        <w:rPr>
          <w:rStyle w:val="Strong"/>
          <w:rFonts w:eastAsiaTheme="majorEastAsia"/>
        </w:rPr>
        <w:t>Automation:</w:t>
      </w:r>
      <w:r>
        <w:t xml:space="preserve"> Industry 4.0; artificial intelligence, machine learning, and wearables; digital channels; augmented reality; and robotics</w:t>
      </w:r>
    </w:p>
    <w:p w:rsidR="009704EA" w:rsidRDefault="009704EA" w:rsidP="009704EA">
      <w:pPr>
        <w:pStyle w:val="NormalWeb"/>
      </w:pPr>
      <w:r>
        <w:rPr>
          <w:rStyle w:val="Strong"/>
          <w:rFonts w:eastAsiaTheme="majorEastAsia"/>
        </w:rPr>
        <w:t>Big Data and Advanced Analytics:</w:t>
      </w:r>
      <w:r>
        <w:t xml:space="preserve"> Predictive technology, integrated tools to optmize performance, social media insights, behavioral sensors, and big data</w:t>
      </w:r>
    </w:p>
    <w:p w:rsidR="009704EA" w:rsidRDefault="009704EA" w:rsidP="009704EA">
      <w:pPr>
        <w:pStyle w:val="NormalWeb"/>
      </w:pPr>
      <w:r>
        <w:rPr>
          <w:rStyle w:val="Strong"/>
          <w:rFonts w:eastAsiaTheme="majorEastAsia"/>
        </w:rPr>
        <w:t>Access to Information and Ideas:</w:t>
      </w:r>
      <w:r>
        <w:t xml:space="preserve"> Cloud-based technology and the “Internet of everything,” open-source software and processes, open innovation and peer-to-peer technology, decreasing degrees of separation, and new capital and infrastructure platforms</w:t>
      </w:r>
    </w:p>
    <w:p w:rsidR="009704EA" w:rsidRDefault="009704EA" w:rsidP="009704EA">
      <w:pPr>
        <w:pStyle w:val="NormalWeb"/>
      </w:pPr>
      <w:r>
        <w:rPr>
          <w:rStyle w:val="Strong"/>
          <w:rFonts w:eastAsiaTheme="majorEastAsia"/>
        </w:rPr>
        <w:lastRenderedPageBreak/>
        <w:t xml:space="preserve">Shifts in Ways of Generating Business Value </w:t>
      </w:r>
    </w:p>
    <w:p w:rsidR="009704EA" w:rsidRDefault="009704EA" w:rsidP="009704EA">
      <w:pPr>
        <w:pStyle w:val="NormalWeb"/>
      </w:pPr>
      <w:r>
        <w:rPr>
          <w:rStyle w:val="Strong"/>
          <w:rFonts w:eastAsiaTheme="majorEastAsia"/>
        </w:rPr>
        <w:t>Simplicity in Complexity:</w:t>
      </w:r>
      <w:r>
        <w:t xml:space="preserve"> The value of simplicity, lean methodologies, the evolution from silos to more holistic organizations, specialization, and organizational complicatedness</w:t>
      </w:r>
    </w:p>
    <w:p w:rsidR="009704EA" w:rsidRDefault="009704EA" w:rsidP="009704EA">
      <w:pPr>
        <w:pStyle w:val="NormalWeb"/>
      </w:pPr>
      <w:r>
        <w:rPr>
          <w:rStyle w:val="Strong"/>
          <w:rFonts w:eastAsiaTheme="majorEastAsia"/>
        </w:rPr>
        <w:t>Agility and Innovation:</w:t>
      </w:r>
      <w:r>
        <w:t xml:space="preserve"> An accelerating pace of change, increasing uncertainty and black-swan events, exponential organizations, agile development, and digital stakes and subsidiaries</w:t>
      </w:r>
    </w:p>
    <w:p w:rsidR="009704EA" w:rsidRDefault="009704EA" w:rsidP="009704EA">
      <w:pPr>
        <w:pStyle w:val="NormalWeb"/>
      </w:pPr>
      <w:r>
        <w:rPr>
          <w:rStyle w:val="Strong"/>
          <w:rFonts w:eastAsiaTheme="majorEastAsia"/>
        </w:rPr>
        <w:t>New Customer Strategies:</w:t>
      </w:r>
      <w:r>
        <w:t xml:space="preserve"> Personalization and premium products and services, the sharing economy, data security, ethics, and the environment</w:t>
      </w:r>
    </w:p>
    <w:p w:rsidR="009704EA" w:rsidRDefault="009704EA" w:rsidP="009704EA">
      <w:pPr>
        <w:pStyle w:val="NormalWeb"/>
      </w:pPr>
      <w:r>
        <w:rPr>
          <w:rStyle w:val="Strong"/>
          <w:rFonts w:eastAsiaTheme="majorEastAsia"/>
        </w:rPr>
        <w:t xml:space="preserve">Shifts in Resource Distribution </w:t>
      </w:r>
    </w:p>
    <w:p w:rsidR="009704EA" w:rsidRDefault="009704EA" w:rsidP="009704EA">
      <w:pPr>
        <w:pStyle w:val="NormalWeb"/>
      </w:pPr>
      <w:r>
        <w:rPr>
          <w:rStyle w:val="Strong"/>
          <w:rFonts w:eastAsiaTheme="majorEastAsia"/>
        </w:rPr>
        <w:t>A New Demographic Mix:</w:t>
      </w:r>
      <w:r>
        <w:t xml:space="preserve"> The “demographic dividend,” talent scarcity, aging populations, multiple generations in the workforce, and talent imbalances</w:t>
      </w:r>
    </w:p>
    <w:p w:rsidR="009704EA" w:rsidRDefault="009704EA" w:rsidP="009704EA">
      <w:pPr>
        <w:pStyle w:val="NormalWeb"/>
      </w:pPr>
      <w:r>
        <w:rPr>
          <w:rStyle w:val="Strong"/>
          <w:rFonts w:eastAsiaTheme="majorEastAsia"/>
        </w:rPr>
        <w:t>Skill Imbalances:</w:t>
      </w:r>
      <w:r>
        <w:t xml:space="preserve"> New skills, waning skill life, formal curricula and development, digital late-comers, and skills education and reach</w:t>
      </w:r>
    </w:p>
    <w:p w:rsidR="009704EA" w:rsidRDefault="009704EA" w:rsidP="009704EA">
      <w:pPr>
        <w:pStyle w:val="NormalWeb"/>
      </w:pPr>
      <w:r>
        <w:rPr>
          <w:rStyle w:val="Strong"/>
          <w:rFonts w:eastAsiaTheme="majorEastAsia"/>
        </w:rPr>
        <w:t>Shifting Geopolitical and Economic Power:</w:t>
      </w:r>
      <w:r>
        <w:t xml:space="preserve"> Disparity in wages and economic growth rates, multiple centers of power, urbanization and resource depletion, migration, and the rise of the middle class in developing countries</w:t>
      </w:r>
    </w:p>
    <w:p w:rsidR="009704EA" w:rsidRDefault="009704EA" w:rsidP="009704EA">
      <w:pPr>
        <w:pStyle w:val="NormalWeb"/>
      </w:pPr>
      <w:r>
        <w:rPr>
          <w:rStyle w:val="Strong"/>
          <w:rFonts w:eastAsiaTheme="majorEastAsia"/>
        </w:rPr>
        <w:t xml:space="preserve">Changing Workforce Cultures and Values </w:t>
      </w:r>
    </w:p>
    <w:p w:rsidR="009704EA" w:rsidRDefault="009704EA" w:rsidP="009704EA">
      <w:pPr>
        <w:pStyle w:val="NormalWeb"/>
      </w:pPr>
      <w:r>
        <w:rPr>
          <w:rStyle w:val="Strong"/>
          <w:rFonts w:eastAsiaTheme="majorEastAsia"/>
        </w:rPr>
        <w:t>Diversity and Inclusion:</w:t>
      </w:r>
      <w:r>
        <w:t xml:space="preserve"> Multiculturalism, racial and ethnic diversity, gender equality, value pluralism, and equitable economic development</w:t>
      </w:r>
    </w:p>
    <w:p w:rsidR="009704EA" w:rsidRDefault="009704EA" w:rsidP="009704EA">
      <w:pPr>
        <w:pStyle w:val="NormalWeb"/>
      </w:pPr>
      <w:r>
        <w:rPr>
          <w:rStyle w:val="Strong"/>
          <w:rFonts w:eastAsiaTheme="majorEastAsia"/>
        </w:rPr>
        <w:t>Individualism and Entrepreneurship:</w:t>
      </w:r>
      <w:r>
        <w:t xml:space="preserve"> Freelance work versus employee loyalty, risk taking and entrepreneurism, multidisciplinary pursuits, talent renting and freelancing, and individualized aspirations</w:t>
      </w:r>
    </w:p>
    <w:p w:rsidR="009704EA" w:rsidRDefault="009704EA" w:rsidP="009704EA">
      <w:pPr>
        <w:pStyle w:val="NormalWeb"/>
      </w:pPr>
      <w:r>
        <w:rPr>
          <w:rStyle w:val="Strong"/>
          <w:rFonts w:eastAsiaTheme="majorEastAsia"/>
        </w:rPr>
        <w:t>Well-Being and Purpose:</w:t>
      </w:r>
      <w:r>
        <w:t xml:space="preserve"> Desire for personal, social, and communal impact; reflection and purpose; self-expression; appreciation and respect; and physical and mental health and balance</w:t>
      </w:r>
    </w:p>
    <w:p w:rsidR="009704EA" w:rsidRPr="009704EA" w:rsidRDefault="009704EA" w:rsidP="009704EA"/>
    <w:p w:rsidR="00682B99" w:rsidRDefault="00682B99" w:rsidP="00682B99"/>
    <w:p w:rsidR="00682B99" w:rsidRDefault="00682B99">
      <w:pPr>
        <w:rPr>
          <w:rFonts w:asciiTheme="majorHAnsi" w:eastAsiaTheme="majorEastAsia" w:hAnsiTheme="majorHAnsi" w:cstheme="majorBidi"/>
          <w:color w:val="2F5496" w:themeColor="accent1" w:themeShade="BF"/>
          <w:sz w:val="32"/>
          <w:szCs w:val="32"/>
        </w:rPr>
      </w:pPr>
      <w:r>
        <w:br w:type="page"/>
      </w:r>
    </w:p>
    <w:p w:rsidR="00A90189" w:rsidRDefault="00A90189" w:rsidP="00A90189">
      <w:pPr>
        <w:pStyle w:val="Heading1"/>
      </w:pPr>
      <w:bookmarkStart w:id="20" w:name="_Toc535350396"/>
      <w:r>
        <w:lastRenderedPageBreak/>
        <w:t>Customer Trends</w:t>
      </w:r>
      <w:bookmarkEnd w:id="20"/>
    </w:p>
    <w:p w:rsidR="00C33420" w:rsidRPr="00C33420" w:rsidRDefault="00C33420" w:rsidP="00C33420"/>
    <w:p w:rsidR="00A90189" w:rsidRDefault="00C33420" w:rsidP="00A90189">
      <w:r>
        <w:t xml:space="preserve">Extreme weather  - </w:t>
      </w:r>
    </w:p>
    <w:p w:rsidR="00C33420" w:rsidRDefault="00C33420" w:rsidP="00A90189"/>
    <w:p w:rsidR="00C33420" w:rsidRDefault="00C33420" w:rsidP="00A90189">
      <w:r>
        <w:t>Wants-</w:t>
      </w:r>
    </w:p>
    <w:p w:rsidR="00C33420" w:rsidRDefault="00C33420" w:rsidP="00C33420">
      <w:pPr>
        <w:pStyle w:val="ListParagraph"/>
        <w:numPr>
          <w:ilvl w:val="0"/>
          <w:numId w:val="6"/>
        </w:numPr>
      </w:pPr>
      <w:r>
        <w:t>Simple</w:t>
      </w:r>
    </w:p>
    <w:p w:rsidR="00C33420" w:rsidRDefault="00C33420" w:rsidP="00C33420">
      <w:pPr>
        <w:ind w:left="360"/>
      </w:pPr>
    </w:p>
    <w:p w:rsidR="00654B00" w:rsidRDefault="00654B00" w:rsidP="00654B00">
      <w:r>
        <w:rPr>
          <w:noProof/>
        </w:rPr>
        <w:drawing>
          <wp:inline distT="0" distB="0" distL="0" distR="0">
            <wp:extent cx="2989249" cy="31664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6-24 at 12.26.46 P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997051" cy="3174760"/>
                    </a:xfrm>
                    <a:prstGeom prst="rect">
                      <a:avLst/>
                    </a:prstGeom>
                  </pic:spPr>
                </pic:pic>
              </a:graphicData>
            </a:graphic>
          </wp:inline>
        </w:drawing>
      </w:r>
    </w:p>
    <w:p w:rsidR="00654B00" w:rsidRDefault="00654B00" w:rsidP="00654B00"/>
    <w:p w:rsidR="00654B00" w:rsidRDefault="00654B00" w:rsidP="00654B00">
      <w:r>
        <w:t>President and CEO, NorthWestern Energy</w:t>
      </w:r>
    </w:p>
    <w:p w:rsidR="00654B00" w:rsidRPr="00654B00" w:rsidRDefault="00654B00" w:rsidP="00654B00"/>
    <w:p w:rsidR="00654B00" w:rsidRDefault="00682B99" w:rsidP="00654B00">
      <w:hyperlink r:id="rId125" w:history="1">
        <w:r w:rsidR="00654B00" w:rsidRPr="00B935B1">
          <w:rPr>
            <w:rStyle w:val="Hyperlink"/>
          </w:rPr>
          <w:t>http://www.edisonfoundation.net/iei/publications/Documents/Key_Trends_Driving_Change_Volume_III_FINAL.pdf</w:t>
        </w:r>
      </w:hyperlink>
      <w:r w:rsidR="00654B00">
        <w:t xml:space="preserve"> </w:t>
      </w:r>
    </w:p>
    <w:p w:rsidR="00A90189" w:rsidRDefault="00A90189" w:rsidP="00A90189">
      <w:pPr>
        <w:pStyle w:val="Heading1"/>
      </w:pPr>
      <w:bookmarkStart w:id="21" w:name="_Toc535350397"/>
      <w:r>
        <w:t>Utility Trends</w:t>
      </w:r>
      <w:bookmarkEnd w:id="21"/>
    </w:p>
    <w:p w:rsidR="00005CBE" w:rsidRDefault="00005CBE" w:rsidP="00005CBE"/>
    <w:p w:rsidR="00005CBE" w:rsidRDefault="00005CBE" w:rsidP="00005CBE">
      <w:pPr>
        <w:pStyle w:val="Heading1"/>
      </w:pPr>
      <w:bookmarkStart w:id="22" w:name="_Toc535350398"/>
      <w:r>
        <w:t>Disrupting Utilities-UK</w:t>
      </w:r>
      <w:bookmarkEnd w:id="22"/>
    </w:p>
    <w:p w:rsidR="00005CBE" w:rsidRDefault="00005CBE" w:rsidP="00005CBE">
      <w:pPr>
        <w:pStyle w:val="sub-heading"/>
      </w:pPr>
      <w:r>
        <w:t>Is it anyone’s game?</w:t>
      </w:r>
    </w:p>
    <w:p w:rsidR="00005CBE" w:rsidRDefault="00005CBE" w:rsidP="00005CBE">
      <w:pPr>
        <w:pStyle w:val="lead"/>
      </w:pPr>
      <w:r>
        <w:t>A potential revolution for the utilities industry is being led by advancements in smart home technology, real time data becoming available and evolving customer expectations. In a sector that is becoming increasingly digital, distributed and personalised, the door is wide open for truly innovative companies.</w:t>
      </w:r>
    </w:p>
    <w:p w:rsidR="00005CBE" w:rsidRDefault="00005CBE" w:rsidP="00005CBE">
      <w:r>
        <w:rPr>
          <w:noProof/>
        </w:rPr>
        <w:lastRenderedPageBreak/>
        <w:drawing>
          <wp:inline distT="0" distB="0" distL="0" distR="0">
            <wp:extent cx="5943600" cy="22707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8-06-24 at 3.34.16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pic:spPr>
                </pic:pic>
              </a:graphicData>
            </a:graphic>
          </wp:inline>
        </w:drawing>
      </w:r>
    </w:p>
    <w:p w:rsidR="00005CBE" w:rsidRDefault="00682B99" w:rsidP="00005CBE">
      <w:hyperlink r:id="rId127" w:history="1">
        <w:r w:rsidR="00005CBE" w:rsidRPr="00B935B1">
          <w:rPr>
            <w:rStyle w:val="Hyperlink"/>
          </w:rPr>
          <w:t>https://www.pwc.co.uk/industries/power-utilities/insights/disrupting-utilities/consumer-survey.html</w:t>
        </w:r>
      </w:hyperlink>
    </w:p>
    <w:p w:rsidR="00005CBE" w:rsidRPr="00005CBE" w:rsidRDefault="00005CBE" w:rsidP="00005CBE"/>
    <w:p w:rsidR="00C33420" w:rsidRDefault="00005CBE" w:rsidP="00C33420">
      <w:r>
        <w:rPr>
          <w:noProof/>
        </w:rPr>
        <w:drawing>
          <wp:inline distT="0" distB="0" distL="0" distR="0">
            <wp:extent cx="3854025" cy="3172571"/>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8-06-24 at 3.35.56 PM.png"/>
                    <pic:cNvPicPr/>
                  </pic:nvPicPr>
                  <pic:blipFill>
                    <a:blip r:embed="rId128">
                      <a:extLst>
                        <a:ext uri="{28A0092B-C50C-407E-A947-70E740481C1C}">
                          <a14:useLocalDpi xmlns:a14="http://schemas.microsoft.com/office/drawing/2010/main" val="0"/>
                        </a:ext>
                      </a:extLst>
                    </a:blip>
                    <a:stretch>
                      <a:fillRect/>
                    </a:stretch>
                  </pic:blipFill>
                  <pic:spPr>
                    <a:xfrm>
                      <a:off x="0" y="0"/>
                      <a:ext cx="3858488" cy="3176245"/>
                    </a:xfrm>
                    <a:prstGeom prst="rect">
                      <a:avLst/>
                    </a:prstGeom>
                  </pic:spPr>
                </pic:pic>
              </a:graphicData>
            </a:graphic>
          </wp:inline>
        </w:drawing>
      </w:r>
    </w:p>
    <w:p w:rsidR="00005CBE" w:rsidRDefault="00005CBE" w:rsidP="00005CBE">
      <w:pPr>
        <w:pStyle w:val="NormalWeb"/>
      </w:pPr>
      <w:r>
        <w:t>We surveyed over 500 UK businesses to understand their investment decisions in smart technology and the message was clear: utilities currently hold the power in the Smart Business Revolution and can take advantage of new revenue opportunities.</w:t>
      </w:r>
    </w:p>
    <w:p w:rsidR="00005CBE" w:rsidRDefault="00005CBE" w:rsidP="00005CBE">
      <w:pPr>
        <w:pStyle w:val="Heading4"/>
      </w:pPr>
      <w:r>
        <w:t>Utilities have the trust:</w:t>
      </w:r>
    </w:p>
    <w:p w:rsidR="00005CBE" w:rsidRDefault="00005CBE" w:rsidP="00005CBE">
      <w:pPr>
        <w:numPr>
          <w:ilvl w:val="0"/>
          <w:numId w:val="14"/>
        </w:numPr>
        <w:spacing w:before="100" w:beforeAutospacing="1" w:after="100" w:afterAutospacing="1"/>
      </w:pPr>
      <w:r>
        <w:t>55% of businesses trust energy suppliers to install smart energy technology.</w:t>
      </w:r>
    </w:p>
    <w:p w:rsidR="00005CBE" w:rsidRDefault="00005CBE" w:rsidP="00005CBE">
      <w:pPr>
        <w:pStyle w:val="Heading4"/>
      </w:pPr>
      <w:r>
        <w:lastRenderedPageBreak/>
        <w:t>It’s a tight race:</w:t>
      </w:r>
    </w:p>
    <w:p w:rsidR="00005CBE" w:rsidRDefault="00005CBE" w:rsidP="00005CBE">
      <w:pPr>
        <w:numPr>
          <w:ilvl w:val="0"/>
          <w:numId w:val="15"/>
        </w:numPr>
        <w:spacing w:before="100" w:beforeAutospacing="1" w:after="100" w:afterAutospacing="1"/>
      </w:pPr>
      <w:r>
        <w:t>Engineering, technology and telecommunications suppliers are nipping at the heels of energy companies.</w:t>
      </w:r>
    </w:p>
    <w:p w:rsidR="00005CBE" w:rsidRDefault="00005CBE" w:rsidP="00005CBE">
      <w:pPr>
        <w:pStyle w:val="Heading4"/>
      </w:pPr>
      <w:r>
        <w:t>Market opportunity:</w:t>
      </w:r>
    </w:p>
    <w:p w:rsidR="00005CBE" w:rsidRDefault="00005CBE" w:rsidP="00005CBE">
      <w:pPr>
        <w:numPr>
          <w:ilvl w:val="0"/>
          <w:numId w:val="16"/>
        </w:numPr>
        <w:spacing w:before="100" w:beforeAutospacing="1" w:after="100" w:afterAutospacing="1"/>
      </w:pPr>
      <w:r>
        <w:t xml:space="preserve">Over a third of industrial firms and one in five commercial organisations are planning to invest over </w:t>
      </w:r>
      <w:r>
        <w:rPr>
          <w:b/>
          <w:bCs/>
        </w:rPr>
        <w:t>£1m</w:t>
      </w:r>
      <w:r>
        <w:t xml:space="preserve"> on smart energy technology in the next five years.</w:t>
      </w:r>
    </w:p>
    <w:p w:rsidR="00005CBE" w:rsidRDefault="00005CBE" w:rsidP="00005CBE">
      <w:pPr>
        <w:pStyle w:val="NormalWeb"/>
      </w:pPr>
      <w:r>
        <w:t>With many companies looking to invest in smart energy and businesses becoming more confident across the technologies, the door is wide open for truly innovative companies.  </w:t>
      </w:r>
    </w:p>
    <w:p w:rsidR="00005CBE" w:rsidRDefault="00005CBE" w:rsidP="00005CBE">
      <w:pPr>
        <w:pStyle w:val="NormalWeb"/>
      </w:pPr>
      <w:r>
        <w:t>However, there are some hurdles as well as opportunities along the way. To help you understand them, and your customers, we also asked companies their thoughts on:</w:t>
      </w:r>
    </w:p>
    <w:p w:rsidR="00005CBE" w:rsidRDefault="00005CBE" w:rsidP="00005CBE">
      <w:pPr>
        <w:numPr>
          <w:ilvl w:val="0"/>
          <w:numId w:val="17"/>
        </w:numPr>
        <w:spacing w:before="100" w:beforeAutospacing="1" w:after="100" w:afterAutospacing="1"/>
      </w:pPr>
      <w:r>
        <w:t>Demand side management</w:t>
      </w:r>
    </w:p>
    <w:p w:rsidR="00005CBE" w:rsidRDefault="00005CBE" w:rsidP="00005CBE">
      <w:pPr>
        <w:numPr>
          <w:ilvl w:val="0"/>
          <w:numId w:val="17"/>
        </w:numPr>
        <w:spacing w:before="100" w:beforeAutospacing="1" w:after="100" w:afterAutospacing="1"/>
      </w:pPr>
      <w:r>
        <w:t>Intended investment for individual smart energy technologies</w:t>
      </w:r>
    </w:p>
    <w:p w:rsidR="00005CBE" w:rsidRDefault="00005CBE" w:rsidP="00005CBE">
      <w:pPr>
        <w:numPr>
          <w:ilvl w:val="0"/>
          <w:numId w:val="17"/>
        </w:numPr>
        <w:spacing w:before="100" w:beforeAutospacing="1" w:after="100" w:afterAutospacing="1"/>
      </w:pPr>
      <w:r>
        <w:t>Which business needs motivate technology investment</w:t>
      </w:r>
    </w:p>
    <w:p w:rsidR="00005CBE" w:rsidRDefault="00005CBE" w:rsidP="00005CBE">
      <w:pPr>
        <w:numPr>
          <w:ilvl w:val="0"/>
          <w:numId w:val="17"/>
        </w:numPr>
        <w:spacing w:before="100" w:beforeAutospacing="1" w:after="100" w:afterAutospacing="1"/>
      </w:pPr>
      <w:r>
        <w:t>Security of supply</w:t>
      </w:r>
    </w:p>
    <w:p w:rsidR="00005CBE" w:rsidRDefault="00005CBE" w:rsidP="00005CBE">
      <w:pPr>
        <w:numPr>
          <w:ilvl w:val="0"/>
          <w:numId w:val="17"/>
        </w:numPr>
        <w:spacing w:before="100" w:beforeAutospacing="1" w:after="100" w:afterAutospacing="1"/>
      </w:pPr>
      <w:r>
        <w:t>Which technologies are addressing business needs and being adopted</w:t>
      </w:r>
    </w:p>
    <w:p w:rsidR="00005CBE" w:rsidRDefault="00005CBE" w:rsidP="00005CBE">
      <w:pPr>
        <w:numPr>
          <w:ilvl w:val="0"/>
          <w:numId w:val="17"/>
        </w:numPr>
        <w:spacing w:before="100" w:beforeAutospacing="1" w:after="100" w:afterAutospacing="1"/>
      </w:pPr>
      <w:r>
        <w:t>Energy strategy</w:t>
      </w:r>
    </w:p>
    <w:p w:rsidR="00005CBE" w:rsidRDefault="00682B99" w:rsidP="00005CBE">
      <w:pPr>
        <w:pStyle w:val="NormalWeb"/>
      </w:pPr>
      <w:hyperlink r:id="rId129" w:anchor="contact" w:history="1">
        <w:r w:rsidR="00005CBE">
          <w:rPr>
            <w:rStyle w:val="Hyperlink"/>
          </w:rPr>
          <w:t>Please get in touch with us</w:t>
        </w:r>
      </w:hyperlink>
      <w:r w:rsidR="00005CBE">
        <w:t xml:space="preserve"> if you would like to find out more and to see all of the survey results.</w:t>
      </w:r>
    </w:p>
    <w:p w:rsidR="00005CBE" w:rsidRDefault="00005CBE" w:rsidP="00C33420">
      <w:r>
        <w:rPr>
          <w:noProof/>
        </w:rPr>
        <w:drawing>
          <wp:inline distT="0" distB="0" distL="0" distR="0">
            <wp:extent cx="4858247" cy="269435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8-06-24 at 3.36.53 PM.png"/>
                    <pic:cNvPicPr/>
                  </pic:nvPicPr>
                  <pic:blipFill>
                    <a:blip r:embed="rId130">
                      <a:extLst>
                        <a:ext uri="{28A0092B-C50C-407E-A947-70E740481C1C}">
                          <a14:useLocalDpi xmlns:a14="http://schemas.microsoft.com/office/drawing/2010/main" val="0"/>
                        </a:ext>
                      </a:extLst>
                    </a:blip>
                    <a:stretch>
                      <a:fillRect/>
                    </a:stretch>
                  </pic:blipFill>
                  <pic:spPr>
                    <a:xfrm>
                      <a:off x="0" y="0"/>
                      <a:ext cx="4864189" cy="2697650"/>
                    </a:xfrm>
                    <a:prstGeom prst="rect">
                      <a:avLst/>
                    </a:prstGeom>
                  </pic:spPr>
                </pic:pic>
              </a:graphicData>
            </a:graphic>
          </wp:inline>
        </w:drawing>
      </w:r>
    </w:p>
    <w:p w:rsidR="00005CBE" w:rsidRDefault="00005CBE" w:rsidP="00C33420"/>
    <w:p w:rsidR="00005CBE" w:rsidRDefault="00005CBE" w:rsidP="00005CBE">
      <w:r>
        <w:t>I</w:t>
      </w:r>
      <w:r>
        <w:rPr>
          <w:rStyle w:val="Strong"/>
          <w:rFonts w:eastAsiaTheme="majorEastAsia"/>
        </w:rPr>
        <w:t>ndustrials</w:t>
      </w:r>
      <w:r>
        <w:t xml:space="preserve"> are in manufacturing, engineering, construction and production, and employ more than 250 employees or turn over more than £50M (or both). They are already </w:t>
      </w:r>
      <w:r>
        <w:rPr>
          <w:rStyle w:val="Strong"/>
          <w:rFonts w:eastAsiaTheme="majorEastAsia"/>
        </w:rPr>
        <w:t>heavy adopters</w:t>
      </w:r>
      <w:r>
        <w:t xml:space="preserve"> of smart energy technology, and are also planning </w:t>
      </w:r>
      <w:r>
        <w:rPr>
          <w:rStyle w:val="Strong"/>
          <w:rFonts w:eastAsiaTheme="majorEastAsia"/>
        </w:rPr>
        <w:t>heavy investment</w:t>
      </w:r>
      <w:r>
        <w:t xml:space="preserve"> with one-third intending to spend more than £1m on smart energy technology in the coming year.</w:t>
      </w:r>
    </w:p>
    <w:p w:rsidR="00005CBE" w:rsidRDefault="00005CBE" w:rsidP="00C33420"/>
    <w:p w:rsidR="00005CBE" w:rsidRDefault="00005CBE" w:rsidP="00005CBE">
      <w:pPr>
        <w:pStyle w:val="NormalWeb"/>
      </w:pPr>
      <w:r>
        <w:rPr>
          <w:rStyle w:val="Strong"/>
          <w:rFonts w:eastAsiaTheme="majorEastAsia"/>
        </w:rPr>
        <w:lastRenderedPageBreak/>
        <w:t>Commercials</w:t>
      </w:r>
      <w:r>
        <w:t xml:space="preserve"> employ more than 250 employees, or turn over more than £50M (or both). They operate in sectors such as Consumer goods, Hospitality &amp; Leisure, Retail, Asset Management or Banking &amp; Capital Markets. Despite being slower to adopt smart energy technology than industrials, they will be </w:t>
      </w:r>
      <w:r>
        <w:rPr>
          <w:rStyle w:val="Strong"/>
          <w:rFonts w:eastAsiaTheme="majorEastAsia"/>
        </w:rPr>
        <w:t>future adopters</w:t>
      </w:r>
      <w:r>
        <w:t>, with 23% intending to spend more than £1m on smart energy technology in the coming years.</w:t>
      </w:r>
    </w:p>
    <w:p w:rsidR="00005CBE" w:rsidRDefault="009704EA" w:rsidP="00C33420">
      <w:r>
        <w:rPr>
          <w:rStyle w:val="Strong"/>
          <w:rFonts w:eastAsiaTheme="majorEastAsia"/>
        </w:rPr>
        <w:t>SMEs</w:t>
      </w:r>
      <w:r>
        <w:t xml:space="preserve"> are businesses employing fewer than 250 employees and have a turnover below £50 million - they are Britain’s independent corner stores, hairdressers, car repair workshops and fast food retailers. They are less likely than other sectors to be heavy users or future adopters of smart energy technology, but will be an </w:t>
      </w:r>
      <w:r>
        <w:rPr>
          <w:rStyle w:val="Strong"/>
          <w:rFonts w:eastAsiaTheme="majorEastAsia"/>
        </w:rPr>
        <w:t>emerging opportunity</w:t>
      </w:r>
      <w:r>
        <w:t xml:space="preserve"> as technology improves and costs continue to fall.</w:t>
      </w:r>
    </w:p>
    <w:p w:rsidR="00005CBE" w:rsidRDefault="009704EA" w:rsidP="009704EA">
      <w:pPr>
        <w:pStyle w:val="NormalWeb"/>
      </w:pPr>
      <w:r>
        <w:rPr>
          <w:rStyle w:val="Strong"/>
          <w:rFonts w:eastAsiaTheme="majorEastAsia"/>
        </w:rPr>
        <w:t>Public Sector &amp; Institutional</w:t>
      </w:r>
      <w:r>
        <w:t xml:space="preserve"> organisations operate in the areas of Central Government, Healthcare, Charities/Third sector organisations or Housing Associations. They are most interested in technology that will help them better </w:t>
      </w:r>
      <w:r>
        <w:rPr>
          <w:rStyle w:val="Strong"/>
          <w:rFonts w:eastAsiaTheme="majorEastAsia"/>
        </w:rPr>
        <w:t>monitor and manage energy consumption</w:t>
      </w:r>
      <w:r>
        <w:t>.</w:t>
      </w:r>
    </w:p>
    <w:p w:rsidR="00005CBE" w:rsidRDefault="00005CBE" w:rsidP="00C33420"/>
    <w:p w:rsidR="00C33420" w:rsidRDefault="00C33420" w:rsidP="00C33420">
      <w:pPr>
        <w:pStyle w:val="Heading2"/>
      </w:pPr>
      <w:bookmarkStart w:id="23" w:name="_Toc535350399"/>
      <w:r>
        <w:t>Decentralization – DERs</w:t>
      </w:r>
      <w:bookmarkEnd w:id="23"/>
    </w:p>
    <w:p w:rsidR="00C33420" w:rsidRDefault="00682B99" w:rsidP="00C33420">
      <w:hyperlink r:id="rId131" w:history="1">
        <w:r w:rsidR="00C33420" w:rsidRPr="006D0EA8">
          <w:rPr>
            <w:rStyle w:val="Hyperlink"/>
          </w:rPr>
          <w:t>https://www.accenture.com/t20170406T202722Z__w__/us-en/_acnmedia/PDF-48/Accenture_Future-Demand-Response-POV.pdf</w:t>
        </w:r>
      </w:hyperlink>
    </w:p>
    <w:p w:rsidR="00C33420" w:rsidRDefault="00654B00" w:rsidP="00C33420">
      <w:r>
        <w:rPr>
          <w:noProof/>
        </w:rPr>
        <w:drawing>
          <wp:inline distT="0" distB="0" distL="0" distR="0">
            <wp:extent cx="4485207" cy="38636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6-24 at 12.24.10 PM.png"/>
                    <pic:cNvPicPr/>
                  </pic:nvPicPr>
                  <pic:blipFill>
                    <a:blip r:embed="rId132">
                      <a:extLst>
                        <a:ext uri="{28A0092B-C50C-407E-A947-70E740481C1C}">
                          <a14:useLocalDpi xmlns:a14="http://schemas.microsoft.com/office/drawing/2010/main" val="0"/>
                        </a:ext>
                      </a:extLst>
                    </a:blip>
                    <a:stretch>
                      <a:fillRect/>
                    </a:stretch>
                  </pic:blipFill>
                  <pic:spPr>
                    <a:xfrm>
                      <a:off x="0" y="0"/>
                      <a:ext cx="4488582" cy="3866606"/>
                    </a:xfrm>
                    <a:prstGeom prst="rect">
                      <a:avLst/>
                    </a:prstGeom>
                  </pic:spPr>
                </pic:pic>
              </a:graphicData>
            </a:graphic>
          </wp:inline>
        </w:drawing>
      </w:r>
    </w:p>
    <w:p w:rsidR="00654B00" w:rsidRDefault="00654B00" w:rsidP="00C33420">
      <w:r>
        <w:t xml:space="preserve">Rates </w:t>
      </w:r>
    </w:p>
    <w:p w:rsidR="00654B00" w:rsidRDefault="00654B00" w:rsidP="00654B00">
      <w:r>
        <w:rPr>
          <w:rFonts w:ascii="Arial" w:hAnsi="Arial" w:cs="Arial"/>
          <w:sz w:val="25"/>
          <w:szCs w:val="25"/>
        </w:rPr>
        <w:lastRenderedPageBreak/>
        <w:t xml:space="preserve">Today, many pricing structures are antiquated and no  longer match cost with causation. </w:t>
      </w:r>
      <w:r>
        <w:rPr>
          <w:rStyle w:val="FootnoteReference"/>
          <w:rFonts w:ascii="Arial" w:hAnsi="Arial" w:cs="Arial"/>
          <w:sz w:val="25"/>
          <w:szCs w:val="25"/>
        </w:rPr>
        <w:footnoteReference w:id="1"/>
      </w:r>
      <w:r>
        <w:rPr>
          <w:rFonts w:ascii="Arial" w:hAnsi="Arial" w:cs="Arial"/>
          <w:sz w:val="25"/>
          <w:szCs w:val="25"/>
        </w:rPr>
        <w:t xml:space="preserve"> </w:t>
      </w:r>
      <w:r>
        <w:t>Vice President, Policy and Federal Affairs, Xcel Energy</w:t>
      </w:r>
    </w:p>
    <w:p w:rsidR="00654B00" w:rsidRDefault="00654B00" w:rsidP="00654B00">
      <w:pPr>
        <w:rPr>
          <w:rFonts w:ascii="Arial" w:hAnsi="Arial" w:cs="Arial"/>
          <w:sz w:val="25"/>
          <w:szCs w:val="25"/>
        </w:rPr>
      </w:pPr>
    </w:p>
    <w:p w:rsidR="00654B00" w:rsidRDefault="00654B00" w:rsidP="00654B00">
      <w:pPr>
        <w:rPr>
          <w:rFonts w:ascii="Arial" w:hAnsi="Arial" w:cs="Arial"/>
          <w:sz w:val="25"/>
          <w:szCs w:val="25"/>
        </w:rPr>
      </w:pPr>
      <w:r>
        <w:rPr>
          <w:rFonts w:ascii="Arial" w:hAnsi="Arial" w:cs="Arial"/>
          <w:sz w:val="25"/>
          <w:szCs w:val="25"/>
        </w:rPr>
        <w:t>Solar - universal solar is less than half that of private solar/Renewable*Connect</w:t>
      </w:r>
    </w:p>
    <w:p w:rsidR="00654B00" w:rsidRPr="00654B00" w:rsidRDefault="00654B00" w:rsidP="00654B00">
      <w:pPr>
        <w:rPr>
          <w:rFonts w:ascii="Arial" w:hAnsi="Arial" w:cs="Arial"/>
          <w:sz w:val="15"/>
          <w:szCs w:val="15"/>
        </w:rPr>
      </w:pPr>
      <w:r>
        <w:rPr>
          <w:rFonts w:ascii="Arial" w:hAnsi="Arial" w:cs="Arial"/>
          <w:sz w:val="15"/>
          <w:szCs w:val="15"/>
        </w:rPr>
        <w:t xml:space="preserve">SM </w:t>
      </w:r>
      <w:r>
        <w:rPr>
          <w:rFonts w:ascii="Arial" w:hAnsi="Arial" w:cs="Arial"/>
          <w:sz w:val="25"/>
          <w:szCs w:val="25"/>
        </w:rPr>
        <w:t xml:space="preserve">programs </w:t>
      </w:r>
    </w:p>
    <w:p w:rsidR="00654B00" w:rsidRDefault="00654B00" w:rsidP="00654B00">
      <w:pPr>
        <w:rPr>
          <w:rFonts w:ascii="Arial" w:hAnsi="Arial" w:cs="Arial"/>
          <w:sz w:val="25"/>
          <w:szCs w:val="25"/>
        </w:rPr>
      </w:pPr>
    </w:p>
    <w:p w:rsidR="00654B00" w:rsidRDefault="00654B00" w:rsidP="00654B00">
      <w:pPr>
        <w:rPr>
          <w:rFonts w:ascii="Arial" w:hAnsi="Arial" w:cs="Arial"/>
          <w:sz w:val="25"/>
          <w:szCs w:val="25"/>
        </w:rPr>
      </w:pPr>
      <w:r>
        <w:rPr>
          <w:rFonts w:ascii="Arial" w:hAnsi="Arial" w:cs="Arial"/>
          <w:sz w:val="25"/>
          <w:szCs w:val="25"/>
        </w:rPr>
        <w:t>Needs</w:t>
      </w:r>
    </w:p>
    <w:p w:rsidR="00654B00" w:rsidRDefault="00654B00" w:rsidP="00654B00">
      <w:pPr>
        <w:rPr>
          <w:rFonts w:ascii="Arial" w:hAnsi="Arial" w:cs="Arial"/>
          <w:sz w:val="25"/>
          <w:szCs w:val="25"/>
        </w:rPr>
      </w:pPr>
      <w:r>
        <w:rPr>
          <w:rFonts w:ascii="Arial" w:hAnsi="Arial" w:cs="Arial"/>
          <w:sz w:val="25"/>
          <w:szCs w:val="25"/>
        </w:rPr>
        <w:t xml:space="preserve">more, customers also are asking that electric companies pro-vide a broad array of energy consulting </w:t>
      </w:r>
    </w:p>
    <w:p w:rsidR="00654B00" w:rsidRDefault="00654B00" w:rsidP="00654B00">
      <w:pPr>
        <w:rPr>
          <w:rFonts w:ascii="Arial" w:hAnsi="Arial" w:cs="Arial"/>
          <w:sz w:val="25"/>
          <w:szCs w:val="25"/>
        </w:rPr>
      </w:pPr>
      <w:r>
        <w:rPr>
          <w:rFonts w:ascii="Arial" w:hAnsi="Arial" w:cs="Arial"/>
          <w:sz w:val="25"/>
          <w:szCs w:val="25"/>
        </w:rPr>
        <w:t>and management services</w:t>
      </w:r>
    </w:p>
    <w:p w:rsidR="00654B00" w:rsidRDefault="00654B00" w:rsidP="00654B00">
      <w:pPr>
        <w:rPr>
          <w:rFonts w:ascii="Arial" w:hAnsi="Arial" w:cs="Arial"/>
          <w:sz w:val="25"/>
          <w:szCs w:val="25"/>
        </w:rPr>
      </w:pPr>
    </w:p>
    <w:p w:rsidR="00654B00" w:rsidRDefault="00B058C8" w:rsidP="00654B00">
      <w:pPr>
        <w:rPr>
          <w:rFonts w:ascii="Arial" w:hAnsi="Arial" w:cs="Arial"/>
          <w:sz w:val="25"/>
          <w:szCs w:val="25"/>
        </w:rPr>
      </w:pPr>
      <w:r>
        <w:rPr>
          <w:rFonts w:ascii="Arial" w:hAnsi="Arial" w:cs="Arial"/>
          <w:sz w:val="25"/>
          <w:szCs w:val="25"/>
        </w:rPr>
        <w:t>load growth</w:t>
      </w:r>
    </w:p>
    <w:p w:rsidR="00B058C8" w:rsidRDefault="00B058C8" w:rsidP="00B058C8">
      <w:pPr>
        <w:rPr>
          <w:rFonts w:ascii="Arial" w:hAnsi="Arial" w:cs="Arial"/>
          <w:sz w:val="25"/>
          <w:szCs w:val="25"/>
        </w:rPr>
      </w:pPr>
      <w:r>
        <w:rPr>
          <w:rFonts w:ascii="Arial" w:hAnsi="Arial" w:cs="Arial"/>
          <w:sz w:val="25"/>
          <w:szCs w:val="25"/>
        </w:rPr>
        <w:t xml:space="preserve">-Declining load growth (due in part to the success of our energy efficiency programs), coupled with rising fixed costs; </w:t>
      </w:r>
    </w:p>
    <w:p w:rsidR="00B058C8" w:rsidRDefault="00B058C8" w:rsidP="00654B00">
      <w:pPr>
        <w:rPr>
          <w:rFonts w:ascii="Arial" w:hAnsi="Arial" w:cs="Arial"/>
          <w:sz w:val="25"/>
          <w:szCs w:val="25"/>
        </w:rPr>
      </w:pPr>
    </w:p>
    <w:p w:rsidR="00654B00" w:rsidRDefault="00654B00" w:rsidP="00C33420"/>
    <w:p w:rsidR="00C33420" w:rsidRDefault="00C33420" w:rsidP="00C33420">
      <w:r>
        <w:rPr>
          <w:noProof/>
        </w:rPr>
        <w:drawing>
          <wp:inline distT="0" distB="0" distL="0" distR="0" wp14:anchorId="754C6D76" wp14:editId="1010375D">
            <wp:extent cx="5703270" cy="379182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12 at 6.15.11 PM.png"/>
                    <pic:cNvPicPr/>
                  </pic:nvPicPr>
                  <pic:blipFill>
                    <a:blip r:embed="rId133">
                      <a:extLst>
                        <a:ext uri="{28A0092B-C50C-407E-A947-70E740481C1C}">
                          <a14:useLocalDpi xmlns:a14="http://schemas.microsoft.com/office/drawing/2010/main" val="0"/>
                        </a:ext>
                      </a:extLst>
                    </a:blip>
                    <a:stretch>
                      <a:fillRect/>
                    </a:stretch>
                  </pic:blipFill>
                  <pic:spPr>
                    <a:xfrm>
                      <a:off x="0" y="0"/>
                      <a:ext cx="5706789" cy="3794161"/>
                    </a:xfrm>
                    <a:prstGeom prst="rect">
                      <a:avLst/>
                    </a:prstGeom>
                  </pic:spPr>
                </pic:pic>
              </a:graphicData>
            </a:graphic>
          </wp:inline>
        </w:drawing>
      </w:r>
    </w:p>
    <w:p w:rsidR="00C33420" w:rsidRPr="00C33420" w:rsidRDefault="00C33420" w:rsidP="00C33420"/>
    <w:p w:rsidR="008B258E" w:rsidRDefault="00802A44" w:rsidP="00781BD9">
      <w:pPr>
        <w:pStyle w:val="Heading1"/>
      </w:pPr>
      <w:bookmarkStart w:id="24" w:name="_Toc535350400"/>
      <w:r>
        <w:t>Customer Segments – needs in the future.</w:t>
      </w:r>
      <w:bookmarkEnd w:id="24"/>
      <w:r>
        <w:t xml:space="preserve"> </w:t>
      </w:r>
    </w:p>
    <w:p w:rsidR="00802A44" w:rsidRDefault="00802A44" w:rsidP="008B258E"/>
    <w:tbl>
      <w:tblPr>
        <w:tblW w:w="0" w:type="auto"/>
        <w:tblLook w:val="04A0" w:firstRow="1" w:lastRow="0" w:firstColumn="1" w:lastColumn="0" w:noHBand="0" w:noVBand="1"/>
      </w:tblPr>
      <w:tblGrid>
        <w:gridCol w:w="1395"/>
        <w:gridCol w:w="1465"/>
        <w:gridCol w:w="1828"/>
        <w:gridCol w:w="1423"/>
        <w:gridCol w:w="1132"/>
        <w:gridCol w:w="1073"/>
        <w:gridCol w:w="221"/>
        <w:gridCol w:w="823"/>
      </w:tblGrid>
      <w:tr w:rsidR="00913146" w:rsidTr="002B296F">
        <w:tc>
          <w:tcPr>
            <w:tcW w:w="1168" w:type="dxa"/>
            <w:tcBorders>
              <w:bottom w:val="single" w:sz="4" w:space="0" w:color="auto"/>
            </w:tcBorders>
          </w:tcPr>
          <w:p w:rsidR="008B258E" w:rsidRDefault="008B258E" w:rsidP="00A90189"/>
        </w:tc>
        <w:tc>
          <w:tcPr>
            <w:tcW w:w="1168" w:type="dxa"/>
            <w:tcBorders>
              <w:bottom w:val="single" w:sz="4" w:space="0" w:color="auto"/>
            </w:tcBorders>
          </w:tcPr>
          <w:p w:rsidR="008B258E" w:rsidRDefault="008B258E" w:rsidP="00A90189"/>
        </w:tc>
        <w:tc>
          <w:tcPr>
            <w:tcW w:w="1169" w:type="dxa"/>
            <w:tcBorders>
              <w:bottom w:val="single" w:sz="4" w:space="0" w:color="auto"/>
            </w:tcBorders>
          </w:tcPr>
          <w:p w:rsidR="008B258E" w:rsidRDefault="008B258E" w:rsidP="00A90189"/>
        </w:tc>
        <w:tc>
          <w:tcPr>
            <w:tcW w:w="1169" w:type="dxa"/>
            <w:tcBorders>
              <w:bottom w:val="single" w:sz="4" w:space="0" w:color="auto"/>
            </w:tcBorders>
          </w:tcPr>
          <w:p w:rsidR="008B258E" w:rsidRDefault="008B258E" w:rsidP="00A90189"/>
        </w:tc>
        <w:tc>
          <w:tcPr>
            <w:tcW w:w="1169" w:type="dxa"/>
            <w:tcBorders>
              <w:bottom w:val="single" w:sz="4" w:space="0" w:color="auto"/>
            </w:tcBorders>
          </w:tcPr>
          <w:p w:rsidR="008B258E" w:rsidRDefault="008B258E" w:rsidP="00A90189"/>
        </w:tc>
        <w:tc>
          <w:tcPr>
            <w:tcW w:w="1169" w:type="dxa"/>
            <w:tcBorders>
              <w:bottom w:val="single" w:sz="4" w:space="0" w:color="auto"/>
            </w:tcBorders>
          </w:tcPr>
          <w:p w:rsidR="008B258E" w:rsidRDefault="008B258E" w:rsidP="00A90189"/>
        </w:tc>
        <w:tc>
          <w:tcPr>
            <w:tcW w:w="1169" w:type="dxa"/>
            <w:tcBorders>
              <w:bottom w:val="single" w:sz="4" w:space="0" w:color="auto"/>
            </w:tcBorders>
          </w:tcPr>
          <w:p w:rsidR="008B258E" w:rsidRDefault="008B258E" w:rsidP="00A90189"/>
        </w:tc>
        <w:tc>
          <w:tcPr>
            <w:tcW w:w="1169" w:type="dxa"/>
            <w:tcBorders>
              <w:bottom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For profit (business)</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 xml:space="preserve">(residential) For convenience/ satisfaction/ </w:t>
            </w:r>
          </w:p>
          <w:p w:rsidR="008B258E" w:rsidRDefault="008B258E" w:rsidP="00A90189">
            <w:r>
              <w:t>/needs</w:t>
            </w:r>
          </w:p>
        </w:tc>
        <w:tc>
          <w:tcPr>
            <w:tcW w:w="1169" w:type="dxa"/>
            <w:tcBorders>
              <w:top w:val="single" w:sz="4" w:space="0" w:color="auto"/>
              <w:left w:val="single" w:sz="4" w:space="0" w:color="auto"/>
              <w:bottom w:val="single" w:sz="4" w:space="0" w:color="auto"/>
              <w:right w:val="single" w:sz="4" w:space="0" w:color="auto"/>
            </w:tcBorders>
          </w:tcPr>
          <w:p w:rsidR="002B296F" w:rsidRDefault="00802A44" w:rsidP="002B296F">
            <w:r>
              <w:t xml:space="preserve">Transportation </w:t>
            </w:r>
            <w:r w:rsidR="002B296F">
              <w:t xml:space="preserve">, Electrification of fleets, such as </w:t>
            </w:r>
          </w:p>
          <w:p w:rsidR="002B296F" w:rsidRDefault="002B296F" w:rsidP="002B296F">
            <w:r>
              <w:t xml:space="preserve">city buses, school buses, and </w:t>
            </w:r>
          </w:p>
          <w:p w:rsidR="002B296F" w:rsidRDefault="002B296F" w:rsidP="002B296F">
            <w:r>
              <w:t xml:space="preserve">the delivery vehicles used by </w:t>
            </w:r>
          </w:p>
          <w:p w:rsidR="002B296F" w:rsidRDefault="002B296F" w:rsidP="002B296F">
            <w:r>
              <w:t xml:space="preserve">the U.S. Postal Service, United </w:t>
            </w:r>
          </w:p>
          <w:p w:rsidR="002B296F" w:rsidRDefault="002B296F" w:rsidP="002B296F">
            <w:r>
              <w:t xml:space="preserve">Parcel Service, and FedEx, could </w:t>
            </w:r>
          </w:p>
          <w:p w:rsidR="002B296F" w:rsidRDefault="002B296F" w:rsidP="002B296F">
            <w:r>
              <w:t xml:space="preserve">accelerate the EV market </w:t>
            </w:r>
          </w:p>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DF34A0" w:rsidP="00A90189">
            <w:r>
              <w:t xml:space="preserve">Developer / redeveloper </w:t>
            </w:r>
          </w:p>
        </w:tc>
        <w:tc>
          <w:tcPr>
            <w:tcW w:w="1169" w:type="dxa"/>
            <w:tcBorders>
              <w:top w:val="single" w:sz="4" w:space="0" w:color="auto"/>
              <w:left w:val="single" w:sz="4" w:space="0" w:color="auto"/>
              <w:bottom w:val="single" w:sz="4" w:space="0" w:color="auto"/>
              <w:right w:val="single" w:sz="4" w:space="0" w:color="auto"/>
            </w:tcBorders>
          </w:tcPr>
          <w:p w:rsidR="00913146" w:rsidRDefault="00913146" w:rsidP="00913146">
            <w:pPr>
              <w:rPr>
                <w:rFonts w:ascii="Arial" w:hAnsi="Arial" w:cs="Arial"/>
                <w:sz w:val="25"/>
                <w:szCs w:val="25"/>
              </w:rPr>
            </w:pPr>
            <w:r>
              <w:rPr>
                <w:rFonts w:ascii="Arial" w:hAnsi="Arial" w:cs="Arial"/>
                <w:sz w:val="25"/>
                <w:szCs w:val="25"/>
              </w:rPr>
              <w:t xml:space="preserve">a virtual power plant </w:t>
            </w:r>
          </w:p>
          <w:p w:rsidR="00913146" w:rsidRDefault="00913146" w:rsidP="00913146">
            <w:pPr>
              <w:rPr>
                <w:rFonts w:ascii="Arial" w:hAnsi="Arial" w:cs="Arial"/>
                <w:sz w:val="25"/>
                <w:szCs w:val="25"/>
              </w:rPr>
            </w:pPr>
            <w:r>
              <w:rPr>
                <w:rFonts w:ascii="Arial" w:hAnsi="Arial" w:cs="Arial"/>
                <w:sz w:val="25"/>
                <w:szCs w:val="25"/>
              </w:rPr>
              <w:t>(VPP)</w:t>
            </w:r>
          </w:p>
          <w:p w:rsidR="008B258E" w:rsidRDefault="00913146" w:rsidP="00A90189">
            <w:r>
              <w:t>aggregator</w:t>
            </w:r>
          </w:p>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Usage pattern – time of day</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Consumption amount /annual</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Dominate usage</w:t>
            </w:r>
          </w:p>
          <w:p w:rsidR="008B258E" w:rsidRDefault="008B258E" w:rsidP="00A90189"/>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 xml:space="preserve">Thermal (A/C, refridge), EV, lights, devices </w:t>
            </w:r>
          </w:p>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Actively control usage (pv, ee, dr, evelope, building mgmt)</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Some control</w:t>
            </w:r>
          </w:p>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r>
              <w:t>Special tariff/price</w:t>
            </w:r>
          </w:p>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r>
              <w:t>How used</w:t>
            </w:r>
          </w:p>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r>
              <w:t>efficiency</w:t>
            </w:r>
          </w:p>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r>
              <w:t>No control</w:t>
            </w:r>
          </w:p>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Sustainability</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Pv no gain</w:t>
            </w:r>
          </w:p>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Comm prefer</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 xml:space="preserve">Internet/phone </w:t>
            </w:r>
          </w:p>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 xml:space="preserve">Climate zone </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 xml:space="preserve">Urban, rural </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CEC sector</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lastRenderedPageBreak/>
              <w:t xml:space="preserve">NAICS for office </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$/kWhr</w:t>
            </w:r>
            <w:r w:rsidR="00242AB4">
              <w:t xml:space="preserve">  /buckets (cluster to get size) </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Preferences</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Rank, sustainability</w:t>
            </w:r>
          </w:p>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Satisfied / not satisfied</w:t>
            </w:r>
          </w:p>
          <w:p w:rsidR="008B258E" w:rsidRDefault="008B258E" w:rsidP="00A90189"/>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FD11D7" w:rsidP="00A90189">
            <w:r>
              <w:t>N</w:t>
            </w:r>
            <w:r w:rsidR="008B258E">
              <w:t>eeds</w:t>
            </w:r>
            <w:r>
              <w:t>/</w:t>
            </w:r>
          </w:p>
          <w:p w:rsidR="00FD11D7" w:rsidRDefault="00FD11D7" w:rsidP="00A90189">
            <w:r>
              <w:t>1. Energy use problems</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FB7341" w:rsidRDefault="00FB7341" w:rsidP="00FB7341">
            <w:r>
              <w:t xml:space="preserve">Studies show that 58 percent of </w:t>
            </w:r>
          </w:p>
          <w:p w:rsidR="00FB7341" w:rsidRPr="00FB7341" w:rsidRDefault="00FB7341" w:rsidP="00FB7341">
            <w:pPr>
              <w:rPr>
                <w:rFonts w:ascii="Times" w:hAnsi="Times" w:cs="Arial"/>
                <w:sz w:val="25"/>
                <w:szCs w:val="25"/>
              </w:rPr>
            </w:pPr>
            <w:r w:rsidRPr="00FB7341">
              <w:rPr>
                <w:rFonts w:ascii="Times" w:hAnsi="Times" w:cs="Arial"/>
                <w:sz w:val="25"/>
                <w:szCs w:val="25"/>
              </w:rPr>
              <w:t>customers would like their electric com</w:t>
            </w:r>
          </w:p>
          <w:p w:rsidR="00FB7341" w:rsidRPr="00FB7341" w:rsidRDefault="00FB7341" w:rsidP="00FB7341">
            <w:pPr>
              <w:rPr>
                <w:rFonts w:ascii="Times" w:hAnsi="Times" w:cs="Arial"/>
                <w:sz w:val="25"/>
                <w:szCs w:val="25"/>
              </w:rPr>
            </w:pPr>
            <w:r w:rsidRPr="00FB7341">
              <w:rPr>
                <w:rFonts w:ascii="Times" w:hAnsi="Times" w:cs="Arial"/>
                <w:sz w:val="25"/>
                <w:szCs w:val="25"/>
              </w:rPr>
              <w:t>-</w:t>
            </w:r>
          </w:p>
          <w:p w:rsidR="00FB7341" w:rsidRPr="00FB7341" w:rsidRDefault="00FB7341" w:rsidP="00FB7341">
            <w:pPr>
              <w:rPr>
                <w:rFonts w:ascii="Times" w:hAnsi="Times" w:cs="Arial"/>
                <w:sz w:val="25"/>
                <w:szCs w:val="25"/>
              </w:rPr>
            </w:pPr>
            <w:r w:rsidRPr="00FB7341">
              <w:rPr>
                <w:rFonts w:ascii="Times" w:hAnsi="Times" w:cs="Arial"/>
                <w:sz w:val="25"/>
                <w:szCs w:val="25"/>
              </w:rPr>
              <w:t>pany to offer home energy manage</w:t>
            </w:r>
          </w:p>
          <w:p w:rsidR="00FB7341" w:rsidRPr="00FB7341" w:rsidRDefault="00FB7341" w:rsidP="00FB7341">
            <w:pPr>
              <w:rPr>
                <w:rFonts w:ascii="Times" w:hAnsi="Times" w:cs="Arial"/>
                <w:sz w:val="25"/>
                <w:szCs w:val="25"/>
              </w:rPr>
            </w:pPr>
            <w:r w:rsidRPr="00FB7341">
              <w:rPr>
                <w:rFonts w:ascii="Times" w:hAnsi="Times" w:cs="Arial"/>
                <w:sz w:val="25"/>
                <w:szCs w:val="25"/>
              </w:rPr>
              <w:t>-</w:t>
            </w:r>
          </w:p>
          <w:p w:rsidR="00FB7341" w:rsidRPr="00FB7341" w:rsidRDefault="00FB7341" w:rsidP="00FB7341">
            <w:pPr>
              <w:rPr>
                <w:rFonts w:ascii="Times" w:hAnsi="Times" w:cs="Arial"/>
                <w:sz w:val="25"/>
                <w:szCs w:val="25"/>
              </w:rPr>
            </w:pPr>
            <w:r w:rsidRPr="00FB7341">
              <w:rPr>
                <w:rFonts w:ascii="Times" w:hAnsi="Times" w:cs="Arial"/>
                <w:sz w:val="25"/>
                <w:szCs w:val="25"/>
              </w:rPr>
              <w:t xml:space="preserve">ment solutions, and 61 percent prefer </w:t>
            </w:r>
          </w:p>
          <w:p w:rsidR="00FB7341" w:rsidRPr="00FB7341" w:rsidRDefault="00FB7341" w:rsidP="00FB7341">
            <w:pPr>
              <w:rPr>
                <w:rFonts w:ascii="Times" w:hAnsi="Times" w:cs="Arial"/>
                <w:sz w:val="25"/>
                <w:szCs w:val="25"/>
              </w:rPr>
            </w:pPr>
            <w:r w:rsidRPr="00FB7341">
              <w:rPr>
                <w:rFonts w:ascii="Times" w:hAnsi="Times" w:cs="Arial"/>
                <w:sz w:val="25"/>
                <w:szCs w:val="25"/>
              </w:rPr>
              <w:t xml:space="preserve">that electric companies provide home </w:t>
            </w:r>
          </w:p>
          <w:p w:rsidR="00FB7341" w:rsidRDefault="00FB7341" w:rsidP="00FB7341">
            <w:pPr>
              <w:rPr>
                <w:rFonts w:ascii="Arial" w:hAnsi="Arial" w:cs="Arial"/>
                <w:sz w:val="25"/>
                <w:szCs w:val="25"/>
              </w:rPr>
            </w:pPr>
            <w:r w:rsidRPr="00FB7341">
              <w:rPr>
                <w:rFonts w:ascii="Times" w:hAnsi="Times" w:cs="Arial"/>
                <w:sz w:val="25"/>
                <w:szCs w:val="25"/>
              </w:rPr>
              <w:t xml:space="preserve">monitoring and control solutions. </w:t>
            </w:r>
            <w:r>
              <w:rPr>
                <w:rFonts w:ascii="Times" w:hAnsi="Times" w:cs="Arial"/>
                <w:sz w:val="25"/>
                <w:szCs w:val="25"/>
              </w:rPr>
              <w:t xml:space="preserve"> </w:t>
            </w:r>
            <w:r>
              <w:rPr>
                <w:rFonts w:ascii="Arial" w:hAnsi="Arial" w:cs="Arial"/>
                <w:sz w:val="25"/>
                <w:szCs w:val="25"/>
              </w:rPr>
              <w:t xml:space="preserve">his </w:t>
            </w:r>
          </w:p>
          <w:p w:rsidR="00FB7341" w:rsidRDefault="00FB7341" w:rsidP="00FB7341">
            <w:pPr>
              <w:rPr>
                <w:rFonts w:ascii="Arial" w:hAnsi="Arial" w:cs="Arial"/>
                <w:sz w:val="25"/>
                <w:szCs w:val="25"/>
              </w:rPr>
            </w:pPr>
            <w:r>
              <w:rPr>
                <w:rFonts w:ascii="Arial" w:hAnsi="Arial" w:cs="Arial"/>
                <w:sz w:val="25"/>
                <w:szCs w:val="25"/>
              </w:rPr>
              <w:t xml:space="preserve">preference is 1.5 times greater than </w:t>
            </w:r>
          </w:p>
          <w:p w:rsidR="00FB7341" w:rsidRDefault="00FB7341" w:rsidP="00FB7341">
            <w:pPr>
              <w:rPr>
                <w:rFonts w:ascii="Arial" w:hAnsi="Arial" w:cs="Arial"/>
                <w:sz w:val="25"/>
                <w:szCs w:val="25"/>
              </w:rPr>
            </w:pPr>
            <w:r>
              <w:rPr>
                <w:rFonts w:ascii="Arial" w:hAnsi="Arial" w:cs="Arial"/>
                <w:sz w:val="25"/>
                <w:szCs w:val="25"/>
              </w:rPr>
              <w:t xml:space="preserve">customers’ preference for retailers, and </w:t>
            </w:r>
          </w:p>
          <w:p w:rsidR="00FB7341" w:rsidRDefault="00FB7341" w:rsidP="00FB7341">
            <w:pPr>
              <w:rPr>
                <w:rFonts w:ascii="Arial" w:hAnsi="Arial" w:cs="Arial"/>
                <w:sz w:val="25"/>
                <w:szCs w:val="25"/>
              </w:rPr>
            </w:pPr>
            <w:r>
              <w:rPr>
                <w:rFonts w:ascii="Arial" w:hAnsi="Arial" w:cs="Arial"/>
                <w:sz w:val="25"/>
                <w:szCs w:val="25"/>
              </w:rPr>
              <w:t xml:space="preserve">more than double that for cable and </w:t>
            </w:r>
          </w:p>
          <w:p w:rsidR="00FB7341" w:rsidRDefault="00FB7341" w:rsidP="00FB7341">
            <w:pPr>
              <w:rPr>
                <w:rFonts w:ascii="Arial" w:hAnsi="Arial" w:cs="Arial"/>
                <w:sz w:val="25"/>
                <w:szCs w:val="25"/>
              </w:rPr>
            </w:pPr>
            <w:r>
              <w:rPr>
                <w:rFonts w:ascii="Arial" w:hAnsi="Arial" w:cs="Arial"/>
                <w:sz w:val="25"/>
                <w:szCs w:val="25"/>
              </w:rPr>
              <w:lastRenderedPageBreak/>
              <w:t>communications companies.</w:t>
            </w:r>
          </w:p>
          <w:p w:rsidR="00FB7341" w:rsidRDefault="00FB7341" w:rsidP="00FB7341">
            <w:pPr>
              <w:rPr>
                <w:rFonts w:ascii="Arial" w:hAnsi="Arial" w:cs="Arial"/>
                <w:sz w:val="15"/>
                <w:szCs w:val="15"/>
              </w:rPr>
            </w:pPr>
            <w:r>
              <w:rPr>
                <w:rFonts w:ascii="Arial" w:hAnsi="Arial" w:cs="Arial"/>
                <w:sz w:val="15"/>
                <w:szCs w:val="15"/>
              </w:rPr>
              <w:t>3</w:t>
            </w:r>
          </w:p>
          <w:p w:rsidR="00FD11D7" w:rsidRDefault="00FD11D7" w:rsidP="00FD11D7">
            <w:r>
              <w:t>home energy management,</w:t>
            </w:r>
          </w:p>
          <w:p w:rsidR="00FB7341" w:rsidRPr="00FB7341" w:rsidRDefault="00FB7341" w:rsidP="00FB7341">
            <w:pPr>
              <w:rPr>
                <w:rFonts w:ascii="Times" w:hAnsi="Times" w:cs="Arial"/>
                <w:sz w:val="25"/>
                <w:szCs w:val="25"/>
              </w:rPr>
            </w:pPr>
          </w:p>
          <w:p w:rsidR="008B258E" w:rsidRDefault="008B258E" w:rsidP="00FB7341"/>
        </w:tc>
        <w:tc>
          <w:tcPr>
            <w:tcW w:w="1169" w:type="dxa"/>
            <w:tcBorders>
              <w:top w:val="single" w:sz="4" w:space="0" w:color="auto"/>
              <w:left w:val="single" w:sz="4" w:space="0" w:color="auto"/>
              <w:bottom w:val="single" w:sz="4" w:space="0" w:color="auto"/>
              <w:right w:val="single" w:sz="4" w:space="0" w:color="auto"/>
            </w:tcBorders>
          </w:tcPr>
          <w:p w:rsidR="00FB7341" w:rsidRDefault="00FB7341" w:rsidP="00FB7341">
            <w:r>
              <w:lastRenderedPageBreak/>
              <w:t xml:space="preserve">charging infrastructure, </w:t>
            </w:r>
          </w:p>
          <w:p w:rsidR="00FB7341" w:rsidRDefault="00FB7341" w:rsidP="00FB7341">
            <w:r>
              <w:t>smart rates, customer educa</w:t>
            </w:r>
          </w:p>
          <w:p w:rsidR="00FB7341" w:rsidRDefault="00FB7341" w:rsidP="00FB7341">
            <w:r>
              <w:t>-</w:t>
            </w:r>
          </w:p>
          <w:p w:rsidR="00FB7341" w:rsidRDefault="00FB7341" w:rsidP="00FB7341">
            <w:r>
              <w:t>tion, and customer access</w:t>
            </w:r>
          </w:p>
          <w:p w:rsidR="00FB7341" w:rsidRDefault="00FB7341" w:rsidP="00FB7341">
            <w:r>
              <w:t xml:space="preserve">, lack of standard EV charging </w:t>
            </w:r>
          </w:p>
          <w:p w:rsidR="00FB7341" w:rsidRDefault="00FB7341" w:rsidP="00FB7341">
            <w:r>
              <w:t>protocols</w:t>
            </w:r>
            <w:r>
              <w:rPr>
                <w:rStyle w:val="FootnoteReference"/>
              </w:rPr>
              <w:footnoteReference w:id="2"/>
            </w:r>
          </w:p>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2B296F" w:rsidTr="002B296F">
        <w:tc>
          <w:tcPr>
            <w:tcW w:w="1168" w:type="dxa"/>
            <w:tcBorders>
              <w:top w:val="single" w:sz="4" w:space="0" w:color="auto"/>
              <w:left w:val="single" w:sz="4" w:space="0" w:color="auto"/>
              <w:bottom w:val="single" w:sz="4" w:space="0" w:color="auto"/>
              <w:right w:val="single" w:sz="4" w:space="0" w:color="auto"/>
            </w:tcBorders>
          </w:tcPr>
          <w:p w:rsidR="002B296F" w:rsidRDefault="002B296F" w:rsidP="00A90189">
            <w:r>
              <w:t>Grid needs</w:t>
            </w:r>
          </w:p>
        </w:tc>
        <w:tc>
          <w:tcPr>
            <w:tcW w:w="1168" w:type="dxa"/>
            <w:tcBorders>
              <w:top w:val="single" w:sz="4" w:space="0" w:color="auto"/>
              <w:left w:val="single" w:sz="4" w:space="0" w:color="auto"/>
              <w:bottom w:val="single" w:sz="4" w:space="0" w:color="auto"/>
              <w:right w:val="single" w:sz="4" w:space="0" w:color="auto"/>
            </w:tcBorders>
          </w:tcPr>
          <w:p w:rsidR="002B296F" w:rsidRDefault="002B296F" w:rsidP="00A90189"/>
        </w:tc>
        <w:tc>
          <w:tcPr>
            <w:tcW w:w="1169" w:type="dxa"/>
            <w:tcBorders>
              <w:top w:val="single" w:sz="4" w:space="0" w:color="auto"/>
              <w:left w:val="single" w:sz="4" w:space="0" w:color="auto"/>
              <w:bottom w:val="single" w:sz="4" w:space="0" w:color="auto"/>
              <w:right w:val="single" w:sz="4" w:space="0" w:color="auto"/>
            </w:tcBorders>
          </w:tcPr>
          <w:p w:rsidR="002B296F" w:rsidRDefault="002B296F" w:rsidP="00A90189"/>
        </w:tc>
        <w:tc>
          <w:tcPr>
            <w:tcW w:w="1169" w:type="dxa"/>
            <w:tcBorders>
              <w:top w:val="single" w:sz="4" w:space="0" w:color="auto"/>
              <w:left w:val="single" w:sz="4" w:space="0" w:color="auto"/>
              <w:bottom w:val="single" w:sz="4" w:space="0" w:color="auto"/>
              <w:right w:val="single" w:sz="4" w:space="0" w:color="auto"/>
            </w:tcBorders>
          </w:tcPr>
          <w:p w:rsidR="002B296F" w:rsidRDefault="002B296F" w:rsidP="00A90189"/>
        </w:tc>
        <w:tc>
          <w:tcPr>
            <w:tcW w:w="1169" w:type="dxa"/>
            <w:tcBorders>
              <w:top w:val="single" w:sz="4" w:space="0" w:color="auto"/>
              <w:left w:val="single" w:sz="4" w:space="0" w:color="auto"/>
              <w:bottom w:val="single" w:sz="4" w:space="0" w:color="auto"/>
              <w:right w:val="single" w:sz="4" w:space="0" w:color="auto"/>
            </w:tcBorders>
          </w:tcPr>
          <w:p w:rsidR="002B296F" w:rsidRDefault="002B296F" w:rsidP="00A90189"/>
        </w:tc>
        <w:tc>
          <w:tcPr>
            <w:tcW w:w="1169" w:type="dxa"/>
            <w:tcBorders>
              <w:top w:val="single" w:sz="4" w:space="0" w:color="auto"/>
              <w:left w:val="single" w:sz="4" w:space="0" w:color="auto"/>
              <w:bottom w:val="single" w:sz="4" w:space="0" w:color="auto"/>
              <w:right w:val="single" w:sz="4" w:space="0" w:color="auto"/>
            </w:tcBorders>
          </w:tcPr>
          <w:p w:rsidR="002B296F" w:rsidRDefault="002B296F" w:rsidP="00A90189"/>
        </w:tc>
        <w:tc>
          <w:tcPr>
            <w:tcW w:w="1169" w:type="dxa"/>
            <w:tcBorders>
              <w:top w:val="single" w:sz="4" w:space="0" w:color="auto"/>
              <w:left w:val="single" w:sz="4" w:space="0" w:color="auto"/>
              <w:bottom w:val="single" w:sz="4" w:space="0" w:color="auto"/>
              <w:right w:val="single" w:sz="4" w:space="0" w:color="auto"/>
            </w:tcBorders>
          </w:tcPr>
          <w:p w:rsidR="002B296F" w:rsidRDefault="002B296F" w:rsidP="00A90189"/>
        </w:tc>
        <w:tc>
          <w:tcPr>
            <w:tcW w:w="1169" w:type="dxa"/>
            <w:tcBorders>
              <w:top w:val="single" w:sz="4" w:space="0" w:color="auto"/>
              <w:left w:val="single" w:sz="4" w:space="0" w:color="auto"/>
              <w:bottom w:val="single" w:sz="4" w:space="0" w:color="auto"/>
              <w:right w:val="single" w:sz="4" w:space="0" w:color="auto"/>
            </w:tcBorders>
          </w:tcPr>
          <w:p w:rsidR="002B296F" w:rsidRDefault="002B296F"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2B296F" w:rsidP="00A90189">
            <w:r>
              <w:t xml:space="preserve">Best @ executing: </w:t>
            </w:r>
            <w:r w:rsidR="008B258E">
              <w:t>Value/cost – product model</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r w:rsidR="00913146" w:rsidTr="002B296F">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r>
              <w:t xml:space="preserve">Target Services /products </w:t>
            </w:r>
          </w:p>
        </w:tc>
        <w:tc>
          <w:tcPr>
            <w:tcW w:w="1168"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FD11D7" w:rsidRDefault="00FD11D7" w:rsidP="00FD11D7">
            <w:pPr>
              <w:rPr>
                <w:rFonts w:ascii="Arial" w:hAnsi="Arial" w:cs="Arial"/>
                <w:sz w:val="25"/>
                <w:szCs w:val="25"/>
              </w:rPr>
            </w:pPr>
            <w:r>
              <w:rPr>
                <w:rFonts w:ascii="Arial" w:hAnsi="Arial" w:cs="Arial"/>
                <w:sz w:val="25"/>
                <w:szCs w:val="25"/>
              </w:rPr>
              <w:t>identify specific actions cus</w:t>
            </w:r>
          </w:p>
          <w:p w:rsidR="00FD11D7" w:rsidRDefault="00FD11D7" w:rsidP="00FD11D7">
            <w:pPr>
              <w:rPr>
                <w:rFonts w:ascii="Arial" w:hAnsi="Arial" w:cs="Arial"/>
                <w:sz w:val="25"/>
                <w:szCs w:val="25"/>
              </w:rPr>
            </w:pPr>
            <w:r>
              <w:rPr>
                <w:rFonts w:ascii="Arial" w:hAnsi="Arial" w:cs="Arial"/>
                <w:sz w:val="25"/>
                <w:szCs w:val="25"/>
              </w:rPr>
              <w:t>-</w:t>
            </w:r>
          </w:p>
          <w:p w:rsidR="00FD11D7" w:rsidRDefault="00FD11D7" w:rsidP="00FD11D7">
            <w:pPr>
              <w:rPr>
                <w:rFonts w:ascii="Arial" w:hAnsi="Arial" w:cs="Arial"/>
                <w:sz w:val="25"/>
                <w:szCs w:val="25"/>
              </w:rPr>
            </w:pPr>
            <w:r>
              <w:rPr>
                <w:rFonts w:ascii="Arial" w:hAnsi="Arial" w:cs="Arial"/>
                <w:sz w:val="25"/>
                <w:szCs w:val="25"/>
              </w:rPr>
              <w:t xml:space="preserve">tomers can take to save energy and </w:t>
            </w:r>
          </w:p>
          <w:p w:rsidR="00FD11D7" w:rsidRDefault="00FD11D7" w:rsidP="00FD11D7">
            <w:pPr>
              <w:rPr>
                <w:rFonts w:ascii="Arial" w:hAnsi="Arial" w:cs="Arial"/>
                <w:sz w:val="25"/>
                <w:szCs w:val="25"/>
              </w:rPr>
            </w:pPr>
            <w:r>
              <w:rPr>
                <w:rFonts w:ascii="Arial" w:hAnsi="Arial" w:cs="Arial"/>
                <w:sz w:val="25"/>
                <w:szCs w:val="25"/>
              </w:rPr>
              <w:t xml:space="preserve">accurately estimate dollar savings that </w:t>
            </w:r>
          </w:p>
          <w:p w:rsidR="00FD11D7" w:rsidRDefault="00FD11D7" w:rsidP="00FD11D7">
            <w:pPr>
              <w:rPr>
                <w:rFonts w:ascii="Arial" w:hAnsi="Arial" w:cs="Arial"/>
                <w:sz w:val="25"/>
                <w:szCs w:val="25"/>
              </w:rPr>
            </w:pPr>
            <w:r>
              <w:rPr>
                <w:rFonts w:ascii="Arial" w:hAnsi="Arial" w:cs="Arial"/>
                <w:sz w:val="25"/>
                <w:szCs w:val="25"/>
              </w:rPr>
              <w:t xml:space="preserve">would result from those actions. </w:t>
            </w:r>
          </w:p>
          <w:p w:rsidR="00B058C8" w:rsidRDefault="00B058C8" w:rsidP="00B058C8">
            <w:pPr>
              <w:rPr>
                <w:rFonts w:ascii="Arial" w:hAnsi="Arial" w:cs="Arial"/>
                <w:sz w:val="25"/>
                <w:szCs w:val="25"/>
              </w:rPr>
            </w:pPr>
            <w:r>
              <w:t>--</w:t>
            </w:r>
            <w:r>
              <w:rPr>
                <w:rFonts w:ascii="Arial" w:hAnsi="Arial" w:cs="Arial"/>
                <w:sz w:val="25"/>
                <w:szCs w:val="25"/>
              </w:rPr>
              <w:t xml:space="preserve"> Distributed </w:t>
            </w:r>
          </w:p>
          <w:p w:rsidR="00B058C8" w:rsidRDefault="00B058C8" w:rsidP="00B058C8">
            <w:pPr>
              <w:rPr>
                <w:rFonts w:ascii="Arial" w:hAnsi="Arial" w:cs="Arial"/>
                <w:sz w:val="25"/>
                <w:szCs w:val="25"/>
              </w:rPr>
            </w:pPr>
            <w:r>
              <w:rPr>
                <w:rFonts w:ascii="Arial" w:hAnsi="Arial" w:cs="Arial"/>
                <w:sz w:val="25"/>
                <w:szCs w:val="25"/>
              </w:rPr>
              <w:t xml:space="preserve">Low Voltage Regulators (DLVRs)—a new </w:t>
            </w:r>
          </w:p>
          <w:p w:rsidR="00B058C8" w:rsidRDefault="00B058C8" w:rsidP="00B058C8">
            <w:pPr>
              <w:rPr>
                <w:rFonts w:ascii="Arial" w:hAnsi="Arial" w:cs="Arial"/>
                <w:sz w:val="25"/>
                <w:szCs w:val="25"/>
              </w:rPr>
            </w:pPr>
            <w:r>
              <w:rPr>
                <w:rFonts w:ascii="Arial" w:hAnsi="Arial" w:cs="Arial"/>
                <w:sz w:val="25"/>
                <w:szCs w:val="25"/>
              </w:rPr>
              <w:t>set of flexible distribution grid build</w:t>
            </w:r>
          </w:p>
          <w:p w:rsidR="00B058C8" w:rsidRDefault="00B058C8" w:rsidP="00B058C8">
            <w:pPr>
              <w:rPr>
                <w:rFonts w:ascii="Arial" w:hAnsi="Arial" w:cs="Arial"/>
                <w:sz w:val="25"/>
                <w:szCs w:val="25"/>
              </w:rPr>
            </w:pPr>
            <w:r>
              <w:rPr>
                <w:rFonts w:ascii="Arial" w:hAnsi="Arial" w:cs="Arial"/>
                <w:sz w:val="25"/>
                <w:szCs w:val="25"/>
              </w:rPr>
              <w:t>-</w:t>
            </w:r>
          </w:p>
          <w:p w:rsidR="00B058C8" w:rsidRDefault="00B058C8" w:rsidP="00B058C8">
            <w:pPr>
              <w:rPr>
                <w:rFonts w:ascii="Arial" w:hAnsi="Arial" w:cs="Arial"/>
                <w:sz w:val="25"/>
                <w:szCs w:val="25"/>
              </w:rPr>
            </w:pPr>
            <w:r>
              <w:rPr>
                <w:rFonts w:ascii="Arial" w:hAnsi="Arial" w:cs="Arial"/>
                <w:sz w:val="25"/>
                <w:szCs w:val="25"/>
              </w:rPr>
              <w:t xml:space="preserve">ing blocks—use power electronics with </w:t>
            </w:r>
          </w:p>
          <w:p w:rsidR="00B058C8" w:rsidRDefault="00B058C8" w:rsidP="00B058C8">
            <w:pPr>
              <w:rPr>
                <w:rFonts w:ascii="Arial" w:hAnsi="Arial" w:cs="Arial"/>
                <w:sz w:val="25"/>
                <w:szCs w:val="25"/>
              </w:rPr>
            </w:pPr>
            <w:r>
              <w:rPr>
                <w:rFonts w:ascii="Arial" w:hAnsi="Arial" w:cs="Arial"/>
                <w:sz w:val="25"/>
                <w:szCs w:val="25"/>
              </w:rPr>
              <w:t xml:space="preserve">intelligent software controls to simplify </w:t>
            </w:r>
          </w:p>
          <w:p w:rsidR="00B058C8" w:rsidRDefault="00B058C8" w:rsidP="00B058C8">
            <w:pPr>
              <w:rPr>
                <w:rFonts w:ascii="Arial" w:hAnsi="Arial" w:cs="Arial"/>
                <w:sz w:val="25"/>
                <w:szCs w:val="25"/>
              </w:rPr>
            </w:pPr>
            <w:r>
              <w:rPr>
                <w:rFonts w:ascii="Arial" w:hAnsi="Arial" w:cs="Arial"/>
                <w:sz w:val="25"/>
                <w:szCs w:val="25"/>
              </w:rPr>
              <w:lastRenderedPageBreak/>
              <w:t xml:space="preserve">integration of renewables, increase </w:t>
            </w:r>
          </w:p>
          <w:p w:rsidR="00B058C8" w:rsidRDefault="00B058C8" w:rsidP="00B058C8">
            <w:pPr>
              <w:rPr>
                <w:rFonts w:ascii="Arial" w:hAnsi="Arial" w:cs="Arial"/>
                <w:sz w:val="25"/>
                <w:szCs w:val="25"/>
              </w:rPr>
            </w:pPr>
            <w:r>
              <w:rPr>
                <w:rFonts w:ascii="Arial" w:hAnsi="Arial" w:cs="Arial"/>
                <w:sz w:val="25"/>
                <w:szCs w:val="25"/>
              </w:rPr>
              <w:t xml:space="preserve">energy efficiency, and support new </w:t>
            </w:r>
          </w:p>
          <w:p w:rsidR="00B058C8" w:rsidRDefault="00B058C8" w:rsidP="00B058C8">
            <w:pPr>
              <w:rPr>
                <w:rFonts w:ascii="Arial" w:hAnsi="Arial" w:cs="Arial"/>
                <w:sz w:val="25"/>
                <w:szCs w:val="25"/>
              </w:rPr>
            </w:pPr>
            <w:r>
              <w:rPr>
                <w:rFonts w:ascii="Arial" w:hAnsi="Arial" w:cs="Arial"/>
                <w:sz w:val="25"/>
                <w:szCs w:val="25"/>
              </w:rPr>
              <w:t>load types</w:t>
            </w:r>
          </w:p>
          <w:p w:rsidR="00B058C8" w:rsidRDefault="00B058C8" w:rsidP="00B058C8">
            <w:pPr>
              <w:rPr>
                <w:rFonts w:ascii="Arial" w:hAnsi="Arial" w:cs="Arial"/>
                <w:sz w:val="25"/>
                <w:szCs w:val="25"/>
              </w:rPr>
            </w:pPr>
            <w:r>
              <w:rPr>
                <w:rFonts w:ascii="Arial" w:hAnsi="Arial" w:cs="Arial"/>
                <w:sz w:val="25"/>
                <w:szCs w:val="25"/>
              </w:rPr>
              <w:t>at the distribution trans</w:t>
            </w:r>
          </w:p>
          <w:p w:rsidR="00B058C8" w:rsidRDefault="00B058C8" w:rsidP="00B058C8">
            <w:pPr>
              <w:rPr>
                <w:rFonts w:ascii="Arial" w:hAnsi="Arial" w:cs="Arial"/>
                <w:sz w:val="25"/>
                <w:szCs w:val="25"/>
              </w:rPr>
            </w:pPr>
            <w:r>
              <w:rPr>
                <w:rFonts w:ascii="Arial" w:hAnsi="Arial" w:cs="Arial"/>
                <w:sz w:val="25"/>
                <w:szCs w:val="25"/>
              </w:rPr>
              <w:t>-</w:t>
            </w:r>
          </w:p>
          <w:p w:rsidR="00B058C8" w:rsidRDefault="00B058C8" w:rsidP="00B058C8">
            <w:pPr>
              <w:rPr>
                <w:rFonts w:ascii="Arial" w:hAnsi="Arial" w:cs="Arial"/>
                <w:sz w:val="25"/>
                <w:szCs w:val="25"/>
              </w:rPr>
            </w:pPr>
            <w:r>
              <w:rPr>
                <w:rFonts w:ascii="Arial" w:hAnsi="Arial" w:cs="Arial"/>
                <w:sz w:val="25"/>
                <w:szCs w:val="25"/>
              </w:rPr>
              <w:t xml:space="preserve">former. </w:t>
            </w:r>
          </w:p>
          <w:p w:rsidR="00B058C8" w:rsidRDefault="00B058C8" w:rsidP="00B058C8">
            <w:pPr>
              <w:rPr>
                <w:rFonts w:ascii="Arial" w:hAnsi="Arial" w:cs="Arial"/>
                <w:sz w:val="25"/>
                <w:szCs w:val="25"/>
              </w:rPr>
            </w:pPr>
            <w:r>
              <w:rPr>
                <w:rFonts w:ascii="Arial" w:hAnsi="Arial" w:cs="Arial"/>
                <w:sz w:val="25"/>
                <w:szCs w:val="25"/>
              </w:rPr>
              <w:t>Gridco Systems has pioneered develop</w:t>
            </w:r>
          </w:p>
          <w:p w:rsidR="00B058C8" w:rsidRDefault="00B058C8" w:rsidP="00B058C8">
            <w:pPr>
              <w:rPr>
                <w:rFonts w:ascii="Arial" w:hAnsi="Arial" w:cs="Arial"/>
                <w:sz w:val="25"/>
                <w:szCs w:val="25"/>
              </w:rPr>
            </w:pPr>
            <w:r>
              <w:rPr>
                <w:rFonts w:ascii="Arial" w:hAnsi="Arial" w:cs="Arial"/>
                <w:sz w:val="25"/>
                <w:szCs w:val="25"/>
              </w:rPr>
              <w:t>-</w:t>
            </w:r>
          </w:p>
          <w:p w:rsidR="00B058C8" w:rsidRDefault="00B058C8" w:rsidP="00B058C8">
            <w:pPr>
              <w:rPr>
                <w:rFonts w:ascii="Arial" w:hAnsi="Arial" w:cs="Arial"/>
                <w:sz w:val="25"/>
                <w:szCs w:val="25"/>
              </w:rPr>
            </w:pPr>
            <w:r>
              <w:rPr>
                <w:rFonts w:ascii="Arial" w:hAnsi="Arial" w:cs="Arial"/>
                <w:sz w:val="25"/>
                <w:szCs w:val="25"/>
              </w:rPr>
              <w:t>ment of DLVR</w:t>
            </w:r>
          </w:p>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c>
          <w:tcPr>
            <w:tcW w:w="1169" w:type="dxa"/>
            <w:tcBorders>
              <w:top w:val="single" w:sz="4" w:space="0" w:color="auto"/>
              <w:left w:val="single" w:sz="4" w:space="0" w:color="auto"/>
              <w:bottom w:val="single" w:sz="4" w:space="0" w:color="auto"/>
              <w:right w:val="single" w:sz="4" w:space="0" w:color="auto"/>
            </w:tcBorders>
          </w:tcPr>
          <w:p w:rsidR="008B258E" w:rsidRDefault="008B258E" w:rsidP="00A90189"/>
        </w:tc>
      </w:tr>
    </w:tbl>
    <w:p w:rsidR="008B258E" w:rsidRDefault="008B258E" w:rsidP="008B258E"/>
    <w:p w:rsidR="00D83DAF" w:rsidRDefault="00D83DAF" w:rsidP="008B258E">
      <w:r w:rsidRPr="00D83DAF">
        <w:rPr>
          <w:noProof/>
        </w:rPr>
        <w:lastRenderedPageBreak/>
        <w:drawing>
          <wp:inline distT="0" distB="0" distL="0" distR="0" wp14:anchorId="1BD911A5" wp14:editId="572EC664">
            <wp:extent cx="5901070" cy="5597092"/>
            <wp:effectExtent l="0" t="0" r="4445" b="3810"/>
            <wp:docPr id="92" name="Picture 2" descr="Screen shot 2015-11-30 at 1.42.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 shot 2015-11-30 at 1.42.58 AM.png"/>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901881" cy="5597861"/>
                    </a:xfrm>
                    <a:prstGeom prst="rect">
                      <a:avLst/>
                    </a:prstGeom>
                  </pic:spPr>
                </pic:pic>
              </a:graphicData>
            </a:graphic>
          </wp:inline>
        </w:drawing>
      </w:r>
    </w:p>
    <w:p w:rsidR="00D83DAF" w:rsidRDefault="00D83DAF" w:rsidP="008B258E">
      <w:r w:rsidRPr="00D83DAF">
        <w:rPr>
          <w:noProof/>
        </w:rPr>
        <w:lastRenderedPageBreak/>
        <w:drawing>
          <wp:inline distT="0" distB="0" distL="0" distR="0" wp14:anchorId="1850B83C" wp14:editId="6BB89017">
            <wp:extent cx="2578666" cy="3701848"/>
            <wp:effectExtent l="0" t="0" r="0" b="0"/>
            <wp:docPr id="93" name="Picture 3" descr="Screen shot 2015-11-30 at 1.43.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creen shot 2015-11-30 at 1.43.39 AM.png"/>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578666" cy="3701848"/>
                    </a:xfrm>
                    <a:prstGeom prst="rect">
                      <a:avLst/>
                    </a:prstGeom>
                  </pic:spPr>
                </pic:pic>
              </a:graphicData>
            </a:graphic>
          </wp:inline>
        </w:drawing>
      </w:r>
      <w:r w:rsidRPr="00D83DAF">
        <w:rPr>
          <w:noProof/>
        </w:rPr>
        <w:drawing>
          <wp:inline distT="0" distB="0" distL="0" distR="0" wp14:anchorId="14EC4CDC" wp14:editId="5B173EED">
            <wp:extent cx="2562129" cy="3745684"/>
            <wp:effectExtent l="0" t="0" r="3810" b="1270"/>
            <wp:docPr id="94" name="Picture 4" descr="Screen shot 2015-11-30 at 1.43.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 shot 2015-11-30 at 1.43.06 AM.png"/>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562129" cy="3745684"/>
                    </a:xfrm>
                    <a:prstGeom prst="rect">
                      <a:avLst/>
                    </a:prstGeom>
                  </pic:spPr>
                </pic:pic>
              </a:graphicData>
            </a:graphic>
          </wp:inline>
        </w:drawing>
      </w:r>
      <w:r w:rsidRPr="00D83DAF">
        <w:rPr>
          <w:noProof/>
        </w:rPr>
        <w:drawing>
          <wp:inline distT="0" distB="0" distL="0" distR="0" wp14:anchorId="37B4601B" wp14:editId="770EA245">
            <wp:extent cx="2635506" cy="1816177"/>
            <wp:effectExtent l="0" t="0" r="6350" b="0"/>
            <wp:docPr id="95" name="Picture 7" descr="Screen shot 2015-11-30 at 1.43.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 shot 2015-11-30 at 1.43.56 AM.png"/>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635506" cy="1816177"/>
                    </a:xfrm>
                    <a:prstGeom prst="rect">
                      <a:avLst/>
                    </a:prstGeom>
                  </pic:spPr>
                </pic:pic>
              </a:graphicData>
            </a:graphic>
          </wp:inline>
        </w:drawing>
      </w:r>
    </w:p>
    <w:p w:rsidR="00D83DAF" w:rsidRPr="00D83DAF" w:rsidRDefault="00D83DAF" w:rsidP="00D83DAF">
      <w:r w:rsidRPr="00D83DAF">
        <w:t>https://watson-pi-demo.mybluemix.net/</w:t>
      </w:r>
    </w:p>
    <w:p w:rsidR="00D83DAF" w:rsidRDefault="00D83DAF" w:rsidP="008B258E"/>
    <w:p w:rsidR="00682B99" w:rsidRDefault="00682B99" w:rsidP="00682B99"/>
    <w:p w:rsidR="00682B99" w:rsidRDefault="00682B99" w:rsidP="00682B99"/>
    <w:p w:rsidR="00682B99" w:rsidRDefault="00682B99" w:rsidP="00682B99"/>
    <w:p w:rsidR="00682B99" w:rsidRDefault="00682B99" w:rsidP="00682B99"/>
    <w:p w:rsidR="00682B99" w:rsidRDefault="00682B99" w:rsidP="00682B99"/>
    <w:p w:rsidR="00682B99" w:rsidRDefault="00682B99" w:rsidP="00682B99">
      <w:pPr>
        <w:rPr>
          <w:rFonts w:asciiTheme="majorHAnsi" w:eastAsiaTheme="majorEastAsia" w:hAnsiTheme="majorHAnsi" w:cstheme="majorBidi"/>
          <w:color w:val="2F5496" w:themeColor="accent1" w:themeShade="BF"/>
          <w:sz w:val="32"/>
          <w:szCs w:val="32"/>
        </w:rPr>
      </w:pPr>
      <w:r>
        <w:br w:type="page"/>
      </w:r>
    </w:p>
    <w:p w:rsidR="00682B99" w:rsidRDefault="00682B99">
      <w:pPr>
        <w:rPr>
          <w:rFonts w:asciiTheme="majorHAnsi" w:eastAsiaTheme="majorEastAsia" w:hAnsiTheme="majorHAnsi" w:cstheme="majorBidi"/>
          <w:color w:val="2F5496" w:themeColor="accent1" w:themeShade="BF"/>
          <w:sz w:val="32"/>
          <w:szCs w:val="32"/>
        </w:rPr>
      </w:pPr>
      <w:r>
        <w:lastRenderedPageBreak/>
        <w:br w:type="page"/>
      </w:r>
    </w:p>
    <w:p w:rsidR="00FC693D" w:rsidRDefault="00FC693D" w:rsidP="00FC693D">
      <w:pPr>
        <w:pStyle w:val="Heading1"/>
      </w:pPr>
      <w:bookmarkStart w:id="25" w:name="_Toc535350401"/>
      <w:r>
        <w:lastRenderedPageBreak/>
        <w:t>Quantify what matters to your customers.</w:t>
      </w:r>
      <w:bookmarkEnd w:id="25"/>
    </w:p>
    <w:p w:rsidR="00FC693D" w:rsidRDefault="00FC693D" w:rsidP="008B258E"/>
    <w:p w:rsidR="00FC693D" w:rsidRDefault="00FC693D" w:rsidP="008B258E"/>
    <w:p w:rsidR="008B258E" w:rsidRDefault="008B258E" w:rsidP="008B258E">
      <w:r>
        <w:t>CenterPoint -79</w:t>
      </w:r>
    </w:p>
    <w:p w:rsidR="008B258E" w:rsidRDefault="008B258E" w:rsidP="008B258E">
      <w:r>
        <w:t xml:space="preserve">Exelon – lowest </w:t>
      </w:r>
    </w:p>
    <w:p w:rsidR="008B258E" w:rsidRDefault="008B258E" w:rsidP="008B258E"/>
    <w:p w:rsidR="008B258E" w:rsidRDefault="008B258E" w:rsidP="008B258E"/>
    <w:p w:rsidR="008B258E" w:rsidRPr="00834BA4" w:rsidRDefault="008B258E" w:rsidP="008B258E">
      <w:r w:rsidRPr="00834BA4">
        <w:rPr>
          <w:rFonts w:hAnsi="Symbol"/>
        </w:rPr>
        <w:t></w:t>
      </w:r>
      <w:r w:rsidRPr="00834BA4">
        <w:t xml:space="preserve">  Research shows that 55% of consumers are willing to pay more for a guaranteed good experience. Kolsky points out the word ‘guaranteed’, noting customers are no longer satisfied with just being promised a good experience. </w:t>
      </w:r>
    </w:p>
    <w:p w:rsidR="008B258E" w:rsidRPr="00834BA4" w:rsidRDefault="008B258E" w:rsidP="008B258E">
      <w:r w:rsidRPr="00834BA4">
        <w:rPr>
          <w:rFonts w:hAnsi="Symbol"/>
        </w:rPr>
        <w:t></w:t>
      </w:r>
      <w:r w:rsidRPr="00834BA4">
        <w:t xml:space="preserve">  86% of consumers are willing to pay more for an upgraded experience. Air travel and hospitality are examples where upselling better experiences can generate incremental revenue and bolster customer loyalty. </w:t>
      </w:r>
    </w:p>
    <w:p w:rsidR="008B258E" w:rsidRPr="00834BA4" w:rsidRDefault="008B258E" w:rsidP="008B258E">
      <w:r w:rsidRPr="00834BA4">
        <w:rPr>
          <w:rFonts w:hAnsi="Symbol"/>
        </w:rPr>
        <w:t></w:t>
      </w:r>
      <w:r w:rsidRPr="00834BA4">
        <w:t xml:space="preserve">  84% of consumers are frustrated when the agent does not have information. </w:t>
      </w:r>
    </w:p>
    <w:p w:rsidR="008B258E" w:rsidRPr="00834BA4" w:rsidRDefault="008B258E" w:rsidP="008B258E">
      <w:r w:rsidRPr="00834BA4">
        <w:rPr>
          <w:rFonts w:hAnsi="Symbol"/>
        </w:rPr>
        <w:t></w:t>
      </w:r>
      <w:r w:rsidRPr="00834BA4">
        <w:t xml:space="preserve">  Customer frustration leads to the following: 13% tell 15 or more people if they’re unhappy. Conversely, 72% of consumers will share a positive experience with 6 or more people. </w:t>
      </w:r>
    </w:p>
    <w:p w:rsidR="008B258E" w:rsidRPr="00834BA4" w:rsidRDefault="008B258E" w:rsidP="008B258E">
      <w:r w:rsidRPr="00834BA4">
        <w:rPr>
          <w:rFonts w:hAnsi="Symbol"/>
        </w:rPr>
        <w:t></w:t>
      </w:r>
      <w:r w:rsidRPr="00834BA4">
        <w:t xml:space="preserve">  67% of consumers site bad experiences as reason for churn. </w:t>
      </w:r>
    </w:p>
    <w:p w:rsidR="008B258E" w:rsidRPr="00834BA4" w:rsidRDefault="008B258E" w:rsidP="008B258E">
      <w:pPr>
        <w:spacing w:before="100" w:beforeAutospacing="1" w:after="100" w:afterAutospacing="1"/>
      </w:pPr>
      <w:r w:rsidRPr="00834BA4">
        <w:t>Kolsky researched and surveyed business leaders to find other critically important trends regarding customer experience including:</w:t>
      </w:r>
    </w:p>
    <w:p w:rsidR="008B258E" w:rsidRPr="00834BA4" w:rsidRDefault="008B258E" w:rsidP="008B258E">
      <w:r w:rsidRPr="00834BA4">
        <w:rPr>
          <w:rFonts w:hAnsi="Symbol"/>
        </w:rPr>
        <w:t></w:t>
      </w:r>
      <w:r w:rsidRPr="00834BA4">
        <w:t xml:space="preserve">  50% of customer experience natural occurring churn every 5 years.</w:t>
      </w:r>
    </w:p>
    <w:p w:rsidR="008B258E" w:rsidRPr="00834BA4" w:rsidRDefault="008B258E" w:rsidP="008B258E">
      <w:r w:rsidRPr="00834BA4">
        <w:rPr>
          <w:rFonts w:hAnsi="Symbol"/>
        </w:rPr>
        <w:t></w:t>
      </w:r>
      <w:r w:rsidRPr="00834BA4">
        <w:t xml:space="preserve">  Only 1 out of 26 unhappy customers complain. The rest churn. A lesson here is that companies should not view absence of feedback as a sign of satisfaction. The true enemy is indifference. </w:t>
      </w:r>
    </w:p>
    <w:p w:rsidR="008B258E" w:rsidRPr="00834BA4" w:rsidRDefault="008B258E" w:rsidP="008B258E">
      <w:r w:rsidRPr="00834BA4">
        <w:rPr>
          <w:rFonts w:hAnsi="Symbol"/>
        </w:rPr>
        <w:t></w:t>
      </w:r>
      <w:r w:rsidRPr="00834BA4">
        <w:t xml:space="preserve">  91% of unhappy customers who are non-complainers simply leave. </w:t>
      </w:r>
    </w:p>
    <w:p w:rsidR="008B258E" w:rsidRPr="00834BA4" w:rsidRDefault="008B258E" w:rsidP="008B258E">
      <w:r w:rsidRPr="00834BA4">
        <w:rPr>
          <w:rFonts w:hAnsi="Symbol"/>
        </w:rPr>
        <w:t></w:t>
      </w:r>
      <w:r w:rsidRPr="00834BA4">
        <w:t xml:space="preserve">  It is 6-7X more expensive for companies to attract new customers than to keep existing customers. </w:t>
      </w:r>
    </w:p>
    <w:p w:rsidR="008B258E" w:rsidRPr="00834BA4" w:rsidRDefault="008B258E" w:rsidP="008B258E">
      <w:r w:rsidRPr="00834BA4">
        <w:rPr>
          <w:rFonts w:hAnsi="Symbol"/>
        </w:rPr>
        <w:t></w:t>
      </w:r>
      <w:r w:rsidRPr="00834BA4">
        <w:t xml:space="preserve">  65% of companies are able to successfully upsell or cross-sell to existing customers. </w:t>
      </w:r>
    </w:p>
    <w:p w:rsidR="008B258E" w:rsidRPr="00834BA4" w:rsidRDefault="008B258E" w:rsidP="008B258E">
      <w:r w:rsidRPr="00834BA4">
        <w:rPr>
          <w:rFonts w:hAnsi="Symbol"/>
        </w:rPr>
        <w:t></w:t>
      </w:r>
      <w:r w:rsidRPr="00834BA4">
        <w:t xml:space="preserve">  Only 12% of companies are able to successfully upsell or cross-sell to new customers. </w:t>
      </w:r>
    </w:p>
    <w:p w:rsidR="008B258E" w:rsidRPr="00834BA4" w:rsidRDefault="008B258E" w:rsidP="008B258E">
      <w:r w:rsidRPr="00834BA4">
        <w:rPr>
          <w:rFonts w:hAnsi="Symbol"/>
        </w:rPr>
        <w:t></w:t>
      </w:r>
      <w:r w:rsidRPr="00834BA4">
        <w:t xml:space="preserve">  75% of brands do not know what engagement means - but are measuring “it” </w:t>
      </w:r>
    </w:p>
    <w:p w:rsidR="008B258E" w:rsidRPr="00834BA4" w:rsidRDefault="008B258E" w:rsidP="008B258E">
      <w:pPr>
        <w:spacing w:before="100" w:beforeAutospacing="1" w:after="100" w:afterAutospacing="1"/>
        <w:ind w:left="720"/>
      </w:pPr>
      <w:r w:rsidRPr="00834BA4">
        <w:rPr>
          <w:b/>
          <w:bCs/>
        </w:rPr>
        <w:t xml:space="preserve">Figure 1: Engagement as an outcome, not a goal </w:t>
      </w:r>
    </w:p>
    <w:p w:rsidR="008B258E" w:rsidRPr="00834BA4" w:rsidRDefault="008B258E" w:rsidP="008B258E">
      <w:pPr>
        <w:spacing w:before="100" w:beforeAutospacing="1" w:after="100" w:afterAutospacing="1"/>
        <w:ind w:left="720"/>
      </w:pPr>
      <w:r w:rsidRPr="00834BA4">
        <w:t>Research on customer retention further validates the importance of customer experience. Kolsky found that:</w:t>
      </w:r>
    </w:p>
    <w:p w:rsidR="008B258E" w:rsidRPr="00834BA4" w:rsidRDefault="008B258E" w:rsidP="008B258E">
      <w:pPr>
        <w:numPr>
          <w:ilvl w:val="0"/>
          <w:numId w:val="1"/>
        </w:numPr>
        <w:spacing w:before="100" w:beforeAutospacing="1" w:after="100" w:afterAutospacing="1"/>
      </w:pPr>
      <w:r w:rsidRPr="00834BA4">
        <w:t>66% of consumers who switched brands did so because of poor service</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 xml:space="preserve">85% of customer churn due to poor service was preventable. </w:t>
      </w:r>
    </w:p>
    <w:p w:rsidR="008B258E" w:rsidRPr="00834BA4" w:rsidRDefault="008B258E" w:rsidP="008B258E">
      <w:pPr>
        <w:numPr>
          <w:ilvl w:val="0"/>
          <w:numId w:val="1"/>
        </w:numPr>
        <w:spacing w:before="100" w:beforeAutospacing="1" w:after="100" w:afterAutospacing="1"/>
      </w:pPr>
      <w:r w:rsidRPr="00834BA4">
        <w:t>11% of customer churn good be prevented by simple company outreach.</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lastRenderedPageBreak/>
        <w:t xml:space="preserve">67% of customer churn is preventable if the customer issue was resolved at the first engagement. </w:t>
      </w:r>
    </w:p>
    <w:p w:rsidR="008B258E" w:rsidRPr="00834BA4" w:rsidRDefault="008B258E" w:rsidP="008B258E">
      <w:pPr>
        <w:spacing w:before="100" w:beforeAutospacing="1" w:after="100" w:afterAutospacing="1"/>
        <w:ind w:left="720"/>
      </w:pPr>
      <w:r w:rsidRPr="00834BA4">
        <w:t>Kolsky strongly advocates that companies must shift away from company-centric behavior (measuring results, benefits and value based on internal benchmarks and standards) to a customer-centric model where co-creation of value and an outside-in behavior is adopted to define mutual benefits to both customers and company.</w:t>
      </w:r>
    </w:p>
    <w:p w:rsidR="008B258E" w:rsidRPr="00834BA4" w:rsidRDefault="008B258E" w:rsidP="008B258E">
      <w:pPr>
        <w:spacing w:before="100" w:beforeAutospacing="1" w:after="100" w:afterAutospacing="1"/>
        <w:ind w:left="720"/>
      </w:pPr>
      <w:r w:rsidRPr="00834BA4">
        <w:rPr>
          <w:noProof/>
          <w:color w:val="0000FF"/>
        </w:rPr>
        <w:drawing>
          <wp:inline distT="0" distB="0" distL="0" distR="0" wp14:anchorId="6569F43C" wp14:editId="2CCBA0CD">
            <wp:extent cx="5943600" cy="3548380"/>
            <wp:effectExtent l="0" t="0" r="0" b="0"/>
            <wp:docPr id="2" name="Picture 2" descr="2015-10-14-1444846180-8063082-values.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5-10-14-1444846180-8063082-values.jpg">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548380"/>
                    </a:xfrm>
                    <a:prstGeom prst="rect">
                      <a:avLst/>
                    </a:prstGeom>
                    <a:noFill/>
                    <a:ln>
                      <a:noFill/>
                    </a:ln>
                  </pic:spPr>
                </pic:pic>
              </a:graphicData>
            </a:graphic>
          </wp:inline>
        </w:drawing>
      </w:r>
      <w:r w:rsidRPr="00834BA4">
        <w:br/>
      </w:r>
      <w:r w:rsidRPr="00834BA4">
        <w:br/>
      </w:r>
      <w:r w:rsidRPr="00834BA4">
        <w:rPr>
          <w:b/>
          <w:bCs/>
        </w:rPr>
        <w:t>Figure 2: Company-centric versus Cu</w:t>
      </w:r>
      <w:r w:rsidRPr="00834BA4">
        <w:rPr>
          <w:b/>
          <w:bCs/>
        </w:rPr>
        <w:t xml:space="preserve">stomer-centric core values and guiding principles </w:t>
      </w:r>
    </w:p>
    <w:p w:rsidR="008B258E" w:rsidRPr="00834BA4" w:rsidRDefault="008B258E" w:rsidP="008B258E">
      <w:pPr>
        <w:spacing w:before="100" w:beforeAutospacing="1" w:after="100" w:afterAutospacing="1"/>
        <w:ind w:left="720"/>
      </w:pPr>
      <w:r w:rsidRPr="00834BA4">
        <w:t xml:space="preserve">Kolsky points to online communities as an example of how customers are more empowered than ever before to share both positive and negative sentiments regarding their customer experience. </w:t>
      </w:r>
    </w:p>
    <w:p w:rsidR="008B258E" w:rsidRPr="00834BA4" w:rsidRDefault="008B258E" w:rsidP="008B258E">
      <w:pPr>
        <w:spacing w:before="100" w:beforeAutospacing="1" w:after="100" w:afterAutospacing="1"/>
        <w:ind w:left="720"/>
      </w:pPr>
      <w:r w:rsidRPr="00834BA4">
        <w:rPr>
          <w:noProof/>
          <w:color w:val="0000FF"/>
        </w:rPr>
        <w:lastRenderedPageBreak/>
        <w:drawing>
          <wp:inline distT="0" distB="0" distL="0" distR="0" wp14:anchorId="1AE4ADBE" wp14:editId="51EA209F">
            <wp:extent cx="5943600" cy="3930015"/>
            <wp:effectExtent l="0" t="0" r="0" b="0"/>
            <wp:docPr id="1" name="Picture 1" descr="2015-10-14-1444846246-6387193-loop.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10-14-1444846246-6387193-loop.jpg">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930015"/>
                    </a:xfrm>
                    <a:prstGeom prst="rect">
                      <a:avLst/>
                    </a:prstGeom>
                    <a:noFill/>
                    <a:ln>
                      <a:noFill/>
                    </a:ln>
                  </pic:spPr>
                </pic:pic>
              </a:graphicData>
            </a:graphic>
          </wp:inline>
        </w:drawing>
      </w:r>
      <w:r w:rsidRPr="00834BA4">
        <w:br/>
      </w:r>
      <w:r w:rsidRPr="00834BA4">
        <w:br/>
      </w:r>
      <w:r w:rsidRPr="00834BA4">
        <w:rPr>
          <w:b/>
          <w:bCs/>
        </w:rPr>
        <w:t xml:space="preserve">Figure 3: the birth of the community-powered continuum </w:t>
      </w:r>
    </w:p>
    <w:p w:rsidR="008B258E" w:rsidRPr="00834BA4" w:rsidRDefault="008B258E" w:rsidP="008B258E">
      <w:pPr>
        <w:spacing w:before="100" w:beforeAutospacing="1" w:after="100" w:afterAutospacing="1"/>
        <w:ind w:left="720"/>
      </w:pPr>
      <w:r w:rsidRPr="00834BA4">
        <w:t xml:space="preserve">The </w:t>
      </w:r>
      <w:hyperlink r:id="rId142" w:tgtFrame="_hplink" w:history="1">
        <w:r w:rsidRPr="00834BA4">
          <w:rPr>
            <w:color w:val="0000FF"/>
            <w:u w:val="single"/>
          </w:rPr>
          <w:t>latest research</w:t>
        </w:r>
      </w:hyperlink>
      <w:r w:rsidRPr="00834BA4">
        <w:t xml:space="preserve"> by Kolsky found that </w:t>
      </w:r>
      <w:r w:rsidRPr="00834BA4">
        <w:rPr>
          <w:b/>
          <w:bCs/>
        </w:rPr>
        <w:t>84% of organizations are now embracing the customer experience model.</w:t>
      </w:r>
      <w:r w:rsidRPr="00834BA4">
        <w:t xml:space="preserve"> Kolsky likens a company-centric experience design to a sledgehammer and a customer-centric experience design to a magnet - the power of pull is greater than the power of push. </w:t>
      </w:r>
    </w:p>
    <w:p w:rsidR="008B258E" w:rsidRPr="00834BA4" w:rsidRDefault="008B258E" w:rsidP="008B258E">
      <w:pPr>
        <w:spacing w:before="100" w:beforeAutospacing="1" w:after="100" w:afterAutospacing="1"/>
        <w:ind w:left="720"/>
      </w:pPr>
      <w:r w:rsidRPr="00834BA4">
        <w:t>Companies that deliver a good customer experience value customer feedback. Kolsky found that:</w:t>
      </w:r>
    </w:p>
    <w:p w:rsidR="008B258E" w:rsidRPr="00834BA4" w:rsidRDefault="008B258E" w:rsidP="008B258E">
      <w:pPr>
        <w:numPr>
          <w:ilvl w:val="0"/>
          <w:numId w:val="1"/>
        </w:numPr>
        <w:spacing w:before="100" w:beforeAutospacing="1" w:after="100" w:afterAutospacing="1"/>
      </w:pPr>
      <w:r w:rsidRPr="00834BA4">
        <w:t>70% of companies that deliver best in class customer experience use customer feedback - versus industry average of 50%, and 29% for laggards.</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 xml:space="preserve">Customers are thirsty for more information and knowledge. </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56% of customer just want the right answer, but 64% of customers do not trust the information.</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lastRenderedPageBreak/>
        <w:t xml:space="preserve">44% of customers confirm that they have received the wrong answer. </w:t>
      </w:r>
    </w:p>
    <w:p w:rsidR="008B258E" w:rsidRPr="00834BA4" w:rsidRDefault="008B258E" w:rsidP="008B258E">
      <w:pPr>
        <w:spacing w:before="100" w:beforeAutospacing="1" w:after="100" w:afterAutospacing="1"/>
        <w:ind w:left="720"/>
      </w:pPr>
      <w:r w:rsidRPr="00834BA4">
        <w:t xml:space="preserve">Kolsky’s advice to companies is to focus on their job. The company’s job is less about knowing what the customer wants, and more about building the infrastructure to enable customers to freely choose, personalize and optimize their experience at every single interaction based on their needs. Companies must utilize the right technologies to build a self-learning infrastructure, designed for continuous improvement based on measured customer feedback. Ultimately, convenience wins. The infrastructure must be adaptive, flexible, scalable and intelligent. </w:t>
      </w:r>
    </w:p>
    <w:p w:rsidR="008B258E" w:rsidRPr="00834BA4" w:rsidRDefault="008B258E" w:rsidP="008B258E">
      <w:pPr>
        <w:spacing w:before="100" w:beforeAutospacing="1" w:after="100" w:afterAutospacing="1"/>
        <w:ind w:left="720"/>
      </w:pPr>
      <w:r w:rsidRPr="00834BA4">
        <w:t xml:space="preserve">Kolsky’s research and survey results regarding social, mobile, communities, journey mapping, engagement and knowledge management customer service should also be an eye-opener for business executives. </w:t>
      </w:r>
    </w:p>
    <w:p w:rsidR="008B258E" w:rsidRPr="00834BA4" w:rsidRDefault="008B258E" w:rsidP="008B258E">
      <w:pPr>
        <w:spacing w:before="100" w:beforeAutospacing="1" w:after="100" w:afterAutospacing="1"/>
        <w:ind w:left="720"/>
      </w:pPr>
      <w:r w:rsidRPr="00834BA4">
        <w:rPr>
          <w:b/>
          <w:bCs/>
        </w:rPr>
        <w:t xml:space="preserve">Social customer survey results: </w:t>
      </w:r>
    </w:p>
    <w:p w:rsidR="008B258E" w:rsidRPr="00834BA4" w:rsidRDefault="008B258E" w:rsidP="008B258E">
      <w:pPr>
        <w:numPr>
          <w:ilvl w:val="0"/>
          <w:numId w:val="1"/>
        </w:numPr>
        <w:spacing w:before="100" w:beforeAutospacing="1" w:after="100" w:afterAutospacing="1"/>
      </w:pPr>
      <w:r w:rsidRPr="00834BA4">
        <w:t xml:space="preserve">55% of customer requests for service on social media are not acknowledged. </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 xml:space="preserve">84% of social media service interactions are escalated to other channels. </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13% of companies claiming that 25% of service requests start socially.</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72% of Facebook interactions are never completed, in any channel.</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 xml:space="preserve">67% of escalated social interactional go back to channel of origin. </w:t>
      </w:r>
    </w:p>
    <w:p w:rsidR="008B258E" w:rsidRPr="00834BA4" w:rsidRDefault="008B258E" w:rsidP="008B258E">
      <w:pPr>
        <w:spacing w:before="100" w:beforeAutospacing="1" w:after="100" w:afterAutospacing="1"/>
        <w:ind w:left="720"/>
      </w:pPr>
      <w:r w:rsidRPr="00834BA4">
        <w:t xml:space="preserve">As a former social CMO and chief customer officer, responsible for managing global customer service centers of excellence, and someone who has had moderate success with social media, I would suggest that most companies are not investing enough to train and motivate their employees on effective use of social media. Companies that use social media as a megaphone, versus a telephone (bi-directional engagement) will not succeed. In my opinion, in today’s digital and on-demand economy, not responding to customers on social media is as damaging as not responding to a phone or email request. In 2014, for the first time ever, the number #1 use of the web was social networking. Over time, customers will choose social networking and private video streams as their preferred contact channel - most likely as an integrated community services with e-commerce - and companies must be prepared to deliver a consistent user experience across a variety of channels. </w:t>
      </w:r>
    </w:p>
    <w:p w:rsidR="008B258E" w:rsidRPr="00834BA4" w:rsidRDefault="008B258E" w:rsidP="008B258E">
      <w:pPr>
        <w:spacing w:before="100" w:beforeAutospacing="1" w:after="100" w:afterAutospacing="1"/>
        <w:ind w:left="720"/>
      </w:pPr>
      <w:r w:rsidRPr="00834BA4">
        <w:rPr>
          <w:b/>
          <w:bCs/>
        </w:rPr>
        <w:lastRenderedPageBreak/>
        <w:t>Community survey results:</w:t>
      </w:r>
    </w:p>
    <w:p w:rsidR="008B258E" w:rsidRPr="00834BA4" w:rsidRDefault="008B258E" w:rsidP="008B258E">
      <w:pPr>
        <w:numPr>
          <w:ilvl w:val="0"/>
          <w:numId w:val="1"/>
        </w:numPr>
        <w:spacing w:before="100" w:beforeAutospacing="1" w:after="100" w:afterAutospacing="1"/>
      </w:pPr>
      <w:r w:rsidRPr="00834BA4">
        <w:t>36% of customer service organizations deployed communities in the past 12 months</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84% of savings in cost per transaction fully completed in communities</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Number of communities / online communities in 2008: 12 / 4</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Number of communities / online communities in 2015: 46 / 24</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67% of service interactions are easily replaced with community interactions</w:t>
      </w:r>
    </w:p>
    <w:p w:rsidR="008B258E" w:rsidRPr="00834BA4" w:rsidRDefault="008B258E" w:rsidP="008B258E">
      <w:pPr>
        <w:spacing w:before="100" w:beforeAutospacing="1" w:after="100" w:afterAutospacing="1"/>
        <w:ind w:left="720"/>
      </w:pPr>
      <w:r w:rsidRPr="00834BA4">
        <w:t xml:space="preserve">The community survey results are important. In my experience, the company can be the spark, but for sustained momentum, the flames, heat and energy must come from the community. Community benefits extend far beyond customer service. Community driven businesses can see sales and marketing benefits. Integrated e-commerce and community platforms can produce significant incremental revenue streams. Forward looking and innovative companies leverage the community to enhance and scale their product roadmaps and service offerings. Communities will scale your brand as long as companies are interested and deliver value to the community. </w:t>
      </w:r>
    </w:p>
    <w:p w:rsidR="008B258E" w:rsidRPr="00834BA4" w:rsidRDefault="008B258E" w:rsidP="008B258E">
      <w:pPr>
        <w:spacing w:before="100" w:beforeAutospacing="1" w:after="100" w:afterAutospacing="1"/>
        <w:ind w:left="720"/>
      </w:pPr>
      <w:r w:rsidRPr="00834BA4">
        <w:rPr>
          <w:b/>
          <w:bCs/>
        </w:rPr>
        <w:t xml:space="preserve">Omni-channel survey results: </w:t>
      </w:r>
    </w:p>
    <w:p w:rsidR="008B258E" w:rsidRPr="00834BA4" w:rsidRDefault="008B258E" w:rsidP="008B258E">
      <w:pPr>
        <w:numPr>
          <w:ilvl w:val="0"/>
          <w:numId w:val="1"/>
        </w:numPr>
        <w:spacing w:before="100" w:beforeAutospacing="1" w:after="100" w:afterAutospacing="1"/>
      </w:pPr>
      <w:r w:rsidRPr="00834BA4">
        <w:t>&lt; 1% of companies deploying (deployed) omni-channel</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97% of companies that say are investing in omni-channel</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23% of companies doing multi-channel well</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2% of companies doing cross channel tracking of data</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lastRenderedPageBreak/>
        <w:t>67% of customers don’t care what channel is used</w:t>
      </w:r>
    </w:p>
    <w:p w:rsidR="008B258E" w:rsidRPr="00834BA4" w:rsidRDefault="008B258E" w:rsidP="008B258E">
      <w:pPr>
        <w:spacing w:before="100" w:beforeAutospacing="1" w:after="100" w:afterAutospacing="1"/>
        <w:ind w:left="720"/>
      </w:pPr>
      <w:r w:rsidRPr="00834BA4">
        <w:rPr>
          <w:b/>
          <w:bCs/>
        </w:rPr>
        <w:t>Mobile survey results:</w:t>
      </w:r>
    </w:p>
    <w:p w:rsidR="008B258E" w:rsidRPr="00834BA4" w:rsidRDefault="008B258E" w:rsidP="008B258E">
      <w:pPr>
        <w:numPr>
          <w:ilvl w:val="0"/>
          <w:numId w:val="1"/>
        </w:numPr>
        <w:spacing w:before="100" w:beforeAutospacing="1" w:after="100" w:afterAutospacing="1"/>
      </w:pPr>
      <w:r w:rsidRPr="00834BA4">
        <w:t>59% of customers adopting mobile technologies worldwide</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3% of global customers that express a preference for mobile</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15% of companies reported success when not taking a mobile first approach</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&lt; 1% of companies reported success with a mobile first strategy</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29% global companies prefer mobile devices to computers</w:t>
      </w:r>
    </w:p>
    <w:p w:rsidR="008B258E" w:rsidRPr="00834BA4" w:rsidRDefault="008B258E" w:rsidP="008B258E">
      <w:pPr>
        <w:spacing w:before="100" w:beforeAutospacing="1" w:after="100" w:afterAutospacing="1"/>
        <w:ind w:left="720"/>
      </w:pPr>
      <w:r w:rsidRPr="00834BA4">
        <w:t>I believe if you are company that views productivity as a function of location, then you are dying breed. Mobile is no longer about technology, but rather a lifestyle.</w:t>
      </w:r>
      <w:hyperlink r:id="rId143" w:tgtFrame="_hplink" w:history="1">
        <w:r w:rsidRPr="00834BA4">
          <w:rPr>
            <w:color w:val="0000FF"/>
            <w:u w:val="single"/>
          </w:rPr>
          <w:t xml:space="preserve"> 90% of time spent on mobile </w:t>
        </w:r>
      </w:hyperlink>
      <w:r w:rsidRPr="00834BA4">
        <w:t xml:space="preserve">smart device is behind apps (10% on a web browser) and that time equates to more than 200 </w:t>
      </w:r>
      <w:hyperlink r:id="rId144" w:tgtFrame="_hplink" w:history="1">
        <w:r w:rsidRPr="00834BA4">
          <w:rPr>
            <w:color w:val="0000FF"/>
            <w:u w:val="single"/>
          </w:rPr>
          <w:t>mobile moments</w:t>
        </w:r>
      </w:hyperlink>
      <w:r w:rsidRPr="00834BA4">
        <w:t xml:space="preserve"> per day for US adults, per </w:t>
      </w:r>
      <w:hyperlink r:id="rId145" w:tgtFrame="_hplink" w:history="1">
        <w:r w:rsidRPr="00834BA4">
          <w:rPr>
            <w:color w:val="0000FF"/>
            <w:u w:val="single"/>
          </w:rPr>
          <w:t>Forrester</w:t>
        </w:r>
      </w:hyperlink>
      <w:r w:rsidRPr="00834BA4">
        <w:t xml:space="preserve">, adding up to </w:t>
      </w:r>
      <w:hyperlink r:id="rId146" w:tgtFrame="_hplink" w:history="1">
        <w:r w:rsidRPr="00834BA4">
          <w:rPr>
            <w:color w:val="0000FF"/>
            <w:u w:val="single"/>
          </w:rPr>
          <w:t>30 billion ‘mobile moments’ occurrences</w:t>
        </w:r>
      </w:hyperlink>
      <w:r w:rsidRPr="00834BA4">
        <w:t xml:space="preserve"> per day in the U.S.. These mobile moments drive the wearable revolution - glasses and watches. To deliver a solid customer experience, companies need to adopt design thinking and deliver simple, not simplistic, and insightful solutions. Mobile design requires solid UI/UX expertise that is a part of the initial product design requirements. In my opinion, mobile-first is a must because mobile as an afterthought is the fastest way for companies to become irrelevant. </w:t>
      </w:r>
    </w:p>
    <w:p w:rsidR="008B258E" w:rsidRPr="00834BA4" w:rsidRDefault="008B258E" w:rsidP="008B258E">
      <w:pPr>
        <w:spacing w:before="100" w:beforeAutospacing="1" w:after="100" w:afterAutospacing="1"/>
        <w:ind w:left="720"/>
      </w:pPr>
      <w:r w:rsidRPr="00834BA4">
        <w:rPr>
          <w:b/>
          <w:bCs/>
        </w:rPr>
        <w:t xml:space="preserve">Customer journey mapping survey results: </w:t>
      </w:r>
    </w:p>
    <w:p w:rsidR="008B258E" w:rsidRPr="00834BA4" w:rsidRDefault="008B258E" w:rsidP="008B258E">
      <w:pPr>
        <w:numPr>
          <w:ilvl w:val="0"/>
          <w:numId w:val="1"/>
        </w:numPr>
        <w:spacing w:before="100" w:beforeAutospacing="1" w:after="100" w:afterAutospacing="1"/>
      </w:pPr>
      <w:r w:rsidRPr="00834BA4">
        <w:t>34% of companies have undertaken CJM</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2% of companies that have reported success with CJM</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13% of customers who say CJM worked for them</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lastRenderedPageBreak/>
        <w:t>72% of customers who said CJM missed their needs</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67% of customers who expressed no interest in CJM being used</w:t>
      </w:r>
    </w:p>
    <w:p w:rsidR="008B258E" w:rsidRPr="00834BA4" w:rsidRDefault="008B258E" w:rsidP="008B258E">
      <w:pPr>
        <w:spacing w:before="100" w:beforeAutospacing="1" w:after="100" w:afterAutospacing="1"/>
        <w:ind w:left="720"/>
      </w:pPr>
      <w:r w:rsidRPr="00834BA4">
        <w:t xml:space="preserve">In my opinion, customer journey mapping is a sophisticated process that requires the right talent, lean and automated processes, a content generation factory and a publishers mindset and skill, a culture of discipline, investment in marketing/sales/services CRM capabilities and data-driven methodologies. Companies that invest in market, industry and buyer segmentation analysis, including buyer persona and buyer process map (BPM) analysis can have success with journey mapping. CJM is promising for companies that have mature digital transformation strategy and operational excellence. Without CJM, precision and personalized sales, marketing and services capabilities cannot be achieved. </w:t>
      </w:r>
    </w:p>
    <w:p w:rsidR="008B258E" w:rsidRPr="00834BA4" w:rsidRDefault="008B258E" w:rsidP="008B258E">
      <w:pPr>
        <w:spacing w:before="100" w:beforeAutospacing="1" w:after="240"/>
        <w:ind w:left="720"/>
      </w:pPr>
      <w:r w:rsidRPr="00834BA4">
        <w:rPr>
          <w:b/>
          <w:bCs/>
        </w:rPr>
        <w:t xml:space="preserve">Engagement survey results: </w:t>
      </w:r>
    </w:p>
    <w:p w:rsidR="008B258E" w:rsidRPr="00834BA4" w:rsidRDefault="008B258E" w:rsidP="008B258E">
      <w:pPr>
        <w:numPr>
          <w:ilvl w:val="0"/>
          <w:numId w:val="1"/>
        </w:numPr>
        <w:spacing w:before="100" w:beforeAutospacing="1" w:after="100" w:afterAutospacing="1"/>
      </w:pPr>
      <w:r w:rsidRPr="00834BA4">
        <w:t>58% of companies doing customer engagement (all definitions)</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&lt; 1% of companies can measure customer engagement</w:t>
      </w:r>
    </w:p>
    <w:p w:rsidR="008B258E" w:rsidRPr="00834BA4" w:rsidRDefault="008B258E" w:rsidP="008B258E">
      <w:pPr>
        <w:ind w:left="720"/>
      </w:pPr>
    </w:p>
    <w:p w:rsidR="008B258E" w:rsidRPr="00834BA4" w:rsidRDefault="008B258E" w:rsidP="008B258E">
      <w:pPr>
        <w:numPr>
          <w:ilvl w:val="0"/>
          <w:numId w:val="1"/>
        </w:numPr>
        <w:spacing w:before="100" w:beforeAutospacing="1" w:after="100" w:afterAutospacing="1"/>
      </w:pPr>
      <w:r w:rsidRPr="00834BA4">
        <w:t>91% of non-engaged customers leave with dissatisfaction</w:t>
      </w:r>
    </w:p>
    <w:p w:rsidR="008B258E" w:rsidRPr="00834BA4" w:rsidRDefault="008B258E" w:rsidP="008B258E">
      <w:pPr>
        <w:spacing w:before="100" w:beforeAutospacing="1" w:after="100" w:afterAutospacing="1"/>
        <w:ind w:left="720"/>
      </w:pPr>
      <w:r w:rsidRPr="00834BA4">
        <w:t xml:space="preserve">In my experience, measuring customer engagement at scale requires investment in marketing automation capabilities that is fully integrated with the sales, service, marketing and community CRM platforms. In B2B, based on my experience, there are a dozen or more meaningful touchpoints during the buyer’s journey including field events, proof of concept trials, consumption of content (white-papers, video seminars, product data sheets, etc.), social networking engagements, community activity, face-to-face meetings, customer service contacts, and more. Companies with fully integrated solutions can map each customer touch-point to sales opportunities, measuring the potential influence of sales, marketing, and customer service towards the overall customer experience. Companies who care about the customer experience proactively solicit for feedback, review the feedback, and action accordingly in a timely and responsive manner. </w:t>
      </w:r>
    </w:p>
    <w:p w:rsidR="008B258E" w:rsidRPr="00834BA4" w:rsidRDefault="008B258E" w:rsidP="008B258E">
      <w:pPr>
        <w:ind w:left="720"/>
      </w:pPr>
      <w:r w:rsidRPr="00834BA4">
        <w:rPr>
          <w:b/>
          <w:bCs/>
        </w:rPr>
        <w:t>Knowledge management survey results:</w:t>
      </w:r>
      <w:r w:rsidRPr="00834BA4">
        <w:t xml:space="preserve"> </w:t>
      </w:r>
    </w:p>
    <w:p w:rsidR="008B258E" w:rsidRPr="00834BA4" w:rsidRDefault="008B258E" w:rsidP="008B258E">
      <w:pPr>
        <w:numPr>
          <w:ilvl w:val="0"/>
          <w:numId w:val="1"/>
        </w:numPr>
        <w:spacing w:before="100" w:beforeAutospacing="1" w:after="100" w:afterAutospacing="1"/>
      </w:pPr>
      <w:r w:rsidRPr="00834BA4">
        <w:t>78% of customers who expect to get an answer from self-service</w:t>
      </w:r>
    </w:p>
    <w:p w:rsidR="008B258E" w:rsidRPr="00834BA4" w:rsidRDefault="008B258E" w:rsidP="008B258E">
      <w:pPr>
        <w:numPr>
          <w:ilvl w:val="0"/>
          <w:numId w:val="1"/>
        </w:numPr>
        <w:spacing w:before="100" w:beforeAutospacing="1" w:after="100" w:afterAutospacing="1"/>
      </w:pPr>
      <w:r w:rsidRPr="00834BA4">
        <w:t>84% of customers are frustrated when the service agent does not have information</w:t>
      </w:r>
    </w:p>
    <w:p w:rsidR="008B258E" w:rsidRPr="00834BA4" w:rsidRDefault="008B258E" w:rsidP="008B258E">
      <w:pPr>
        <w:spacing w:before="100" w:beforeAutospacing="1" w:after="100" w:afterAutospacing="1"/>
      </w:pPr>
      <w:r w:rsidRPr="00834BA4">
        <w:lastRenderedPageBreak/>
        <w:t>The 50 customer statistics above cover a number of important areas and technologies. We can write a post for every single section noted above (Kolsky has volumes of supportive data to help us with that). That said, we also need to think about emerging technologies like the Internet of Things (IoT) and the profound impact that it will have on the customer experience.</w:t>
      </w:r>
    </w:p>
    <w:p w:rsidR="008B258E" w:rsidRPr="00834BA4" w:rsidRDefault="008B258E" w:rsidP="008B258E">
      <w:pPr>
        <w:spacing w:before="100" w:beforeAutospacing="1" w:after="100" w:afterAutospacing="1"/>
      </w:pPr>
      <w:r w:rsidRPr="00834BA4">
        <w:t xml:space="preserve">Kolsky also shares his view of improving the customer experience with the Internet of Things or Internet of Customers. The Internet of Things (IoT) will change </w:t>
      </w:r>
      <w:hyperlink r:id="rId147" w:tgtFrame="_hplink" w:history="1">
        <w:r w:rsidRPr="00834BA4">
          <w:rPr>
            <w:color w:val="0000FF"/>
            <w:u w:val="single"/>
          </w:rPr>
          <w:t xml:space="preserve">business models </w:t>
        </w:r>
      </w:hyperlink>
      <w:r w:rsidRPr="00834BA4">
        <w:t xml:space="preserve">and service delivery requirements. The Internet of Customers is something that all executives must understand and include as part of their digital transformation blueprint. [Insert link here] Kolsky believes that the IoT will transform customer services and significantly change customer expectations. The machines will integrate into the lives and businesses of consumers, producing data that can be acted upon in real-time, with specific actions that are personalized to deliver meaningful value. In a hyper-connected economy, the expectation will be for companies to deliver proactive services based on real-time analysis of customer (and device or ‘thing’) generated data. </w:t>
      </w:r>
    </w:p>
    <w:p w:rsidR="008B258E" w:rsidRPr="00834BA4" w:rsidRDefault="008B258E" w:rsidP="008B258E">
      <w:pPr>
        <w:spacing w:before="100" w:beforeAutospacing="1" w:after="100" w:afterAutospacing="1"/>
      </w:pPr>
      <w:r w:rsidRPr="00834BA4">
        <w:t xml:space="preserve">In summary, business executives must be fully aware, understand and be committed to continuously improving the customer experience. The best gift that you can give to your competitors is poor customer experience. To learn more about the science and art of delivering superior customer experience, I encourage you to read Kolsky’s blogs and follow him on Twitter at </w:t>
      </w:r>
      <w:hyperlink r:id="rId148" w:tgtFrame="_hplink" w:history="1">
        <w:r w:rsidRPr="00834BA4">
          <w:rPr>
            <w:color w:val="0000FF"/>
            <w:u w:val="single"/>
          </w:rPr>
          <w:t>@ekolsky</w:t>
        </w:r>
      </w:hyperlink>
      <w:r w:rsidRPr="00834BA4">
        <w:t>.</w:t>
      </w:r>
    </w:p>
    <w:p w:rsidR="008B258E" w:rsidRDefault="008B258E" w:rsidP="008B258E"/>
    <w:p w:rsidR="008B258E" w:rsidRDefault="00682B99" w:rsidP="008B258E">
      <w:pPr>
        <w:ind w:left="720"/>
      </w:pPr>
      <w:hyperlink r:id="rId149" w:history="1">
        <w:r w:rsidR="008B258E" w:rsidRPr="00B935B1">
          <w:rPr>
            <w:rStyle w:val="Hyperlink"/>
          </w:rPr>
          <w:t>https://twitter.com/ValaAfshar</w:t>
        </w:r>
      </w:hyperlink>
    </w:p>
    <w:p w:rsidR="008B258E" w:rsidRDefault="008B258E" w:rsidP="008B258E">
      <w:pPr>
        <w:ind w:left="720"/>
      </w:pPr>
    </w:p>
    <w:p w:rsidR="008B258E" w:rsidRPr="00834BA4" w:rsidRDefault="008B258E" w:rsidP="008B258E">
      <w:r w:rsidRPr="00834BA4">
        <w:t xml:space="preserve">Chief Digital Evangelist </w:t>
      </w:r>
      <w:hyperlink r:id="rId150" w:history="1">
        <w:r w:rsidRPr="00834BA4">
          <w:rPr>
            <w:strike/>
            <w:color w:val="0000FF"/>
            <w:u w:val="single"/>
          </w:rPr>
          <w:t>@</w:t>
        </w:r>
        <w:r w:rsidRPr="00834BA4">
          <w:rPr>
            <w:b/>
            <w:bCs/>
            <w:color w:val="0000FF"/>
            <w:u w:val="single"/>
          </w:rPr>
          <w:t>Salesforce</w:t>
        </w:r>
      </w:hyperlink>
      <w:r w:rsidRPr="00834BA4">
        <w:t xml:space="preserve"> | Blog: </w:t>
      </w:r>
      <w:hyperlink r:id="rId151" w:history="1">
        <w:r w:rsidRPr="00834BA4">
          <w:rPr>
            <w:strike/>
            <w:color w:val="0000FF"/>
            <w:u w:val="single"/>
          </w:rPr>
          <w:t>@</w:t>
        </w:r>
        <w:r w:rsidRPr="00834BA4">
          <w:rPr>
            <w:b/>
            <w:bCs/>
            <w:color w:val="0000FF"/>
            <w:u w:val="single"/>
          </w:rPr>
          <w:t>HuffPost</w:t>
        </w:r>
      </w:hyperlink>
      <w:r w:rsidRPr="00834BA4">
        <w:t xml:space="preserve"> </w:t>
      </w:r>
      <w:hyperlink r:id="rId152" w:history="1">
        <w:r w:rsidRPr="00834BA4">
          <w:rPr>
            <w:strike/>
            <w:color w:val="0000FF"/>
            <w:u w:val="single"/>
          </w:rPr>
          <w:t>@</w:t>
        </w:r>
        <w:r w:rsidRPr="00834BA4">
          <w:rPr>
            <w:b/>
            <w:bCs/>
            <w:color w:val="0000FF"/>
            <w:u w:val="single"/>
          </w:rPr>
          <w:t>ZDNet</w:t>
        </w:r>
      </w:hyperlink>
      <w:r w:rsidRPr="00834BA4">
        <w:t xml:space="preserve"> | Show: </w:t>
      </w:r>
      <w:hyperlink r:id="rId153" w:history="1">
        <w:r w:rsidRPr="00834BA4">
          <w:rPr>
            <w:strike/>
            <w:color w:val="0000FF"/>
            <w:u w:val="single"/>
          </w:rPr>
          <w:t>@</w:t>
        </w:r>
        <w:r w:rsidRPr="00834BA4">
          <w:rPr>
            <w:b/>
            <w:bCs/>
            <w:color w:val="0000FF"/>
            <w:u w:val="single"/>
          </w:rPr>
          <w:t>DisrupTVShow</w:t>
        </w:r>
      </w:hyperlink>
      <w:r w:rsidRPr="00834BA4">
        <w:t xml:space="preserve"> | Book: </w:t>
      </w:r>
      <w:hyperlink r:id="rId154" w:tgtFrame="_blank" w:tooltip="http://bit.ly/tposbe" w:history="1">
        <w:r w:rsidRPr="00834BA4">
          <w:rPr>
            <w:color w:val="0000FF"/>
            <w:u w:val="single"/>
          </w:rPr>
          <w:t>http://bit.ly/tposbe</w:t>
        </w:r>
      </w:hyperlink>
    </w:p>
    <w:p w:rsidR="008B258E" w:rsidRPr="00834BA4" w:rsidRDefault="008B258E" w:rsidP="008B258E">
      <w:pPr>
        <w:ind w:left="720"/>
      </w:pPr>
    </w:p>
    <w:p w:rsidR="008B258E" w:rsidRDefault="008B258E" w:rsidP="008B258E"/>
    <w:p w:rsidR="00272F29" w:rsidRPr="00272F29" w:rsidRDefault="00272F29" w:rsidP="00272F29"/>
    <w:p w:rsidR="006A0B6A" w:rsidRDefault="006A0B6A" w:rsidP="00C33420"/>
    <w:p w:rsidR="00781BD9" w:rsidRDefault="00781BD9" w:rsidP="00781BD9">
      <w:pPr>
        <w:pStyle w:val="Heading1"/>
      </w:pPr>
      <w:bookmarkStart w:id="26" w:name="_Toc535350402"/>
      <w:r>
        <w:t>Company goals – alternate to road maps</w:t>
      </w:r>
      <w:bookmarkEnd w:id="26"/>
    </w:p>
    <w:p w:rsidR="007300F4" w:rsidRDefault="007300F4" w:rsidP="007300F4">
      <w:pPr>
        <w:rPr>
          <w:rFonts w:ascii="Arial" w:hAnsi="Arial" w:cs="Arial"/>
          <w:sz w:val="18"/>
          <w:szCs w:val="18"/>
        </w:rPr>
      </w:pPr>
      <w:r>
        <w:rPr>
          <w:rFonts w:ascii="Arial" w:hAnsi="Arial" w:cs="Arial"/>
          <w:sz w:val="18"/>
          <w:szCs w:val="18"/>
        </w:rPr>
        <w:t>The learning organisation</w:t>
      </w:r>
    </w:p>
    <w:p w:rsidR="007300F4" w:rsidRDefault="007300F4" w:rsidP="007300F4">
      <w:pPr>
        <w:rPr>
          <w:rFonts w:ascii="Arial" w:hAnsi="Arial" w:cs="Arial"/>
          <w:sz w:val="18"/>
          <w:szCs w:val="18"/>
        </w:rPr>
      </w:pPr>
      <w:r>
        <w:rPr>
          <w:rFonts w:ascii="Arial" w:hAnsi="Arial" w:cs="Arial"/>
          <w:sz w:val="18"/>
          <w:szCs w:val="18"/>
        </w:rPr>
        <w:t>Companies need to become learning organisations if they are to make full use of the potential of exponential technologies in achieving the digital transformation to industry 4.0.</w:t>
      </w:r>
    </w:p>
    <w:p w:rsidR="007300F4" w:rsidRDefault="00682B99" w:rsidP="007300F4">
      <w:pPr>
        <w:rPr>
          <w:rFonts w:ascii="Arial" w:hAnsi="Arial" w:cs="Arial"/>
          <w:sz w:val="18"/>
          <w:szCs w:val="18"/>
        </w:rPr>
      </w:pPr>
      <w:hyperlink r:id="rId155" w:history="1">
        <w:r w:rsidR="007300F4" w:rsidRPr="00B935B1">
          <w:rPr>
            <w:rStyle w:val="Hyperlink"/>
            <w:rFonts w:ascii="Arial" w:hAnsi="Arial" w:cs="Arial"/>
            <w:sz w:val="18"/>
            <w:szCs w:val="18"/>
          </w:rPr>
          <w:t>https://www2.deloitte.com/content/dam/Deloitte/ch/Documents/manufacturing/ch-en-manufacturing-industry-4-0-24102014.pdf</w:t>
        </w:r>
      </w:hyperlink>
      <w:r w:rsidR="007300F4">
        <w:rPr>
          <w:rFonts w:ascii="Arial" w:hAnsi="Arial" w:cs="Arial"/>
          <w:sz w:val="18"/>
          <w:szCs w:val="18"/>
        </w:rPr>
        <w:t xml:space="preserve"> </w:t>
      </w:r>
    </w:p>
    <w:p w:rsidR="00781BD9" w:rsidRDefault="00781BD9" w:rsidP="00781BD9"/>
    <w:p w:rsidR="007300F4" w:rsidRDefault="007300F4" w:rsidP="00781BD9"/>
    <w:p w:rsidR="00781BD9" w:rsidRDefault="00682B99" w:rsidP="00781BD9">
      <w:hyperlink r:id="rId156" w:history="1">
        <w:r w:rsidR="00C0774A" w:rsidRPr="00B935B1">
          <w:rPr>
            <w:rStyle w:val="Hyperlink"/>
          </w:rPr>
          <w:t>https://www.westmonroepartners.com</w:t>
        </w:r>
      </w:hyperlink>
      <w:r w:rsidR="00C0774A">
        <w:t xml:space="preserve"> </w:t>
      </w:r>
    </w:p>
    <w:p w:rsidR="00C0774A" w:rsidRDefault="00682B99" w:rsidP="00781BD9">
      <w:hyperlink r:id="rId157" w:history="1">
        <w:r w:rsidR="00C0774A" w:rsidRPr="00B935B1">
          <w:rPr>
            <w:rStyle w:val="Hyperlink"/>
          </w:rPr>
          <w:t>https://www.westmonroepartners.com/Insights/Solution-Briefs/EU-Performance-Management</w:t>
        </w:r>
      </w:hyperlink>
    </w:p>
    <w:p w:rsidR="00C0774A" w:rsidRDefault="00C0774A" w:rsidP="00781BD9"/>
    <w:p w:rsidR="00DF34A0" w:rsidRDefault="00DF34A0" w:rsidP="008B258E"/>
    <w:p w:rsidR="005A50BF" w:rsidRDefault="005A50BF" w:rsidP="005A50BF"/>
    <w:p w:rsidR="005A50BF" w:rsidRDefault="005A50BF" w:rsidP="005A50BF"/>
    <w:p w:rsidR="005A50BF" w:rsidRDefault="005A50BF" w:rsidP="005A50BF"/>
    <w:p w:rsidR="005A50BF" w:rsidRDefault="005A50BF" w:rsidP="005A50BF">
      <w:pPr>
        <w:pStyle w:val="Heading2"/>
      </w:pPr>
      <w:bookmarkStart w:id="27" w:name="_Toc535350403"/>
      <w:r>
        <w:lastRenderedPageBreak/>
        <w:t>roadmap vs gist</w:t>
      </w:r>
      <w:bookmarkEnd w:id="27"/>
    </w:p>
    <w:p w:rsidR="005A50BF" w:rsidRDefault="005A50BF" w:rsidP="005A50BF">
      <w:r>
        <w:t>better alternative</w:t>
      </w:r>
    </w:p>
    <w:p w:rsidR="005A50BF" w:rsidRDefault="005A50BF" w:rsidP="005A50BF">
      <w:r>
        <w:fldChar w:fldCharType="begin"/>
      </w:r>
      <w:r>
        <w:instrText xml:space="preserve"> INCLUDEPICTURE "https://cdn-images-1.medium.com/max/1600/0*4d_K_aPHSBoUCO6C." \* MERGEFORMATINET </w:instrText>
      </w:r>
      <w:r>
        <w:fldChar w:fldCharType="separate"/>
      </w:r>
      <w:r>
        <w:rPr>
          <w:noProof/>
        </w:rPr>
        <w:drawing>
          <wp:inline distT="0" distB="0" distL="0" distR="0">
            <wp:extent cx="5943600" cy="2697480"/>
            <wp:effectExtent l="0" t="0" r="0" b="0"/>
            <wp:docPr id="8" name="Picture 8" descr="https://cdn-images-1.medium.com/max/1600/0*4d_K_aPHSBoUCO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images-1.medium.com/max/1600/0*4d_K_aPHSBoUCO6C."/>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r>
        <w:fldChar w:fldCharType="end"/>
      </w:r>
    </w:p>
    <w:p w:rsidR="005A50BF" w:rsidRDefault="005A50BF" w:rsidP="005A50BF"/>
    <w:p w:rsidR="005A50BF" w:rsidRDefault="005A50BF" w:rsidP="005A50BF">
      <w:pPr>
        <w:pStyle w:val="ListParagraph"/>
        <w:numPr>
          <w:ilvl w:val="0"/>
          <w:numId w:val="2"/>
        </w:numPr>
      </w:pPr>
      <w:r>
        <w:t>massive undertaking</w:t>
      </w:r>
    </w:p>
    <w:p w:rsidR="005A50BF" w:rsidRDefault="005A50BF" w:rsidP="005A50BF">
      <w:pPr>
        <w:pStyle w:val="ListParagraph"/>
        <w:numPr>
          <w:ilvl w:val="0"/>
          <w:numId w:val="2"/>
        </w:numPr>
      </w:pPr>
      <w:r>
        <w:t>ROI is very low</w:t>
      </w:r>
    </w:p>
    <w:p w:rsidR="005A50BF" w:rsidRDefault="005A50BF" w:rsidP="005A50BF">
      <w:pPr>
        <w:pStyle w:val="ListParagraph"/>
        <w:numPr>
          <w:ilvl w:val="0"/>
          <w:numId w:val="2"/>
        </w:numPr>
      </w:pPr>
      <w:r>
        <w:t xml:space="preserve">plans quickly go out of sync </w:t>
      </w:r>
    </w:p>
    <w:p w:rsidR="005A50BF" w:rsidRDefault="005A50BF" w:rsidP="005A50BF">
      <w:pPr>
        <w:pStyle w:val="ListParagraph"/>
        <w:numPr>
          <w:ilvl w:val="0"/>
          <w:numId w:val="2"/>
        </w:numPr>
      </w:pPr>
      <w:r>
        <w:t>outdated the day I published them</w:t>
      </w:r>
    </w:p>
    <w:p w:rsidR="005A50BF" w:rsidRDefault="005A50BF" w:rsidP="005A50BF">
      <w:pPr>
        <w:pStyle w:val="ListParagraph"/>
        <w:numPr>
          <w:ilvl w:val="0"/>
          <w:numId w:val="2"/>
        </w:numPr>
      </w:pPr>
      <w:r>
        <w:t>no room for agility — changes at the top cause huge ripple effects of replanning and project cancellations at the bottom</w:t>
      </w:r>
    </w:p>
    <w:p w:rsidR="005A50BF" w:rsidRDefault="005A50BF" w:rsidP="005A50BF"/>
    <w:p w:rsidR="005A50BF" w:rsidRDefault="005A50BF" w:rsidP="005A50BF">
      <w:r>
        <w:t xml:space="preserve">GIST </w:t>
      </w:r>
    </w:p>
    <w:p w:rsidR="005A50BF" w:rsidRDefault="005A50BF" w:rsidP="005A50BF">
      <w:r>
        <w:t>based on the principles of Lean Startup and Agile Development</w:t>
      </w:r>
    </w:p>
    <w:p w:rsidR="005A50BF" w:rsidRDefault="005A50BF" w:rsidP="005A50BF">
      <w:r>
        <w:lastRenderedPageBreak/>
        <w:fldChar w:fldCharType="begin"/>
      </w:r>
      <w:r>
        <w:instrText xml:space="preserve"> INCLUDEPICTURE "https://cdn-images-1.medium.com/max/1600/0*C0oxAw_q7MkAZuDT." \* MERGEFORMATINET </w:instrText>
      </w:r>
      <w:r>
        <w:fldChar w:fldCharType="separate"/>
      </w:r>
      <w:r>
        <w:rPr>
          <w:noProof/>
        </w:rPr>
        <w:drawing>
          <wp:inline distT="0" distB="0" distL="0" distR="0">
            <wp:extent cx="5943600" cy="4330700"/>
            <wp:effectExtent l="0" t="0" r="0" b="0"/>
            <wp:docPr id="9" name="Picture 9" descr="https://cdn-images-1.medium.com/max/1600/0*C0oxAw_q7MkAZu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images-1.medium.com/max/1600/0*C0oxAw_q7MkAZuD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330700"/>
                    </a:xfrm>
                    <a:prstGeom prst="rect">
                      <a:avLst/>
                    </a:prstGeom>
                    <a:noFill/>
                    <a:ln>
                      <a:noFill/>
                    </a:ln>
                  </pic:spPr>
                </pic:pic>
              </a:graphicData>
            </a:graphic>
          </wp:inline>
        </w:drawing>
      </w:r>
      <w:r>
        <w:fldChar w:fldCharType="end"/>
      </w:r>
    </w:p>
    <w:p w:rsidR="005A50BF" w:rsidRDefault="005A50BF" w:rsidP="005A50BF">
      <w:pPr>
        <w:pStyle w:val="Heading3"/>
      </w:pPr>
      <w:bookmarkStart w:id="28" w:name="_Toc535350404"/>
      <w:r>
        <w:t>Goals</w:t>
      </w:r>
      <w:bookmarkEnd w:id="28"/>
    </w:p>
    <w:p w:rsidR="005A50BF" w:rsidRDefault="005A50BF" w:rsidP="005A50BF">
      <w:r>
        <w:rPr>
          <w:rStyle w:val="markup--quote"/>
        </w:rPr>
        <w:t>“If you tell people where to go, but not how to get there, you’ll be amazed at the results” — George S. Patton.</w:t>
      </w:r>
    </w:p>
    <w:p w:rsidR="005A50BF" w:rsidRDefault="005A50BF" w:rsidP="005A50BF"/>
    <w:p w:rsidR="005A50BF" w:rsidRDefault="005A50BF" w:rsidP="005A50BF"/>
    <w:p w:rsidR="005A50BF" w:rsidRDefault="005A50BF" w:rsidP="005A50BF">
      <w:r>
        <w:t>Most strategy plans commit a cardinal sin —</w:t>
      </w:r>
    </w:p>
    <w:p w:rsidR="005A50BF" w:rsidRDefault="005A50BF" w:rsidP="005A50BF">
      <w:pPr>
        <w:pStyle w:val="ListParagraph"/>
        <w:numPr>
          <w:ilvl w:val="0"/>
          <w:numId w:val="3"/>
        </w:numPr>
      </w:pPr>
      <w:r>
        <w:t xml:space="preserve"> they specify solutions (use technology X, partner with company Y, launch country Z) </w:t>
      </w:r>
    </w:p>
    <w:p w:rsidR="005A50BF" w:rsidRDefault="005A50BF" w:rsidP="005A50BF">
      <w:pPr>
        <w:pStyle w:val="ListParagraph"/>
        <w:numPr>
          <w:ilvl w:val="0"/>
          <w:numId w:val="3"/>
        </w:numPr>
      </w:pPr>
      <w:r>
        <w:t xml:space="preserve">rather than goals. </w:t>
      </w:r>
    </w:p>
    <w:p w:rsidR="005A50BF" w:rsidRDefault="005A50BF" w:rsidP="005A50BF"/>
    <w:p w:rsidR="005A50BF" w:rsidRDefault="005A50BF" w:rsidP="005A50BF"/>
    <w:p w:rsidR="005A50BF" w:rsidRPr="005A50BF" w:rsidRDefault="005A50BF" w:rsidP="005A50BF">
      <w:pPr>
        <w:rPr>
          <w:u w:val="single"/>
        </w:rPr>
      </w:pPr>
      <w:r>
        <w:t xml:space="preserve">Goals embody this principle — they describe the company strategy in terms of </w:t>
      </w:r>
      <w:r w:rsidRPr="005A50BF">
        <w:rPr>
          <w:u w:val="single"/>
        </w:rPr>
        <w:t>desired outcomes:</w:t>
      </w:r>
    </w:p>
    <w:p w:rsidR="005A50BF" w:rsidRDefault="005A50BF" w:rsidP="005A50BF"/>
    <w:p w:rsidR="005A50BF" w:rsidRDefault="005A50BF" w:rsidP="005A50BF">
      <w:r>
        <w:t xml:space="preserve">Google - goals in the form of </w:t>
      </w:r>
      <w:hyperlink r:id="rId160" w:tgtFrame="_blank" w:history="1">
        <w:r>
          <w:rPr>
            <w:rStyle w:val="Hyperlink"/>
          </w:rPr>
          <w:t>Objectives and Key Results</w:t>
        </w:r>
      </w:hyperlink>
      <w:r>
        <w:t xml:space="preserve"> (OKRs). Some believe that OKRs are one of the reasons why Google is so successful.</w:t>
      </w:r>
    </w:p>
    <w:p w:rsidR="005A50BF" w:rsidRDefault="005A50BF" w:rsidP="005A50BF"/>
    <w:p w:rsidR="005A50BF" w:rsidRDefault="005A50BF" w:rsidP="005A50BF"/>
    <w:p w:rsidR="005A50BF" w:rsidRDefault="005A50BF" w:rsidP="005A50BF">
      <w:r>
        <w:lastRenderedPageBreak/>
        <w:fldChar w:fldCharType="begin"/>
      </w:r>
      <w:r>
        <w:instrText xml:space="preserve"> INCLUDEPICTURE "https://cdn-images-1.medium.com/max/1600/0*SyJFElNwBn50sFpA." \* MERGEFORMATINET </w:instrText>
      </w:r>
      <w:r>
        <w:fldChar w:fldCharType="separate"/>
      </w:r>
      <w:r>
        <w:rPr>
          <w:noProof/>
        </w:rPr>
        <w:drawing>
          <wp:inline distT="0" distB="0" distL="0" distR="0">
            <wp:extent cx="4675367" cy="2230789"/>
            <wp:effectExtent l="0" t="0" r="0" b="4445"/>
            <wp:docPr id="10" name="Picture 10" descr="https://cdn-images-1.medium.com/max/1600/0*SyJFElNwBn50sF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images-1.medium.com/max/1600/0*SyJFElNwBn50sFpA."/>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680604" cy="2233288"/>
                    </a:xfrm>
                    <a:prstGeom prst="rect">
                      <a:avLst/>
                    </a:prstGeom>
                    <a:noFill/>
                    <a:ln>
                      <a:noFill/>
                    </a:ln>
                  </pic:spPr>
                </pic:pic>
              </a:graphicData>
            </a:graphic>
          </wp:inline>
        </w:drawing>
      </w:r>
      <w:r>
        <w:fldChar w:fldCharType="end"/>
      </w:r>
    </w:p>
    <w:p w:rsidR="005A50BF" w:rsidRDefault="005A50BF" w:rsidP="005A50BF"/>
    <w:p w:rsidR="005A50BF" w:rsidRDefault="005A50BF" w:rsidP="005A50BF"/>
    <w:p w:rsidR="005A50BF" w:rsidRDefault="005A50BF" w:rsidP="005A50BF">
      <w:r>
        <w:t>Ideas describe hypothetical ways to achieve the goals</w:t>
      </w:r>
    </w:p>
    <w:p w:rsidR="005A50BF" w:rsidRDefault="005A50BF" w:rsidP="005A50BF"/>
    <w:p w:rsidR="005A50BF" w:rsidRDefault="005A50BF" w:rsidP="005A50BF">
      <w:r>
        <w:t xml:space="preserve">Collect all ideas in an </w:t>
      </w:r>
      <w:r>
        <w:rPr>
          <w:rStyle w:val="Emphasis"/>
        </w:rPr>
        <w:t>Idea Bank</w:t>
      </w:r>
    </w:p>
    <w:p w:rsidR="005A50BF" w:rsidRDefault="005A50BF" w:rsidP="005A50BF">
      <w:r>
        <w:t xml:space="preserve">Prioritize using </w:t>
      </w:r>
      <w:hyperlink r:id="rId162" w:tgtFrame="_blank" w:history="1">
        <w:r>
          <w:rPr>
            <w:rStyle w:val="Hyperlink"/>
          </w:rPr>
          <w:t>evidence </w:t>
        </w:r>
      </w:hyperlink>
    </w:p>
    <w:p w:rsidR="005A50BF" w:rsidRDefault="005A50BF" w:rsidP="005A50BF"/>
    <w:p w:rsidR="005A50BF" w:rsidRDefault="005A50BF" w:rsidP="005A50BF">
      <w:r>
        <w:t>Step projects - “Think Big but Start Small” — </w:t>
      </w:r>
      <w:hyperlink r:id="rId163" w:tgtFrame="_blank" w:history="1">
        <w:r>
          <w:rPr>
            <w:rStyle w:val="Hyperlink"/>
          </w:rPr>
          <w:t>Google’s 8 pillars of innovation</w:t>
        </w:r>
      </w:hyperlink>
    </w:p>
    <w:p w:rsidR="005A50BF" w:rsidRDefault="005A50BF" w:rsidP="005A50BF"/>
    <w:p w:rsidR="005A50BF" w:rsidRDefault="005A50BF" w:rsidP="005A50BF">
      <w:r>
        <w:t>It’s tempting to pick a promising idea, turn it into a 9–18 month project and start executing.</w:t>
      </w:r>
    </w:p>
    <w:p w:rsidR="005A50BF" w:rsidRDefault="005A50BF" w:rsidP="005A50BF"/>
    <w:p w:rsidR="005A50BF" w:rsidRDefault="005A50BF" w:rsidP="005A50BF">
      <w:r>
        <w:t>PROVE IDEA FIRST</w:t>
      </w:r>
    </w:p>
    <w:p w:rsidR="005A50BF" w:rsidRDefault="005A50BF" w:rsidP="005A50BF"/>
    <w:p w:rsidR="005A50BF" w:rsidRDefault="005A50BF" w:rsidP="005A50BF">
      <w:r>
        <w:t>mockup → prototype → MVP → dogfood → beta → Launch</w:t>
      </w:r>
    </w:p>
    <w:p w:rsidR="005A50BF" w:rsidRDefault="005A50BF" w:rsidP="005A50BF"/>
    <w:p w:rsidR="005A50BF" w:rsidRDefault="005A50BF" w:rsidP="005A50BF">
      <w:r>
        <w:fldChar w:fldCharType="begin"/>
      </w:r>
      <w:r>
        <w:instrText xml:space="preserve"> INCLUDEPICTURE "https://cdn-images-1.medium.com/max/1600/0*tSa-pLeHe3Cnv0dg." \* MERGEFORMATINET </w:instrText>
      </w:r>
      <w:r>
        <w:fldChar w:fldCharType="separate"/>
      </w:r>
      <w:r>
        <w:rPr>
          <w:noProof/>
        </w:rPr>
        <w:drawing>
          <wp:inline distT="0" distB="0" distL="0" distR="0">
            <wp:extent cx="5943600" cy="2559050"/>
            <wp:effectExtent l="0" t="0" r="0" b="0"/>
            <wp:docPr id="11" name="Picture 11" descr="https://cdn-images-1.medium.com/max/1600/0*tSa-pLeHe3Cnv0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images-1.medium.com/max/1600/0*tSa-pLeHe3Cnv0d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559050"/>
                    </a:xfrm>
                    <a:prstGeom prst="rect">
                      <a:avLst/>
                    </a:prstGeom>
                    <a:noFill/>
                    <a:ln>
                      <a:noFill/>
                    </a:ln>
                  </pic:spPr>
                </pic:pic>
              </a:graphicData>
            </a:graphic>
          </wp:inline>
        </w:drawing>
      </w:r>
      <w:r>
        <w:fldChar w:fldCharType="end"/>
      </w:r>
    </w:p>
    <w:p w:rsidR="005A50BF" w:rsidRDefault="005A50BF" w:rsidP="005A50BF"/>
    <w:p w:rsidR="001F7647" w:rsidRDefault="001F7647" w:rsidP="005A50BF">
      <w:r>
        <w:t>Tasks</w:t>
      </w:r>
    </w:p>
    <w:p w:rsidR="001F7647" w:rsidRDefault="001F7647" w:rsidP="001F7647">
      <w:r>
        <w:t>each step-project is broken down to bite-size activities which we call here Tasks</w:t>
      </w:r>
    </w:p>
    <w:p w:rsidR="001F7647" w:rsidRDefault="001F7647" w:rsidP="005A50BF"/>
    <w:p w:rsidR="001F7647" w:rsidRDefault="00D83DAF" w:rsidP="005A50BF">
      <w:r>
        <w:lastRenderedPageBreak/>
        <w:t>P</w:t>
      </w:r>
      <w:r w:rsidR="001F7647">
        <w:t>rocess</w:t>
      </w:r>
    </w:p>
    <w:p w:rsidR="001F7647" w:rsidRPr="001F7647" w:rsidRDefault="001F7647" w:rsidP="001F7647">
      <w:pPr>
        <w:numPr>
          <w:ilvl w:val="0"/>
          <w:numId w:val="4"/>
        </w:numPr>
        <w:spacing w:before="100" w:beforeAutospacing="1" w:after="100" w:afterAutospacing="1"/>
      </w:pPr>
      <w:r w:rsidRPr="001F7647">
        <w:rPr>
          <w:b/>
          <w:bCs/>
        </w:rPr>
        <w:t xml:space="preserve">Goals </w:t>
      </w:r>
      <w:r w:rsidRPr="001F7647">
        <w:t>are typically set for an horizon of one or more years — this is where we want to encourage long-term thinking. They are defined at the beginning of the year and evaluated and adjusted every quarter — we don’t want to pursue stale goals.</w:t>
      </w:r>
    </w:p>
    <w:p w:rsidR="001F7647" w:rsidRPr="001F7647" w:rsidRDefault="001F7647" w:rsidP="001F7647">
      <w:pPr>
        <w:numPr>
          <w:ilvl w:val="0"/>
          <w:numId w:val="4"/>
        </w:numPr>
        <w:spacing w:before="100" w:beforeAutospacing="1" w:after="100" w:afterAutospacing="1"/>
      </w:pPr>
      <w:r w:rsidRPr="001F7647">
        <w:rPr>
          <w:b/>
          <w:bCs/>
        </w:rPr>
        <w:t xml:space="preserve">Ideas </w:t>
      </w:r>
      <w:r w:rsidRPr="001F7647">
        <w:t>are constantly collected and prioritized. We never stop looking for new ideas.</w:t>
      </w:r>
    </w:p>
    <w:p w:rsidR="001F7647" w:rsidRPr="001F7647" w:rsidRDefault="001F7647" w:rsidP="001F7647">
      <w:pPr>
        <w:numPr>
          <w:ilvl w:val="0"/>
          <w:numId w:val="4"/>
        </w:numPr>
        <w:spacing w:before="100" w:beforeAutospacing="1" w:after="100" w:afterAutospacing="1"/>
      </w:pPr>
      <w:r w:rsidRPr="001F7647">
        <w:rPr>
          <w:b/>
          <w:bCs/>
        </w:rPr>
        <w:t>Step-projects</w:t>
      </w:r>
      <w:r w:rsidRPr="001F7647">
        <w:t xml:space="preserve"> are defined at the beginning of the quarter. The team picks the goals and ideas it wishes to pursue this quarter, and defines step-projects accordingly. The quarterly step-project list (typically stored in a spreadsheet or database tool) is evaluated and reprioritized every 1–2 weeks, in sync with task iterations planing.</w:t>
      </w:r>
    </w:p>
    <w:p w:rsidR="001F7647" w:rsidRDefault="001F7647" w:rsidP="001F7647">
      <w:pPr>
        <w:numPr>
          <w:ilvl w:val="0"/>
          <w:numId w:val="4"/>
        </w:numPr>
        <w:spacing w:before="100" w:beforeAutospacing="1" w:after="100" w:afterAutospacing="1"/>
      </w:pPr>
      <w:r w:rsidRPr="001F7647">
        <w:rPr>
          <w:b/>
          <w:bCs/>
        </w:rPr>
        <w:t>Tasks</w:t>
      </w:r>
      <w:r w:rsidRPr="001F7647">
        <w:t xml:space="preserve"> are planned in 1–2 week iterations in per the teams’ preferred dev method, for example Scrum sprint planning, and adjusted daily.</w:t>
      </w:r>
    </w:p>
    <w:p w:rsidR="001F7647" w:rsidRDefault="001F7647" w:rsidP="001F7647">
      <w:pPr>
        <w:pStyle w:val="ListParagraph"/>
        <w:numPr>
          <w:ilvl w:val="0"/>
          <w:numId w:val="4"/>
        </w:numPr>
      </w:pPr>
      <w:r>
        <w:fldChar w:fldCharType="begin"/>
      </w:r>
      <w:r>
        <w:instrText xml:space="preserve"> INCLUDEPICTURE "https://cdn-images-1.medium.com/max/1600/0*baiTWlB3ibLw-Eno." \* MERGEFORMATINET </w:instrText>
      </w:r>
      <w:r>
        <w:fldChar w:fldCharType="separate"/>
      </w:r>
      <w:r>
        <w:rPr>
          <w:noProof/>
        </w:rPr>
        <w:drawing>
          <wp:inline distT="0" distB="0" distL="0" distR="0">
            <wp:extent cx="5943600" cy="1920240"/>
            <wp:effectExtent l="0" t="0" r="0" b="0"/>
            <wp:docPr id="12" name="Picture 12" descr="https://cdn-images-1.medium.com/max/1600/0*baiTWlB3ibLw-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images-1.medium.com/max/1600/0*baiTWlB3ibLw-En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r>
        <w:fldChar w:fldCharType="end"/>
      </w:r>
    </w:p>
    <w:p w:rsidR="001F7647" w:rsidRDefault="001F7647" w:rsidP="001F7647">
      <w:pPr>
        <w:spacing w:before="100" w:beforeAutospacing="1" w:after="100" w:afterAutospacing="1"/>
      </w:pPr>
    </w:p>
    <w:p w:rsidR="001F7647" w:rsidRDefault="00682B99" w:rsidP="001F7647">
      <w:pPr>
        <w:spacing w:before="100" w:beforeAutospacing="1" w:after="100" w:afterAutospacing="1"/>
      </w:pPr>
      <w:hyperlink r:id="rId166" w:history="1">
        <w:r w:rsidR="001F7647" w:rsidRPr="00B935B1">
          <w:rPr>
            <w:rStyle w:val="Hyperlink"/>
          </w:rPr>
          <w:t>https://hackernoon.com/why-i-stopped-using-product-roadmaps-and-switched-to-gist-planning-3b7f54e271d1</w:t>
        </w:r>
      </w:hyperlink>
    </w:p>
    <w:p w:rsidR="001F7647" w:rsidRDefault="001F7647" w:rsidP="001F7647">
      <w:pPr>
        <w:spacing w:before="100" w:beforeAutospacing="1" w:after="100" w:afterAutospacing="1"/>
      </w:pPr>
    </w:p>
    <w:p w:rsidR="001F7647" w:rsidRPr="001F7647" w:rsidRDefault="001F7647" w:rsidP="001F7647">
      <w:pPr>
        <w:spacing w:before="100" w:beforeAutospacing="1" w:after="100" w:afterAutospacing="1"/>
      </w:pPr>
      <w:r w:rsidRPr="001F7647">
        <w:t>Key principles:</w:t>
      </w:r>
    </w:p>
    <w:p w:rsidR="001F7647" w:rsidRPr="001F7647" w:rsidRDefault="001F7647" w:rsidP="001F7647">
      <w:pPr>
        <w:numPr>
          <w:ilvl w:val="0"/>
          <w:numId w:val="5"/>
        </w:numPr>
        <w:spacing w:before="100" w:beforeAutospacing="1" w:after="100" w:afterAutospacing="1"/>
      </w:pPr>
      <w:r w:rsidRPr="001F7647">
        <w:t>No split of ideation, planning and execution — they all happen concurrently all the time</w:t>
      </w:r>
    </w:p>
    <w:p w:rsidR="001F7647" w:rsidRPr="001F7647" w:rsidRDefault="001F7647" w:rsidP="001F7647">
      <w:pPr>
        <w:numPr>
          <w:ilvl w:val="0"/>
          <w:numId w:val="5"/>
        </w:numPr>
        <w:spacing w:before="100" w:beforeAutospacing="1" w:after="100" w:afterAutospacing="1"/>
      </w:pPr>
      <w:r w:rsidRPr="001F7647">
        <w:t>Goals rather than solutions or vague strategy statements.</w:t>
      </w:r>
    </w:p>
    <w:p w:rsidR="001F7647" w:rsidRPr="001F7647" w:rsidRDefault="001F7647" w:rsidP="001F7647">
      <w:pPr>
        <w:numPr>
          <w:ilvl w:val="0"/>
          <w:numId w:val="5"/>
        </w:numPr>
        <w:spacing w:before="100" w:beforeAutospacing="1" w:after="100" w:afterAutospacing="1"/>
      </w:pPr>
      <w:r w:rsidRPr="001F7647">
        <w:t>Idea banks rather than product backlogs.</w:t>
      </w:r>
    </w:p>
    <w:p w:rsidR="001F7647" w:rsidRPr="001F7647" w:rsidRDefault="001F7647" w:rsidP="001F7647">
      <w:pPr>
        <w:numPr>
          <w:ilvl w:val="0"/>
          <w:numId w:val="5"/>
        </w:numPr>
        <w:spacing w:before="100" w:beforeAutospacing="1" w:after="100" w:afterAutospacing="1"/>
      </w:pPr>
      <w:r w:rsidRPr="001F7647">
        <w:t>Short sub-quarter step-projects rather than long multi-quarter/multi-year projects.</w:t>
      </w:r>
    </w:p>
    <w:p w:rsidR="001F7647" w:rsidRPr="001F7647" w:rsidRDefault="001F7647" w:rsidP="001F7647">
      <w:pPr>
        <w:numPr>
          <w:ilvl w:val="0"/>
          <w:numId w:val="5"/>
        </w:numPr>
        <w:spacing w:before="100" w:beforeAutospacing="1" w:after="100" w:afterAutospacing="1"/>
      </w:pPr>
      <w:r w:rsidRPr="001F7647">
        <w:t>No betting on just a few big ideas that take forever to implement — we test many ideas quickly and pursue the ones that work.</w:t>
      </w:r>
    </w:p>
    <w:p w:rsidR="001F7647" w:rsidRPr="001F7647" w:rsidRDefault="001F7647" w:rsidP="001F7647">
      <w:pPr>
        <w:numPr>
          <w:ilvl w:val="0"/>
          <w:numId w:val="5"/>
        </w:numPr>
        <w:spacing w:before="100" w:beforeAutospacing="1" w:after="100" w:afterAutospacing="1"/>
      </w:pPr>
      <w:r w:rsidRPr="001F7647">
        <w:t>Iterations — we revisit every part of the plan regularly and systematically and stay agile at all levels.</w:t>
      </w:r>
    </w:p>
    <w:p w:rsidR="001F7647" w:rsidRPr="001F7647" w:rsidRDefault="001F7647" w:rsidP="001F7647">
      <w:pPr>
        <w:spacing w:before="100" w:beforeAutospacing="1" w:after="100" w:afterAutospacing="1"/>
      </w:pPr>
    </w:p>
    <w:p w:rsidR="001F7647" w:rsidRDefault="001F7647" w:rsidP="005A50BF"/>
    <w:p w:rsidR="001F7647" w:rsidRDefault="001F7647" w:rsidP="005A50BF"/>
    <w:p w:rsidR="001F7647" w:rsidRDefault="001F7647" w:rsidP="005A50BF"/>
    <w:p w:rsidR="005A50BF" w:rsidRDefault="005A50BF" w:rsidP="005A50BF"/>
    <w:p w:rsidR="005A50BF" w:rsidRDefault="00C87A97" w:rsidP="00C87A97">
      <w:pPr>
        <w:pStyle w:val="Heading1"/>
      </w:pPr>
      <w:bookmarkStart w:id="29" w:name="_Toc535350405"/>
      <w:r>
        <w:t>Goals -basic</w:t>
      </w:r>
      <w:bookmarkEnd w:id="29"/>
    </w:p>
    <w:tbl>
      <w:tblPr>
        <w:tblW w:w="31680" w:type="dxa"/>
        <w:tblInd w:w="108" w:type="dxa"/>
        <w:tblLook w:val="04A0" w:firstRow="1" w:lastRow="0" w:firstColumn="1" w:lastColumn="0" w:noHBand="0" w:noVBand="1"/>
      </w:tblPr>
      <w:tblGrid>
        <w:gridCol w:w="31562"/>
      </w:tblGrid>
      <w:tr w:rsidR="00C87A97" w:rsidRPr="00083E46" w:rsidTr="00C87A97">
        <w:trPr>
          <w:trHeight w:val="300"/>
        </w:trPr>
        <w:tc>
          <w:tcPr>
            <w:tcW w:w="7583" w:type="dxa"/>
            <w:tcBorders>
              <w:top w:val="single" w:sz="4" w:space="0" w:color="D8D8D8"/>
              <w:left w:val="single" w:sz="4" w:space="0" w:color="D8D8D8"/>
              <w:bottom w:val="single" w:sz="4" w:space="0" w:color="D8D8D8"/>
              <w:right w:val="single" w:sz="4" w:space="0" w:color="D8D8D8"/>
            </w:tcBorders>
            <w:shd w:val="clear" w:color="auto" w:fill="auto"/>
            <w:noWrap/>
            <w:vAlign w:val="center"/>
            <w:hideMark/>
          </w:tcPr>
          <w:p w:rsidR="00C87A97" w:rsidRPr="00083E46" w:rsidRDefault="00C87A97" w:rsidP="00C87A97">
            <w:pPr>
              <w:rPr>
                <w:rFonts w:ascii="Calibri" w:hAnsi="Calibri"/>
                <w:color w:val="000000"/>
              </w:rPr>
            </w:pPr>
            <w:r w:rsidRPr="00083E46">
              <w:rPr>
                <w:rFonts w:ascii="Calibri" w:hAnsi="Calibri"/>
                <w:color w:val="000000"/>
              </w:rPr>
              <w:t>What is the strategic intent?</w:t>
            </w:r>
          </w:p>
        </w:tc>
      </w:tr>
      <w:tr w:rsidR="00C87A97" w:rsidRPr="00083E46" w:rsidTr="00C87A97">
        <w:trPr>
          <w:trHeight w:val="300"/>
        </w:trPr>
        <w:tc>
          <w:tcPr>
            <w:tcW w:w="7583" w:type="dxa"/>
            <w:tcBorders>
              <w:top w:val="nil"/>
              <w:left w:val="single" w:sz="4" w:space="0" w:color="D8D8D8"/>
              <w:bottom w:val="single" w:sz="4" w:space="0" w:color="D8D8D8"/>
              <w:right w:val="single" w:sz="4" w:space="0" w:color="D8D8D8"/>
            </w:tcBorders>
            <w:shd w:val="clear" w:color="auto" w:fill="auto"/>
            <w:noWrap/>
            <w:vAlign w:val="center"/>
            <w:hideMark/>
          </w:tcPr>
          <w:p w:rsidR="00C87A97" w:rsidRPr="00083E46" w:rsidRDefault="00C87A97" w:rsidP="00C87A97">
            <w:pPr>
              <w:rPr>
                <w:rFonts w:ascii="Calibri" w:hAnsi="Calibri"/>
                <w:color w:val="000000"/>
              </w:rPr>
            </w:pPr>
            <w:r w:rsidRPr="00083E46">
              <w:rPr>
                <w:rFonts w:ascii="Calibri" w:hAnsi="Calibri"/>
                <w:color w:val="000000"/>
              </w:rPr>
              <w:t>performane levers used to achieve this intent</w:t>
            </w:r>
          </w:p>
        </w:tc>
      </w:tr>
      <w:tr w:rsidR="00C87A97" w:rsidRPr="00083E46" w:rsidTr="00C87A97">
        <w:trPr>
          <w:trHeight w:val="300"/>
        </w:trPr>
        <w:tc>
          <w:tcPr>
            <w:tcW w:w="7583" w:type="dxa"/>
            <w:tcBorders>
              <w:top w:val="nil"/>
              <w:left w:val="single" w:sz="4" w:space="0" w:color="D8D8D8"/>
              <w:bottom w:val="single" w:sz="4" w:space="0" w:color="D8D8D8"/>
              <w:right w:val="single" w:sz="4" w:space="0" w:color="D8D8D8"/>
            </w:tcBorders>
            <w:shd w:val="clear" w:color="auto" w:fill="auto"/>
            <w:noWrap/>
            <w:vAlign w:val="center"/>
            <w:hideMark/>
          </w:tcPr>
          <w:p w:rsidR="00C87A97" w:rsidRPr="00083E46" w:rsidRDefault="00C87A97" w:rsidP="00C87A97">
            <w:pPr>
              <w:rPr>
                <w:rFonts w:ascii="Calibri" w:hAnsi="Calibri"/>
                <w:color w:val="000000"/>
              </w:rPr>
            </w:pPr>
            <w:r w:rsidRPr="00083E46">
              <w:rPr>
                <w:rFonts w:ascii="Calibri" w:hAnsi="Calibri"/>
                <w:color w:val="000000"/>
              </w:rPr>
              <w:t>Target foothold customer</w:t>
            </w:r>
          </w:p>
        </w:tc>
      </w:tr>
      <w:tr w:rsidR="00C87A97" w:rsidRPr="00083E46" w:rsidTr="00C87A97">
        <w:trPr>
          <w:trHeight w:val="300"/>
        </w:trPr>
        <w:tc>
          <w:tcPr>
            <w:tcW w:w="7583" w:type="dxa"/>
            <w:tcBorders>
              <w:top w:val="nil"/>
              <w:left w:val="single" w:sz="4" w:space="0" w:color="D8D8D8"/>
              <w:bottom w:val="single" w:sz="4" w:space="0" w:color="D8D8D8"/>
              <w:right w:val="single" w:sz="4" w:space="0" w:color="D8D8D8"/>
            </w:tcBorders>
            <w:shd w:val="clear" w:color="auto" w:fill="auto"/>
            <w:noWrap/>
            <w:vAlign w:val="center"/>
            <w:hideMark/>
          </w:tcPr>
          <w:p w:rsidR="00C87A97" w:rsidRPr="00083E46" w:rsidRDefault="00C87A97" w:rsidP="00C87A97">
            <w:pPr>
              <w:rPr>
                <w:rFonts w:ascii="Calibri" w:hAnsi="Calibri"/>
                <w:color w:val="000000"/>
              </w:rPr>
            </w:pPr>
            <w:r w:rsidRPr="00083E46">
              <w:rPr>
                <w:rFonts w:ascii="Calibri" w:hAnsi="Calibri"/>
                <w:color w:val="000000"/>
              </w:rPr>
              <w:t>version 1.0 of the offereing will look like</w:t>
            </w:r>
          </w:p>
        </w:tc>
      </w:tr>
      <w:tr w:rsidR="00C87A97" w:rsidRPr="00083E46" w:rsidTr="00C87A97">
        <w:trPr>
          <w:trHeight w:val="300"/>
        </w:trPr>
        <w:tc>
          <w:tcPr>
            <w:tcW w:w="7583" w:type="dxa"/>
            <w:tcBorders>
              <w:top w:val="nil"/>
              <w:left w:val="single" w:sz="4" w:space="0" w:color="D8D8D8"/>
              <w:bottom w:val="single" w:sz="4" w:space="0" w:color="D8D8D8"/>
              <w:right w:val="single" w:sz="4" w:space="0" w:color="D8D8D8"/>
            </w:tcBorders>
            <w:shd w:val="clear" w:color="auto" w:fill="auto"/>
            <w:noWrap/>
            <w:vAlign w:val="center"/>
            <w:hideMark/>
          </w:tcPr>
          <w:p w:rsidR="00C87A97" w:rsidRPr="00083E46" w:rsidRDefault="00C87A97" w:rsidP="00C87A97">
            <w:pPr>
              <w:rPr>
                <w:rFonts w:ascii="Calibri" w:hAnsi="Calibri"/>
                <w:color w:val="000000"/>
              </w:rPr>
            </w:pPr>
            <w:r w:rsidRPr="00083E46">
              <w:rPr>
                <w:rFonts w:ascii="Calibri" w:hAnsi="Calibri"/>
                <w:color w:val="000000"/>
              </w:rPr>
              <w:t>existing and potential customers</w:t>
            </w:r>
          </w:p>
        </w:tc>
      </w:tr>
      <w:tr w:rsidR="00C87A97" w:rsidRPr="00083E46" w:rsidTr="00C87A97">
        <w:trPr>
          <w:trHeight w:val="300"/>
        </w:trPr>
        <w:tc>
          <w:tcPr>
            <w:tcW w:w="7583" w:type="dxa"/>
            <w:tcBorders>
              <w:top w:val="nil"/>
              <w:left w:val="single" w:sz="4" w:space="0" w:color="D8D8D8"/>
              <w:bottom w:val="single" w:sz="4" w:space="0" w:color="D8D8D8"/>
              <w:right w:val="single" w:sz="4" w:space="0" w:color="D8D8D8"/>
            </w:tcBorders>
            <w:shd w:val="clear" w:color="auto" w:fill="auto"/>
            <w:noWrap/>
            <w:vAlign w:val="center"/>
            <w:hideMark/>
          </w:tcPr>
          <w:p w:rsidR="00C87A97" w:rsidRPr="00083E46" w:rsidRDefault="00C87A97" w:rsidP="00C87A97">
            <w:pPr>
              <w:rPr>
                <w:rFonts w:ascii="Calibri" w:hAnsi="Calibri"/>
                <w:color w:val="000000"/>
              </w:rPr>
            </w:pPr>
            <w:r w:rsidRPr="00083E46">
              <w:rPr>
                <w:rFonts w:ascii="Calibri" w:hAnsi="Calibri"/>
                <w:color w:val="000000"/>
              </w:rPr>
              <w:t>we will minimize and avoid competition by</w:t>
            </w:r>
          </w:p>
        </w:tc>
      </w:tr>
      <w:tr w:rsidR="00C87A97" w:rsidRPr="00083E46" w:rsidTr="00C87A97">
        <w:trPr>
          <w:trHeight w:val="300"/>
        </w:trPr>
        <w:tc>
          <w:tcPr>
            <w:tcW w:w="7583" w:type="dxa"/>
            <w:tcBorders>
              <w:top w:val="nil"/>
              <w:left w:val="single" w:sz="4" w:space="0" w:color="D8D8D8"/>
              <w:bottom w:val="single" w:sz="4" w:space="0" w:color="D8D8D8"/>
              <w:right w:val="single" w:sz="4" w:space="0" w:color="D8D8D8"/>
            </w:tcBorders>
            <w:shd w:val="clear" w:color="auto" w:fill="auto"/>
            <w:noWrap/>
            <w:vAlign w:val="center"/>
            <w:hideMark/>
          </w:tcPr>
          <w:p w:rsidR="00C87A97" w:rsidRPr="00083E46" w:rsidRDefault="00C87A97" w:rsidP="00C87A97">
            <w:pPr>
              <w:rPr>
                <w:rFonts w:ascii="Calibri" w:hAnsi="Calibri"/>
                <w:color w:val="000000"/>
              </w:rPr>
            </w:pPr>
            <w:r w:rsidRPr="00083E46">
              <w:rPr>
                <w:rFonts w:ascii="Calibri" w:hAnsi="Calibri"/>
                <w:color w:val="000000"/>
              </w:rPr>
              <w:t>our revenue model will be</w:t>
            </w:r>
          </w:p>
        </w:tc>
      </w:tr>
      <w:tr w:rsidR="00C87A97" w:rsidRPr="00083E46" w:rsidTr="00C87A97">
        <w:trPr>
          <w:trHeight w:val="300"/>
        </w:trPr>
        <w:tc>
          <w:tcPr>
            <w:tcW w:w="7583" w:type="dxa"/>
            <w:tcBorders>
              <w:top w:val="nil"/>
              <w:left w:val="single" w:sz="4" w:space="0" w:color="D8D8D8"/>
              <w:bottom w:val="single" w:sz="4" w:space="0" w:color="D8D8D8"/>
              <w:right w:val="single" w:sz="4" w:space="0" w:color="D8D8D8"/>
            </w:tcBorders>
            <w:shd w:val="clear" w:color="auto" w:fill="auto"/>
            <w:noWrap/>
            <w:vAlign w:val="center"/>
            <w:hideMark/>
          </w:tcPr>
          <w:p w:rsidR="00C87A97" w:rsidRPr="00083E46" w:rsidRDefault="00C87A97" w:rsidP="00C87A97">
            <w:pPr>
              <w:rPr>
                <w:rFonts w:ascii="Calibri" w:hAnsi="Calibri"/>
                <w:color w:val="000000"/>
              </w:rPr>
            </w:pPr>
            <w:r w:rsidRPr="00083E46">
              <w:rPr>
                <w:rFonts w:ascii="Calibri" w:hAnsi="Calibri"/>
                <w:color w:val="000000"/>
              </w:rPr>
              <w:t xml:space="preserve">the reason we believe it could be big (&gt;$1B) by year 5 is </w:t>
            </w:r>
          </w:p>
        </w:tc>
      </w:tr>
      <w:tr w:rsidR="00C87A97" w:rsidRPr="00083E46" w:rsidTr="00C87A97">
        <w:trPr>
          <w:trHeight w:val="300"/>
        </w:trPr>
        <w:tc>
          <w:tcPr>
            <w:tcW w:w="7583" w:type="dxa"/>
            <w:tcBorders>
              <w:top w:val="nil"/>
              <w:left w:val="single" w:sz="4" w:space="0" w:color="D8D8D8"/>
              <w:bottom w:val="single" w:sz="4" w:space="0" w:color="D8D8D8"/>
              <w:right w:val="single" w:sz="4" w:space="0" w:color="D8D8D8"/>
            </w:tcBorders>
            <w:shd w:val="clear" w:color="auto" w:fill="auto"/>
            <w:noWrap/>
            <w:vAlign w:val="center"/>
            <w:hideMark/>
          </w:tcPr>
          <w:p w:rsidR="00C87A97" w:rsidRPr="00083E46" w:rsidRDefault="00C87A97" w:rsidP="00C87A97">
            <w:pPr>
              <w:rPr>
                <w:rFonts w:ascii="Calibri" w:hAnsi="Calibri"/>
                <w:color w:val="000000"/>
              </w:rPr>
            </w:pPr>
            <w:r w:rsidRPr="00083E46">
              <w:rPr>
                <w:rFonts w:ascii="Calibri" w:hAnsi="Calibri"/>
                <w:color w:val="000000"/>
              </w:rPr>
              <w:t>We will create it by</w:t>
            </w:r>
          </w:p>
        </w:tc>
      </w:tr>
      <w:tr w:rsidR="00C87A97" w:rsidRPr="00083E46" w:rsidTr="00C87A97">
        <w:trPr>
          <w:trHeight w:val="300"/>
        </w:trPr>
        <w:tc>
          <w:tcPr>
            <w:tcW w:w="7583" w:type="dxa"/>
            <w:tcBorders>
              <w:top w:val="nil"/>
              <w:left w:val="single" w:sz="4" w:space="0" w:color="D8D8D8"/>
              <w:bottom w:val="single" w:sz="4" w:space="0" w:color="D8D8D8"/>
              <w:right w:val="single" w:sz="4" w:space="0" w:color="D8D8D8"/>
            </w:tcBorders>
            <w:shd w:val="clear" w:color="auto" w:fill="auto"/>
            <w:noWrap/>
            <w:vAlign w:val="center"/>
            <w:hideMark/>
          </w:tcPr>
          <w:p w:rsidR="00C87A97" w:rsidRPr="00083E46" w:rsidRDefault="00C87A97" w:rsidP="00C87A97">
            <w:pPr>
              <w:rPr>
                <w:rFonts w:ascii="Calibri" w:hAnsi="Calibri"/>
                <w:color w:val="000000"/>
              </w:rPr>
            </w:pPr>
            <w:r w:rsidRPr="00083E46">
              <w:rPr>
                <w:rFonts w:ascii="Calibri" w:hAnsi="Calibri"/>
                <w:color w:val="000000"/>
              </w:rPr>
              <w:t>we will deliver it by</w:t>
            </w:r>
          </w:p>
        </w:tc>
      </w:tr>
      <w:tr w:rsidR="00C87A97" w:rsidRPr="00083E46" w:rsidTr="00C87A97">
        <w:trPr>
          <w:trHeight w:val="300"/>
        </w:trPr>
        <w:tc>
          <w:tcPr>
            <w:tcW w:w="7583" w:type="dxa"/>
            <w:tcBorders>
              <w:top w:val="nil"/>
              <w:left w:val="single" w:sz="4" w:space="0" w:color="D8D8D8"/>
              <w:bottom w:val="single" w:sz="4" w:space="0" w:color="D8D8D8"/>
              <w:right w:val="single" w:sz="4" w:space="0" w:color="D8D8D8"/>
            </w:tcBorders>
            <w:shd w:val="clear" w:color="auto" w:fill="auto"/>
            <w:noWrap/>
            <w:vAlign w:val="center"/>
            <w:hideMark/>
          </w:tcPr>
          <w:p w:rsidR="00C87A97" w:rsidRPr="00083E46" w:rsidRDefault="00C87A97" w:rsidP="00C87A97">
            <w:pPr>
              <w:rPr>
                <w:rFonts w:ascii="Calibri" w:hAnsi="Calibri"/>
                <w:color w:val="000000"/>
              </w:rPr>
            </w:pPr>
            <w:r w:rsidRPr="00083E46">
              <w:rPr>
                <w:rFonts w:ascii="Calibri" w:hAnsi="Calibri"/>
                <w:color w:val="000000"/>
              </w:rPr>
              <w:t>We will market it by</w:t>
            </w:r>
          </w:p>
        </w:tc>
      </w:tr>
    </w:tbl>
    <w:p w:rsidR="00C87A97" w:rsidRPr="005A50BF" w:rsidRDefault="00C87A97" w:rsidP="005A50BF"/>
    <w:p w:rsidR="005A50BF" w:rsidRDefault="0032771D" w:rsidP="005A50BF">
      <w:r>
        <w:t>KPI’s:</w:t>
      </w:r>
    </w:p>
    <w:p w:rsidR="004D0D47" w:rsidRPr="0032771D" w:rsidRDefault="004D0D47" w:rsidP="0032771D">
      <w:pPr>
        <w:numPr>
          <w:ilvl w:val="0"/>
          <w:numId w:val="9"/>
        </w:numPr>
      </w:pPr>
      <w:r w:rsidRPr="0032771D">
        <w:t xml:space="preserve">“The term key performance indicator ( KPI) is often used to denote a </w:t>
      </w:r>
      <w:r w:rsidRPr="0032771D">
        <w:rPr>
          <w:b/>
          <w:bCs/>
          <w:i/>
          <w:iCs/>
        </w:rPr>
        <w:t>strategically aligned” metric</w:t>
      </w:r>
      <w:r w:rsidRPr="0032771D">
        <w:t>.</w:t>
      </w:r>
    </w:p>
    <w:p w:rsidR="004D0D47" w:rsidRPr="0032771D" w:rsidRDefault="004D0D47" w:rsidP="0032771D">
      <w:pPr>
        <w:numPr>
          <w:ilvl w:val="0"/>
          <w:numId w:val="9"/>
        </w:numPr>
      </w:pPr>
      <w:r w:rsidRPr="0032771D">
        <w:t>KPI=strategic objective</w:t>
      </w:r>
    </w:p>
    <w:p w:rsidR="004D0D47" w:rsidRPr="0032771D" w:rsidRDefault="004D0D47" w:rsidP="0032771D">
      <w:pPr>
        <w:numPr>
          <w:ilvl w:val="0"/>
          <w:numId w:val="9"/>
        </w:numPr>
      </w:pPr>
      <w:r w:rsidRPr="0032771D">
        <w:t xml:space="preserve">KPIs measured against </w:t>
      </w:r>
      <w:r w:rsidRPr="0032771D">
        <w:rPr>
          <w:b/>
          <w:bCs/>
          <w:u w:val="single"/>
        </w:rPr>
        <w:t>targets</w:t>
      </w:r>
      <w:r w:rsidRPr="0032771D">
        <w:t xml:space="preserve"> </w:t>
      </w:r>
      <w:r w:rsidRPr="0032771D">
        <w:rPr>
          <w:b/>
          <w:bCs/>
          <w:i/>
          <w:iCs/>
        </w:rPr>
        <w:t>(</w:t>
      </w:r>
      <w:r w:rsidRPr="0032771D">
        <w:rPr>
          <w:b/>
          <w:bCs/>
          <w:i/>
          <w:iCs/>
          <w:u w:val="single"/>
        </w:rPr>
        <w:t>range</w:t>
      </w:r>
      <w:r w:rsidRPr="0032771D">
        <w:rPr>
          <w:b/>
          <w:bCs/>
          <w:i/>
          <w:iCs/>
        </w:rPr>
        <w:t xml:space="preserve"> - </w:t>
      </w:r>
      <w:r w:rsidRPr="0032771D">
        <w:rPr>
          <w:b/>
          <w:bCs/>
          <w:i/>
          <w:iCs/>
          <w:u w:val="single"/>
        </w:rPr>
        <w:t>encoded</w:t>
      </w:r>
      <w:r w:rsidRPr="0032771D">
        <w:rPr>
          <w:b/>
          <w:bCs/>
          <w:i/>
          <w:iCs/>
        </w:rPr>
        <w:t>)</w:t>
      </w:r>
      <w:r w:rsidRPr="0032771D">
        <w:t xml:space="preserve">, per unit </w:t>
      </w:r>
      <w:r w:rsidRPr="0032771D">
        <w:rPr>
          <w:u w:val="single"/>
        </w:rPr>
        <w:t xml:space="preserve">timeframe. </w:t>
      </w:r>
      <w:r w:rsidRPr="0032771D">
        <w:t xml:space="preserve">  Targets are measured against a benchmark.</w:t>
      </w:r>
    </w:p>
    <w:p w:rsidR="004D0D47" w:rsidRPr="0032771D" w:rsidRDefault="004D0D47" w:rsidP="0032771D">
      <w:pPr>
        <w:numPr>
          <w:ilvl w:val="0"/>
          <w:numId w:val="9"/>
        </w:numPr>
      </w:pPr>
      <w:r w:rsidRPr="0032771D">
        <w:t xml:space="preserve">Your </w:t>
      </w:r>
      <w:r w:rsidRPr="0032771D">
        <w:rPr>
          <w:b/>
          <w:bCs/>
          <w:u w:val="single"/>
        </w:rPr>
        <w:t>unique set of KPIs =important + Innovative</w:t>
      </w:r>
    </w:p>
    <w:p w:rsidR="004D0D47" w:rsidRPr="0032771D" w:rsidRDefault="004D0D47" w:rsidP="0032771D">
      <w:pPr>
        <w:numPr>
          <w:ilvl w:val="0"/>
          <w:numId w:val="9"/>
        </w:numPr>
      </w:pPr>
      <w:r w:rsidRPr="0032771D">
        <w:rPr>
          <w:b/>
          <w:bCs/>
        </w:rPr>
        <w:t>Comprehensive list of KPIs (aspects of the organization that are most critical)</w:t>
      </w:r>
    </w:p>
    <w:p w:rsidR="004D0D47" w:rsidRPr="0032771D" w:rsidRDefault="00682B99" w:rsidP="0032771D">
      <w:pPr>
        <w:numPr>
          <w:ilvl w:val="0"/>
          <w:numId w:val="9"/>
        </w:numPr>
      </w:pPr>
      <w:hyperlink r:id="rId167" w:history="1">
        <w:r w:rsidR="004D0D47" w:rsidRPr="0032771D">
          <w:rPr>
            <w:rStyle w:val="Hyperlink"/>
          </w:rPr>
          <w:t>http://www.ap-institute.com</w:t>
        </w:r>
      </w:hyperlink>
      <w:hyperlink r:id="rId168" w:history="1">
        <w:r w:rsidR="004D0D47" w:rsidRPr="0032771D">
          <w:rPr>
            <w:rStyle w:val="Hyperlink"/>
          </w:rPr>
          <w:t>/</w:t>
        </w:r>
      </w:hyperlink>
      <w:r w:rsidR="004D0D47" w:rsidRPr="0032771D">
        <w:rPr>
          <w:u w:val="single"/>
        </w:rPr>
        <w:t xml:space="preserve"> </w:t>
      </w:r>
      <w:r w:rsidR="004D0D47" w:rsidRPr="0032771D">
        <w:rPr>
          <w:b/>
          <w:bCs/>
          <w:u w:val="single"/>
        </w:rPr>
        <w:t>(list of KPIS)</w:t>
      </w:r>
    </w:p>
    <w:p w:rsidR="004D0D47" w:rsidRPr="0032771D" w:rsidRDefault="004D0D47" w:rsidP="0032771D">
      <w:pPr>
        <w:numPr>
          <w:ilvl w:val="0"/>
          <w:numId w:val="9"/>
        </w:numPr>
      </w:pPr>
      <w:r w:rsidRPr="0032771D">
        <w:rPr>
          <w:b/>
          <w:bCs/>
        </w:rPr>
        <w:t>Important:</w:t>
      </w:r>
    </w:p>
    <w:p w:rsidR="004D0D47" w:rsidRPr="0032771D" w:rsidRDefault="004D0D47" w:rsidP="0032771D">
      <w:pPr>
        <w:numPr>
          <w:ilvl w:val="1"/>
          <w:numId w:val="9"/>
        </w:numPr>
      </w:pPr>
      <w:r w:rsidRPr="0032771D">
        <w:rPr>
          <w:b/>
          <w:bCs/>
        </w:rPr>
        <w:t>Encourage the appropriate action, All staff understands the KPIs</w:t>
      </w:r>
    </w:p>
    <w:p w:rsidR="004D0D47" w:rsidRPr="0032771D" w:rsidRDefault="004D0D47" w:rsidP="0032771D">
      <w:pPr>
        <w:numPr>
          <w:ilvl w:val="1"/>
          <w:numId w:val="9"/>
        </w:numPr>
      </w:pPr>
      <w:r w:rsidRPr="0032771D">
        <w:rPr>
          <w:b/>
          <w:bCs/>
        </w:rPr>
        <w:t>Manage to vs. Red Flags</w:t>
      </w:r>
      <w:r w:rsidRPr="0032771D">
        <w:t xml:space="preserve">, </w:t>
      </w:r>
      <w:r w:rsidRPr="0032771D">
        <w:rPr>
          <w:b/>
          <w:bCs/>
        </w:rPr>
        <w:t>Unintended consequences</w:t>
      </w:r>
      <w:r w:rsidRPr="0032771D">
        <w:t xml:space="preserve">, </w:t>
      </w:r>
      <w:r w:rsidRPr="0032771D">
        <w:rPr>
          <w:b/>
          <w:bCs/>
        </w:rPr>
        <w:t>Critical Success Factors</w:t>
      </w:r>
      <w:r w:rsidRPr="0032771D">
        <w:t xml:space="preserve">, </w:t>
      </w:r>
      <w:r w:rsidRPr="0032771D">
        <w:rPr>
          <w:b/>
          <w:bCs/>
        </w:rPr>
        <w:t>Have to Work, KPIS aligned with company strategy</w:t>
      </w:r>
    </w:p>
    <w:p w:rsidR="004D0D47" w:rsidRPr="0032771D" w:rsidRDefault="004D0D47" w:rsidP="0032771D">
      <w:pPr>
        <w:numPr>
          <w:ilvl w:val="1"/>
          <w:numId w:val="9"/>
        </w:numPr>
      </w:pPr>
      <w:r w:rsidRPr="0032771D">
        <w:rPr>
          <w:b/>
          <w:bCs/>
        </w:rPr>
        <w:t>Measure, Frequency, (Time(Past, Current, Future), Team that would use</w:t>
      </w:r>
    </w:p>
    <w:p w:rsidR="0032771D" w:rsidRDefault="0032771D" w:rsidP="0032771D">
      <w:pPr>
        <w:rPr>
          <w:b/>
          <w:bCs/>
        </w:rPr>
      </w:pPr>
    </w:p>
    <w:p w:rsidR="0032771D" w:rsidRPr="0032771D" w:rsidRDefault="0032771D" w:rsidP="0032771D">
      <w:r w:rsidRPr="0032771D">
        <w:rPr>
          <w:b/>
          <w:bCs/>
        </w:rPr>
        <w:t>KPIS {Critical Success Factors, Success Factors)</w:t>
      </w:r>
    </w:p>
    <w:p w:rsidR="0032771D" w:rsidRDefault="0032771D" w:rsidP="005A50BF">
      <w:r>
        <w:t>Balance scorecard strategy map</w:t>
      </w:r>
    </w:p>
    <w:p w:rsidR="0032771D" w:rsidRDefault="0032771D" w:rsidP="005A50BF"/>
    <w:tbl>
      <w:tblPr>
        <w:tblW w:w="9360" w:type="dxa"/>
        <w:tblCellMar>
          <w:left w:w="0" w:type="dxa"/>
          <w:right w:w="0" w:type="dxa"/>
        </w:tblCellMar>
        <w:tblLook w:val="0420" w:firstRow="1" w:lastRow="0" w:firstColumn="0" w:lastColumn="0" w:noHBand="0" w:noVBand="1"/>
      </w:tblPr>
      <w:tblGrid>
        <w:gridCol w:w="2938"/>
        <w:gridCol w:w="2599"/>
        <w:gridCol w:w="1897"/>
        <w:gridCol w:w="1926"/>
      </w:tblGrid>
      <w:tr w:rsidR="0032771D" w:rsidRPr="0032771D" w:rsidTr="00D83DAF">
        <w:trPr>
          <w:trHeight w:val="977"/>
        </w:trPr>
        <w:tc>
          <w:tcPr>
            <w:tcW w:w="442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2771D" w:rsidRPr="0032771D" w:rsidRDefault="0032771D" w:rsidP="0032771D">
            <w:r w:rsidRPr="0032771D">
              <w:rPr>
                <w:b/>
                <w:bCs/>
              </w:rPr>
              <w:t>Retail Procurement and Sales Theme (Simple)</w:t>
            </w:r>
          </w:p>
        </w:tc>
        <w:tc>
          <w:tcPr>
            <w:tcW w:w="324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2771D" w:rsidRPr="0032771D" w:rsidRDefault="0032771D" w:rsidP="0032771D">
            <w:r w:rsidRPr="0032771D">
              <w:rPr>
                <w:b/>
                <w:bCs/>
              </w:rPr>
              <w:t>Measurement (KPI)</w:t>
            </w:r>
          </w:p>
        </w:tc>
        <w:tc>
          <w:tcPr>
            <w:tcW w:w="268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2771D" w:rsidRPr="0032771D" w:rsidRDefault="0032771D" w:rsidP="0032771D">
            <w:r w:rsidRPr="0032771D">
              <w:rPr>
                <w:b/>
                <w:bCs/>
              </w:rPr>
              <w:t>Target</w:t>
            </w:r>
          </w:p>
        </w:tc>
        <w:tc>
          <w:tcPr>
            <w:tcW w:w="262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2771D" w:rsidRPr="0032771D" w:rsidRDefault="0032771D" w:rsidP="0032771D">
            <w:r w:rsidRPr="0032771D">
              <w:rPr>
                <w:b/>
                <w:bCs/>
              </w:rPr>
              <w:t>Initiative</w:t>
            </w:r>
          </w:p>
        </w:tc>
      </w:tr>
      <w:tr w:rsidR="0032771D" w:rsidRPr="0032771D" w:rsidTr="00D83DAF">
        <w:trPr>
          <w:trHeight w:val="977"/>
        </w:trPr>
        <w:tc>
          <w:tcPr>
            <w:tcW w:w="442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2771D" w:rsidRPr="0032771D" w:rsidRDefault="0032771D" w:rsidP="0032771D">
            <w:r w:rsidRPr="0032771D">
              <w:rPr>
                <w:b/>
                <w:bCs/>
                <w:i/>
                <w:iCs/>
              </w:rPr>
              <w:t>Financial</w:t>
            </w:r>
          </w:p>
          <w:p w:rsidR="0032771D" w:rsidRPr="0032771D" w:rsidRDefault="0032771D" w:rsidP="0032771D">
            <w:r w:rsidRPr="0032771D">
              <w:t>Profitability</w:t>
            </w:r>
          </w:p>
        </w:tc>
        <w:tc>
          <w:tcPr>
            <w:tcW w:w="324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2771D" w:rsidRPr="0032771D" w:rsidRDefault="0032771D" w:rsidP="0032771D">
            <w:r w:rsidRPr="0032771D">
              <w:t>Net Profit Margin</w:t>
            </w:r>
          </w:p>
        </w:tc>
        <w:tc>
          <w:tcPr>
            <w:tcW w:w="268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2771D" w:rsidRPr="0032771D" w:rsidRDefault="0032771D" w:rsidP="0032771D">
            <w:r w:rsidRPr="0032771D">
              <w:t>10% increase</w:t>
            </w:r>
          </w:p>
        </w:tc>
        <w:tc>
          <w:tcPr>
            <w:tcW w:w="262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2771D" w:rsidRPr="0032771D" w:rsidRDefault="0032771D" w:rsidP="0032771D">
            <w:r w:rsidRPr="0032771D">
              <w:t>Margin initiative</w:t>
            </w:r>
          </w:p>
        </w:tc>
      </w:tr>
      <w:tr w:rsidR="0032771D" w:rsidRPr="0032771D" w:rsidTr="00D83DAF">
        <w:trPr>
          <w:trHeight w:val="1814"/>
        </w:trPr>
        <w:tc>
          <w:tcPr>
            <w:tcW w:w="442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2771D" w:rsidRPr="0032771D" w:rsidRDefault="0032771D" w:rsidP="0032771D">
            <w:r w:rsidRPr="0032771D">
              <w:rPr>
                <w:b/>
                <w:bCs/>
                <w:i/>
                <w:iCs/>
              </w:rPr>
              <w:lastRenderedPageBreak/>
              <w:t>Customer</w:t>
            </w:r>
          </w:p>
          <w:p w:rsidR="0032771D" w:rsidRPr="0032771D" w:rsidRDefault="0032771D" w:rsidP="0032771D">
            <w:r w:rsidRPr="0032771D">
              <w:t xml:space="preserve">Shopping </w:t>
            </w:r>
          </w:p>
          <w:p w:rsidR="0032771D" w:rsidRPr="0032771D" w:rsidRDefault="0032771D" w:rsidP="0032771D">
            <w:r w:rsidRPr="0032771D">
              <w:t xml:space="preserve">Experience, </w:t>
            </w:r>
          </w:p>
          <w:p w:rsidR="0032771D" w:rsidRPr="0032771D" w:rsidRDefault="0032771D" w:rsidP="0032771D">
            <w:r w:rsidRPr="0032771D">
              <w:t>Customer Churn</w:t>
            </w:r>
          </w:p>
        </w:tc>
        <w:tc>
          <w:tcPr>
            <w:tcW w:w="324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2771D" w:rsidRPr="0032771D" w:rsidRDefault="0032771D" w:rsidP="0032771D">
            <w:r w:rsidRPr="0032771D">
              <w:t>Sentiment</w:t>
            </w:r>
          </w:p>
          <w:p w:rsidR="0032771D" w:rsidRPr="0032771D" w:rsidRDefault="0032771D" w:rsidP="0032771D">
            <w:r w:rsidRPr="0032771D">
              <w:t>Customer</w:t>
            </w:r>
          </w:p>
          <w:p w:rsidR="0032771D" w:rsidRPr="0032771D" w:rsidRDefault="0032771D" w:rsidP="0032771D">
            <w:r w:rsidRPr="0032771D">
              <w:t>churn rate</w:t>
            </w:r>
          </w:p>
        </w:tc>
        <w:tc>
          <w:tcPr>
            <w:tcW w:w="26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2771D" w:rsidRPr="0032771D" w:rsidRDefault="0032771D" w:rsidP="0032771D">
            <w:r w:rsidRPr="0032771D">
              <w:t>Positive/ Negative</w:t>
            </w:r>
          </w:p>
          <w:p w:rsidR="0032771D" w:rsidRPr="0032771D" w:rsidRDefault="0032771D" w:rsidP="0032771D">
            <w:r w:rsidRPr="0032771D">
              <w:t>Year 1: &lt;1%</w:t>
            </w:r>
          </w:p>
          <w:p w:rsidR="0032771D" w:rsidRPr="0032771D" w:rsidRDefault="0032771D" w:rsidP="0032771D">
            <w:r w:rsidRPr="0032771D">
              <w:t>Year 2:&lt;0.5%</w:t>
            </w:r>
          </w:p>
        </w:tc>
        <w:tc>
          <w:tcPr>
            <w:tcW w:w="262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2771D" w:rsidRPr="0032771D" w:rsidRDefault="0032771D" w:rsidP="0032771D">
            <w:r w:rsidRPr="0032771D">
              <w:t>Alignment program</w:t>
            </w:r>
          </w:p>
          <w:p w:rsidR="0032771D" w:rsidRPr="0032771D" w:rsidRDefault="0032771D" w:rsidP="0032771D">
            <w:r w:rsidRPr="0032771D">
              <w:t>Customer Churn Program</w:t>
            </w:r>
          </w:p>
        </w:tc>
      </w:tr>
      <w:tr w:rsidR="0032771D" w:rsidRPr="0032771D" w:rsidTr="00D83DAF">
        <w:trPr>
          <w:trHeight w:val="1396"/>
        </w:trPr>
        <w:tc>
          <w:tcPr>
            <w:tcW w:w="442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2771D" w:rsidRPr="0032771D" w:rsidRDefault="0032771D" w:rsidP="0032771D">
            <w:r w:rsidRPr="0032771D">
              <w:rPr>
                <w:b/>
                <w:bCs/>
                <w:i/>
                <w:iCs/>
              </w:rPr>
              <w:t>Internal</w:t>
            </w:r>
          </w:p>
          <w:p w:rsidR="0032771D" w:rsidRPr="0032771D" w:rsidRDefault="0032771D" w:rsidP="0032771D">
            <w:r w:rsidRPr="0032771D">
              <w:t>Digital In-store Platform</w:t>
            </w:r>
          </w:p>
        </w:tc>
        <w:tc>
          <w:tcPr>
            <w:tcW w:w="324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2771D" w:rsidRPr="0032771D" w:rsidRDefault="0032771D" w:rsidP="0032771D">
            <w:r w:rsidRPr="0032771D">
              <w:t>Items ordered digitally/customer</w:t>
            </w:r>
          </w:p>
        </w:tc>
        <w:tc>
          <w:tcPr>
            <w:tcW w:w="26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2771D" w:rsidRPr="0032771D" w:rsidRDefault="0032771D" w:rsidP="0032771D">
            <w:r w:rsidRPr="0032771D">
              <w:t>Year 1: 0.12</w:t>
            </w:r>
          </w:p>
          <w:p w:rsidR="0032771D" w:rsidRPr="0032771D" w:rsidRDefault="0032771D" w:rsidP="0032771D">
            <w:r w:rsidRPr="0032771D">
              <w:t>Year 2: 0.3</w:t>
            </w:r>
          </w:p>
        </w:tc>
        <w:tc>
          <w:tcPr>
            <w:tcW w:w="262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2771D" w:rsidRPr="0032771D" w:rsidRDefault="0032771D" w:rsidP="0032771D">
            <w:r w:rsidRPr="0032771D">
              <w:t>Digital In-store Program</w:t>
            </w:r>
          </w:p>
        </w:tc>
      </w:tr>
      <w:tr w:rsidR="0032771D" w:rsidRPr="0032771D" w:rsidTr="00D83DAF">
        <w:trPr>
          <w:trHeight w:val="2233"/>
        </w:trPr>
        <w:tc>
          <w:tcPr>
            <w:tcW w:w="442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2771D" w:rsidRPr="0032771D" w:rsidRDefault="0032771D" w:rsidP="0032771D">
            <w:r w:rsidRPr="0032771D">
              <w:rPr>
                <w:b/>
                <w:bCs/>
                <w:i/>
                <w:iCs/>
              </w:rPr>
              <w:t>Supply-chain</w:t>
            </w:r>
          </w:p>
          <w:p w:rsidR="0032771D" w:rsidRPr="0032771D" w:rsidRDefault="0032771D" w:rsidP="0032771D">
            <w:r w:rsidRPr="0032771D">
              <w:t>Procurement and Inventory Systems</w:t>
            </w:r>
          </w:p>
        </w:tc>
        <w:tc>
          <w:tcPr>
            <w:tcW w:w="324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2771D" w:rsidRPr="0032771D" w:rsidRDefault="0032771D" w:rsidP="0032771D">
            <w:r w:rsidRPr="0032771D">
              <w:t>Inventory Turnover rate</w:t>
            </w:r>
          </w:p>
        </w:tc>
        <w:tc>
          <w:tcPr>
            <w:tcW w:w="26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2771D" w:rsidRPr="0032771D" w:rsidRDefault="0032771D" w:rsidP="0032771D">
            <w:r w:rsidRPr="0032771D">
              <w:t>22 (i.e. sells all its inventory 22 times per year)</w:t>
            </w:r>
          </w:p>
        </w:tc>
        <w:tc>
          <w:tcPr>
            <w:tcW w:w="262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2771D" w:rsidRPr="0032771D" w:rsidRDefault="0032771D" w:rsidP="0032771D">
            <w:r w:rsidRPr="0032771D">
              <w:t>Inventory Turn</w:t>
            </w:r>
          </w:p>
        </w:tc>
      </w:tr>
    </w:tbl>
    <w:p w:rsidR="0032771D" w:rsidRDefault="0032771D" w:rsidP="005A50BF"/>
    <w:p w:rsidR="0032771D" w:rsidRDefault="0032771D" w:rsidP="005A50BF">
      <w:r w:rsidRPr="0032771D">
        <w:rPr>
          <w:noProof/>
        </w:rPr>
        <mc:AlternateContent>
          <mc:Choice Requires="wps">
            <w:drawing>
              <wp:anchor distT="0" distB="0" distL="114300" distR="114300" simplePos="0" relativeHeight="251655168" behindDoc="0" locked="0" layoutInCell="1" allowOverlap="1" wp14:anchorId="376C7F76" wp14:editId="22F28DF1">
                <wp:simplePos x="0" y="0"/>
                <wp:positionH relativeFrom="column">
                  <wp:posOffset>2327275</wp:posOffset>
                </wp:positionH>
                <wp:positionV relativeFrom="paragraph">
                  <wp:posOffset>2662555</wp:posOffset>
                </wp:positionV>
                <wp:extent cx="1" cy="579326"/>
                <wp:effectExtent l="76200" t="25400" r="38100" b="17780"/>
                <wp:wrapNone/>
                <wp:docPr id="83" name="Straight Arrow Connector 8"/>
                <wp:cNvGraphicFramePr/>
                <a:graphic xmlns:a="http://schemas.openxmlformats.org/drawingml/2006/main">
                  <a:graphicData uri="http://schemas.microsoft.com/office/word/2010/wordprocessingShape">
                    <wps:wsp>
                      <wps:cNvCnPr/>
                      <wps:spPr>
                        <a:xfrm flipV="1">
                          <a:off x="0" y="0"/>
                          <a:ext cx="1" cy="57932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AC43A49" id="_x0000_t32" coordsize="21600,21600" o:spt="32" o:oned="t" path="m,l21600,21600e" filled="f">
                <v:path arrowok="t" fillok="f" o:connecttype="none"/>
                <o:lock v:ext="edit" shapetype="t"/>
              </v:shapetype>
              <v:shape id="Straight Arrow Connector 8" o:spid="_x0000_s1026" type="#_x0000_t32" style="position:absolute;margin-left:183.25pt;margin-top:209.65pt;width:0;height:45.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" strokecolor="#4472c4 [3204]" strokeweight="1pt">
                <v:stroke endarrow="open" joinstyle="miter"/>
              </v:shape>
            </w:pict>
          </mc:Fallback>
        </mc:AlternateContent>
      </w:r>
      <w:r w:rsidRPr="0032771D">
        <w:rPr>
          <w:noProof/>
        </w:rPr>
        <mc:AlternateContent>
          <mc:Choice Requires="wps">
            <w:drawing>
              <wp:anchor distT="0" distB="0" distL="114300" distR="114300" simplePos="0" relativeHeight="251656192" behindDoc="0" locked="0" layoutInCell="1" allowOverlap="1" wp14:anchorId="15C8EFE1" wp14:editId="4E3C1797">
                <wp:simplePos x="0" y="0"/>
                <wp:positionH relativeFrom="column">
                  <wp:posOffset>1005840</wp:posOffset>
                </wp:positionH>
                <wp:positionV relativeFrom="paragraph">
                  <wp:posOffset>1677035</wp:posOffset>
                </wp:positionV>
                <wp:extent cx="0" cy="641256"/>
                <wp:effectExtent l="76200" t="25400" r="38100" b="6985"/>
                <wp:wrapNone/>
                <wp:docPr id="84" name="Straight Arrow Connector 9"/>
                <wp:cNvGraphicFramePr/>
                <a:graphic xmlns:a="http://schemas.openxmlformats.org/drawingml/2006/main">
                  <a:graphicData uri="http://schemas.microsoft.com/office/word/2010/wordprocessingShape">
                    <wps:wsp>
                      <wps:cNvCnPr/>
                      <wps:spPr>
                        <a:xfrm flipV="1">
                          <a:off x="0" y="0"/>
                          <a:ext cx="0" cy="64125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6D75000" id="Straight Arrow Connector 9" o:spid="_x0000_s1026" type="#_x0000_t32" style="position:absolute;margin-left:79.2pt;margin-top:132.05pt;width:0;height:50.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" strokecolor="#4472c4 [3204]" strokeweight="1pt">
                <v:stroke endarrow="open" joinstyle="miter"/>
              </v:shape>
            </w:pict>
          </mc:Fallback>
        </mc:AlternateContent>
      </w:r>
      <w:r w:rsidRPr="0032771D">
        <w:rPr>
          <w:noProof/>
        </w:rPr>
        <mc:AlternateContent>
          <mc:Choice Requires="wps">
            <w:drawing>
              <wp:anchor distT="0" distB="0" distL="114300" distR="114300" simplePos="0" relativeHeight="251657216" behindDoc="0" locked="0" layoutInCell="1" allowOverlap="1" wp14:anchorId="7FA96076" wp14:editId="7261C8CE">
                <wp:simplePos x="0" y="0"/>
                <wp:positionH relativeFrom="column">
                  <wp:posOffset>1247775</wp:posOffset>
                </wp:positionH>
                <wp:positionV relativeFrom="paragraph">
                  <wp:posOffset>302895</wp:posOffset>
                </wp:positionV>
                <wp:extent cx="0" cy="388826"/>
                <wp:effectExtent l="76200" t="25400" r="38100" b="17780"/>
                <wp:wrapNone/>
                <wp:docPr id="85" name="Straight Arrow Connector 10"/>
                <wp:cNvGraphicFramePr/>
                <a:graphic xmlns:a="http://schemas.openxmlformats.org/drawingml/2006/main">
                  <a:graphicData uri="http://schemas.microsoft.com/office/word/2010/wordprocessingShape">
                    <wps:wsp>
                      <wps:cNvCnPr/>
                      <wps:spPr>
                        <a:xfrm flipV="1">
                          <a:off x="0" y="0"/>
                          <a:ext cx="0" cy="38882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DA18E57" id="Straight Arrow Connector 10" o:spid="_x0000_s1026" type="#_x0000_t32" style="position:absolute;margin-left:98.25pt;margin-top:23.85pt;width:0;height:30.6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" strokecolor="#4472c4 [3204]" strokeweight="1pt">
                <v:stroke endarrow="open" joinstyle="miter"/>
              </v:shape>
            </w:pict>
          </mc:Fallback>
        </mc:AlternateContent>
      </w:r>
      <w:r w:rsidRPr="0032771D">
        <w:rPr>
          <w:noProof/>
        </w:rPr>
        <mc:AlternateContent>
          <mc:Choice Requires="wps">
            <w:drawing>
              <wp:anchor distT="0" distB="0" distL="114300" distR="114300" simplePos="0" relativeHeight="251658240" behindDoc="0" locked="0" layoutInCell="1" allowOverlap="1" wp14:anchorId="630FABBC" wp14:editId="2C617595">
                <wp:simplePos x="0" y="0"/>
                <wp:positionH relativeFrom="column">
                  <wp:posOffset>1315085</wp:posOffset>
                </wp:positionH>
                <wp:positionV relativeFrom="paragraph">
                  <wp:posOffset>1300480</wp:posOffset>
                </wp:positionV>
                <wp:extent cx="511653" cy="6349"/>
                <wp:effectExtent l="24130" t="77470" r="224155" b="8255"/>
                <wp:wrapNone/>
                <wp:docPr id="86" name="Elbow Connector 12"/>
                <wp:cNvGraphicFramePr/>
                <a:graphic xmlns:a="http://schemas.openxmlformats.org/drawingml/2006/main">
                  <a:graphicData uri="http://schemas.microsoft.com/office/word/2010/wordprocessingShape">
                    <wps:wsp>
                      <wps:cNvCnPr/>
                      <wps:spPr>
                        <a:xfrm rot="5400000" flipH="1" flipV="1">
                          <a:off x="0" y="0"/>
                          <a:ext cx="511653" cy="6349"/>
                        </a:xfrm>
                        <a:prstGeom prst="bentConnector4">
                          <a:avLst>
                            <a:gd name="adj1" fmla="val 20279"/>
                            <a:gd name="adj2" fmla="val 3700567"/>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BD8F037"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12" o:spid="_x0000_s1026" type="#_x0000_t35" style="position:absolute;margin-left:103.55pt;margin-top:102.4pt;width:40.3pt;height:.5pt;rotation:90;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" adj="4380,799322" strokecolor="#4472c4 [3204]" strokeweight="1pt">
                <v:stroke endarrow="open"/>
              </v:shape>
            </w:pict>
          </mc:Fallback>
        </mc:AlternateContent>
      </w:r>
      <w:r w:rsidRPr="0032771D">
        <w:rPr>
          <w:noProof/>
        </w:rPr>
        <mc:AlternateContent>
          <mc:Choice Requires="wps">
            <w:drawing>
              <wp:anchor distT="0" distB="0" distL="114300" distR="114300" simplePos="0" relativeHeight="251659264" behindDoc="0" locked="0" layoutInCell="1" allowOverlap="1" wp14:anchorId="7EE28330" wp14:editId="31E89A97">
                <wp:simplePos x="0" y="0"/>
                <wp:positionH relativeFrom="column">
                  <wp:posOffset>1249363</wp:posOffset>
                </wp:positionH>
                <wp:positionV relativeFrom="paragraph">
                  <wp:posOffset>1296987</wp:posOffset>
                </wp:positionV>
                <wp:extent cx="1402084" cy="752936"/>
                <wp:effectExtent l="0" t="81598" r="27623" b="2222"/>
                <wp:wrapNone/>
                <wp:docPr id="87" name="Elbow Connector 21"/>
                <wp:cNvGraphicFramePr/>
                <a:graphic xmlns:a="http://schemas.openxmlformats.org/drawingml/2006/main">
                  <a:graphicData uri="http://schemas.microsoft.com/office/word/2010/wordprocessingShape">
                    <wps:wsp>
                      <wps:cNvCnPr/>
                      <wps:spPr>
                        <a:xfrm rot="16200000" flipV="1">
                          <a:off x="0" y="0"/>
                          <a:ext cx="1402084" cy="752936"/>
                        </a:xfrm>
                        <a:prstGeom prst="bentConnector3">
                          <a:avLst>
                            <a:gd name="adj1" fmla="val 99977"/>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441986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1" o:spid="_x0000_s1026" type="#_x0000_t34" style="position:absolute;margin-left:98.4pt;margin-top:102.1pt;width:110.4pt;height:59.3pt;rotation:90;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" adj="21595" strokecolor="#4472c4 [3204]" strokeweight="1pt">
                <v:stroke endarrow="open"/>
              </v:shape>
            </w:pict>
          </mc:Fallback>
        </mc:AlternateContent>
      </w:r>
      <w:r w:rsidRPr="0032771D">
        <w:rPr>
          <w:noProof/>
        </w:rPr>
        <mc:AlternateContent>
          <mc:Choice Requires="wps">
            <w:drawing>
              <wp:anchor distT="0" distB="0" distL="114300" distR="114300" simplePos="0" relativeHeight="251660288" behindDoc="0" locked="0" layoutInCell="1" allowOverlap="1" wp14:anchorId="49C71773" wp14:editId="437F54F1">
                <wp:simplePos x="0" y="0"/>
                <wp:positionH relativeFrom="column">
                  <wp:posOffset>0</wp:posOffset>
                </wp:positionH>
                <wp:positionV relativeFrom="paragraph">
                  <wp:posOffset>-635</wp:posOffset>
                </wp:positionV>
                <wp:extent cx="1574402" cy="344270"/>
                <wp:effectExtent l="0" t="0" r="13335" b="11430"/>
                <wp:wrapNone/>
                <wp:docPr id="88" name="Rectangle 3"/>
                <wp:cNvGraphicFramePr/>
                <a:graphic xmlns:a="http://schemas.openxmlformats.org/drawingml/2006/main">
                  <a:graphicData uri="http://schemas.microsoft.com/office/word/2010/wordprocessingShape">
                    <wps:wsp>
                      <wps:cNvSpPr/>
                      <wps:spPr>
                        <a:xfrm>
                          <a:off x="0" y="0"/>
                          <a:ext cx="1574402" cy="344270"/>
                        </a:xfrm>
                        <a:prstGeom prst="rect">
                          <a:avLst/>
                        </a:prstGeom>
                        <a:noFill/>
                        <a:ln>
                          <a:solidFill>
                            <a:schemeClr val="accent1"/>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rect w14:anchorId="0DA9DEFA" id="Rectangle 3" o:spid="_x0000_s1026" style="position:absolute;margin-left:0;margin-top:-.05pt;width:123.95pt;height:27.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" filled="f" strokecolor="#4472c4 [3204]" strokeweight=".5pt"/>
            </w:pict>
          </mc:Fallback>
        </mc:AlternateContent>
      </w:r>
      <w:r w:rsidRPr="0032771D">
        <w:rPr>
          <w:noProof/>
        </w:rPr>
        <mc:AlternateContent>
          <mc:Choice Requires="wps">
            <w:drawing>
              <wp:anchor distT="0" distB="0" distL="114300" distR="114300" simplePos="0" relativeHeight="251661312" behindDoc="0" locked="0" layoutInCell="1" allowOverlap="1" wp14:anchorId="2DEA0799" wp14:editId="06EA8356">
                <wp:simplePos x="0" y="0"/>
                <wp:positionH relativeFrom="column">
                  <wp:posOffset>0</wp:posOffset>
                </wp:positionH>
                <wp:positionV relativeFrom="paragraph">
                  <wp:posOffset>666750</wp:posOffset>
                </wp:positionV>
                <wp:extent cx="1574402" cy="608277"/>
                <wp:effectExtent l="0" t="0" r="13335" b="14605"/>
                <wp:wrapNone/>
                <wp:docPr id="89" name="Rectangle 11"/>
                <wp:cNvGraphicFramePr/>
                <a:graphic xmlns:a="http://schemas.openxmlformats.org/drawingml/2006/main">
                  <a:graphicData uri="http://schemas.microsoft.com/office/word/2010/wordprocessingShape">
                    <wps:wsp>
                      <wps:cNvSpPr/>
                      <wps:spPr>
                        <a:xfrm>
                          <a:off x="0" y="0"/>
                          <a:ext cx="1574402" cy="608277"/>
                        </a:xfrm>
                        <a:prstGeom prst="rect">
                          <a:avLst/>
                        </a:prstGeom>
                        <a:noFill/>
                        <a:ln>
                          <a:solidFill>
                            <a:schemeClr val="accent1"/>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rect w14:anchorId="67AEDA2C" id="Rectangle 11" o:spid="_x0000_s1026" style="position:absolute;margin-left:0;margin-top:52.5pt;width:123.95pt;height:47.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" filled="f" strokecolor="#4472c4 [3204]" strokeweight=".5pt"/>
            </w:pict>
          </mc:Fallback>
        </mc:AlternateContent>
      </w:r>
      <w:r w:rsidRPr="0032771D">
        <w:rPr>
          <w:noProof/>
        </w:rPr>
        <mc:AlternateContent>
          <mc:Choice Requires="wps">
            <w:drawing>
              <wp:anchor distT="0" distB="0" distL="114300" distR="114300" simplePos="0" relativeHeight="251662336" behindDoc="0" locked="0" layoutInCell="1" allowOverlap="1" wp14:anchorId="7F31D208" wp14:editId="6DBD2F4A">
                <wp:simplePos x="0" y="0"/>
                <wp:positionH relativeFrom="column">
                  <wp:posOffset>0</wp:posOffset>
                </wp:positionH>
                <wp:positionV relativeFrom="paragraph">
                  <wp:posOffset>1307465</wp:posOffset>
                </wp:positionV>
                <wp:extent cx="1574402" cy="344270"/>
                <wp:effectExtent l="0" t="0" r="13335" b="11430"/>
                <wp:wrapNone/>
                <wp:docPr id="14" name="Rectangle 13"/>
                <wp:cNvGraphicFramePr/>
                <a:graphic xmlns:a="http://schemas.openxmlformats.org/drawingml/2006/main">
                  <a:graphicData uri="http://schemas.microsoft.com/office/word/2010/wordprocessingShape">
                    <wps:wsp>
                      <wps:cNvSpPr/>
                      <wps:spPr>
                        <a:xfrm>
                          <a:off x="0" y="0"/>
                          <a:ext cx="1574402" cy="344270"/>
                        </a:xfrm>
                        <a:prstGeom prst="rect">
                          <a:avLst/>
                        </a:prstGeom>
                        <a:noFill/>
                        <a:ln>
                          <a:solidFill>
                            <a:schemeClr val="accent1"/>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rect w14:anchorId="5C5E9718" id="Rectangle 13" o:spid="_x0000_s1026" style="position:absolute;margin-left:0;margin-top:102.95pt;width:123.95pt;height:27.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" filled="f" strokecolor="#4472c4 [3204]" strokeweight=".5pt"/>
            </w:pict>
          </mc:Fallback>
        </mc:AlternateContent>
      </w:r>
      <w:r w:rsidRPr="0032771D">
        <w:rPr>
          <w:noProof/>
        </w:rPr>
        <mc:AlternateContent>
          <mc:Choice Requires="wps">
            <w:drawing>
              <wp:anchor distT="0" distB="0" distL="114300" distR="114300" simplePos="0" relativeHeight="251663360" behindDoc="0" locked="0" layoutInCell="1" allowOverlap="1" wp14:anchorId="0A063F73" wp14:editId="0DCC1ACE">
                <wp:simplePos x="0" y="0"/>
                <wp:positionH relativeFrom="column">
                  <wp:posOffset>0</wp:posOffset>
                </wp:positionH>
                <wp:positionV relativeFrom="paragraph">
                  <wp:posOffset>2292985</wp:posOffset>
                </wp:positionV>
                <wp:extent cx="2574032" cy="344270"/>
                <wp:effectExtent l="0" t="0" r="17145" b="11430"/>
                <wp:wrapNone/>
                <wp:docPr id="15" name="Rectangle 14"/>
                <wp:cNvGraphicFramePr/>
                <a:graphic xmlns:a="http://schemas.openxmlformats.org/drawingml/2006/main">
                  <a:graphicData uri="http://schemas.microsoft.com/office/word/2010/wordprocessingShape">
                    <wps:wsp>
                      <wps:cNvSpPr/>
                      <wps:spPr>
                        <a:xfrm>
                          <a:off x="0" y="0"/>
                          <a:ext cx="2574032" cy="344270"/>
                        </a:xfrm>
                        <a:prstGeom prst="rect">
                          <a:avLst/>
                        </a:prstGeom>
                        <a:noFill/>
                        <a:ln>
                          <a:solidFill>
                            <a:schemeClr val="accent1"/>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rect w14:anchorId="2301A250" id="Rectangle 14" o:spid="_x0000_s1026" style="position:absolute;margin-left:0;margin-top:180.55pt;width:202.7pt;height:27.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" filled="f" strokecolor="#4472c4 [3204]" strokeweight=".5pt"/>
            </w:pict>
          </mc:Fallback>
        </mc:AlternateContent>
      </w:r>
      <w:r w:rsidRPr="0032771D">
        <w:rPr>
          <w:noProof/>
        </w:rPr>
        <mc:AlternateContent>
          <mc:Choice Requires="wps">
            <w:drawing>
              <wp:anchor distT="0" distB="0" distL="114300" distR="114300" simplePos="0" relativeHeight="251664384" behindDoc="0" locked="0" layoutInCell="1" allowOverlap="1" wp14:anchorId="2A72EBC0" wp14:editId="6A2CFA1F">
                <wp:simplePos x="0" y="0"/>
                <wp:positionH relativeFrom="column">
                  <wp:posOffset>29210</wp:posOffset>
                </wp:positionH>
                <wp:positionV relativeFrom="paragraph">
                  <wp:posOffset>3216910</wp:posOffset>
                </wp:positionV>
                <wp:extent cx="2632167" cy="646016"/>
                <wp:effectExtent l="0" t="0" r="9525" b="14605"/>
                <wp:wrapNone/>
                <wp:docPr id="90" name="Rectangle 15"/>
                <wp:cNvGraphicFramePr/>
                <a:graphic xmlns:a="http://schemas.openxmlformats.org/drawingml/2006/main">
                  <a:graphicData uri="http://schemas.microsoft.com/office/word/2010/wordprocessingShape">
                    <wps:wsp>
                      <wps:cNvSpPr/>
                      <wps:spPr>
                        <a:xfrm>
                          <a:off x="0" y="0"/>
                          <a:ext cx="2632167" cy="646016"/>
                        </a:xfrm>
                        <a:prstGeom prst="rect">
                          <a:avLst/>
                        </a:prstGeom>
                        <a:noFill/>
                        <a:ln>
                          <a:solidFill>
                            <a:schemeClr val="accent1"/>
                          </a:solidFill>
                        </a:ln>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w:pict>
              <v:rect w14:anchorId="5B3D6371" id="Rectangle 15" o:spid="_x0000_s1026" style="position:absolute;margin-left:2.3pt;margin-top:253.3pt;width:207.25pt;height:50.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" filled="f" strokecolor="#4472c4 [3204]" strokeweight=".5pt"/>
            </w:pict>
          </mc:Fallback>
        </mc:AlternateContent>
      </w:r>
    </w:p>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p w:rsidR="0032771D" w:rsidRDefault="0032771D" w:rsidP="005A50BF">
      <w:r>
        <w:t>Making metrics meaningful</w:t>
      </w:r>
    </w:p>
    <w:p w:rsidR="004D0D47" w:rsidRPr="0032771D" w:rsidRDefault="004D0D47" w:rsidP="0032771D">
      <w:pPr>
        <w:numPr>
          <w:ilvl w:val="0"/>
          <w:numId w:val="10"/>
        </w:numPr>
      </w:pPr>
      <w:r w:rsidRPr="0032771D">
        <w:rPr>
          <w:b/>
          <w:bCs/>
        </w:rPr>
        <w:lastRenderedPageBreak/>
        <w:t xml:space="preserve">Find leading indicators  </w:t>
      </w:r>
      <w:r w:rsidRPr="0032771D">
        <w:t xml:space="preserve">(hamburgers and </w:t>
      </w:r>
    </w:p>
    <w:p w:rsidR="0032771D" w:rsidRPr="0032771D" w:rsidRDefault="0032771D" w:rsidP="0032771D">
      <w:r w:rsidRPr="0032771D">
        <w:t>fries vs bathroom scale) that impact lagging indicators)</w:t>
      </w:r>
    </w:p>
    <w:p w:rsidR="004D0D47" w:rsidRPr="0032771D" w:rsidRDefault="004D0D47" w:rsidP="0032771D">
      <w:pPr>
        <w:numPr>
          <w:ilvl w:val="0"/>
          <w:numId w:val="11"/>
        </w:numPr>
      </w:pPr>
      <w:r w:rsidRPr="0032771D">
        <w:rPr>
          <w:b/>
          <w:bCs/>
        </w:rPr>
        <w:t>Building a metrics framework:</w:t>
      </w:r>
      <w:r w:rsidRPr="0032771D">
        <w:t xml:space="preserve"> Collect more granular data, Make metrics actionable , define metrics, set goals/target values, analyze variance, Build capabilities  </w:t>
      </w:r>
    </w:p>
    <w:p w:rsidR="004D0D47" w:rsidRPr="0032771D" w:rsidRDefault="004D0D47" w:rsidP="0032771D">
      <w:pPr>
        <w:numPr>
          <w:ilvl w:val="0"/>
          <w:numId w:val="11"/>
        </w:numPr>
      </w:pPr>
      <w:r w:rsidRPr="0032771D">
        <w:rPr>
          <w:b/>
          <w:bCs/>
        </w:rPr>
        <w:t>Build Capabilities across the analytics spectrum (next page)</w:t>
      </w:r>
    </w:p>
    <w:p w:rsidR="004D0D47" w:rsidRPr="0032771D" w:rsidRDefault="004D0D47" w:rsidP="0032771D">
      <w:pPr>
        <w:numPr>
          <w:ilvl w:val="0"/>
          <w:numId w:val="11"/>
        </w:numPr>
      </w:pPr>
      <w:r w:rsidRPr="0032771D">
        <w:rPr>
          <w:b/>
          <w:bCs/>
        </w:rPr>
        <w:t xml:space="preserve">Good place to start: </w:t>
      </w:r>
      <w:r w:rsidRPr="0032771D">
        <w:t>Gartner Business Value Model (next page)</w:t>
      </w:r>
    </w:p>
    <w:p w:rsidR="004D0D47" w:rsidRPr="0032771D" w:rsidRDefault="004D0D47" w:rsidP="0032771D">
      <w:pPr>
        <w:numPr>
          <w:ilvl w:val="0"/>
          <w:numId w:val="11"/>
        </w:numPr>
      </w:pPr>
      <w:r w:rsidRPr="0032771D">
        <w:rPr>
          <w:b/>
          <w:bCs/>
        </w:rPr>
        <w:t xml:space="preserve">Pitfalls: </w:t>
      </w:r>
      <w:r w:rsidRPr="0032771D">
        <w:t>“Goals gone wild”, unintended consequences, increased risk, decreased motivation (eg. positive/negatives), conflicts(available inventory/reduced cost&lt;-exp.), gaming the systems (earnings vs. long term growth)</w:t>
      </w:r>
    </w:p>
    <w:p w:rsidR="0032771D" w:rsidRDefault="0032771D" w:rsidP="0032771D"/>
    <w:p w:rsidR="0032771D" w:rsidRPr="0032771D" w:rsidRDefault="0032771D" w:rsidP="0032771D">
      <w:r w:rsidRPr="0032771D">
        <w:t>http://www.gartner.com//it/content/3028400/3028418/may_19_making_metrics_meaningful_kschelgel.pdf?userId=83023970</w:t>
      </w:r>
    </w:p>
    <w:p w:rsidR="0032771D" w:rsidRDefault="0032771D" w:rsidP="005A50BF"/>
    <w:p w:rsidR="00D83DAF" w:rsidRDefault="00D83DAF" w:rsidP="005A50BF">
      <w:r w:rsidRPr="00D83DAF">
        <w:rPr>
          <w:noProof/>
        </w:rPr>
        <w:drawing>
          <wp:inline distT="0" distB="0" distL="0" distR="0" wp14:anchorId="2A93B0CA" wp14:editId="4FE78B54">
            <wp:extent cx="5943600" cy="3568065"/>
            <wp:effectExtent l="0" t="0" r="0" b="635"/>
            <wp:docPr id="91" name="Picture 7" descr="Macintosh HD:Users:aj:Desktop:Screen shot 2015-09-18 at 10.21.23 AM.png"/>
            <wp:cNvGraphicFramePr/>
            <a:graphic xmlns:a="http://schemas.openxmlformats.org/drawingml/2006/main">
              <a:graphicData uri="http://schemas.openxmlformats.org/drawingml/2006/picture">
                <pic:pic xmlns:pic="http://schemas.openxmlformats.org/drawingml/2006/picture">
                  <pic:nvPicPr>
                    <pic:cNvPr id="8" name="Picture 7" descr="Macintosh HD:Users:aj:Desktop:Screen shot 2015-09-18 at 10.21.23 AM.png"/>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568065"/>
                    </a:xfrm>
                    <a:prstGeom prst="rect">
                      <a:avLst/>
                    </a:prstGeom>
                    <a:noFill/>
                    <a:ln>
                      <a:noFill/>
                    </a:ln>
                  </pic:spPr>
                </pic:pic>
              </a:graphicData>
            </a:graphic>
          </wp:inline>
        </w:drawing>
      </w:r>
    </w:p>
    <w:tbl>
      <w:tblPr>
        <w:tblW w:w="9360" w:type="dxa"/>
        <w:tblCellMar>
          <w:left w:w="0" w:type="dxa"/>
          <w:right w:w="0" w:type="dxa"/>
        </w:tblCellMar>
        <w:tblLook w:val="0420" w:firstRow="1" w:lastRow="0" w:firstColumn="0" w:lastColumn="0" w:noHBand="0" w:noVBand="1"/>
      </w:tblPr>
      <w:tblGrid>
        <w:gridCol w:w="3120"/>
        <w:gridCol w:w="3125"/>
        <w:gridCol w:w="3115"/>
      </w:tblGrid>
      <w:tr w:rsidR="00D83DAF" w:rsidRPr="00D83DAF" w:rsidTr="00D83DAF">
        <w:trPr>
          <w:trHeight w:val="584"/>
        </w:trPr>
        <w:tc>
          <w:tcPr>
            <w:tcW w:w="4300" w:type="dxa"/>
            <w:tcBorders>
              <w:top w:val="single" w:sz="8" w:space="0" w:color="FFFFFF"/>
              <w:left w:val="single" w:sz="8" w:space="0" w:color="FFFFFF"/>
              <w:bottom w:val="single" w:sz="24" w:space="0" w:color="FFFFFF"/>
              <w:right w:val="single" w:sz="8" w:space="0" w:color="FFFFFF"/>
            </w:tcBorders>
            <w:shd w:val="clear" w:color="auto" w:fill="E46C0A"/>
            <w:tcMar>
              <w:top w:w="72" w:type="dxa"/>
              <w:left w:w="144" w:type="dxa"/>
              <w:bottom w:w="72" w:type="dxa"/>
              <w:right w:w="144" w:type="dxa"/>
            </w:tcMar>
            <w:hideMark/>
          </w:tcPr>
          <w:p w:rsidR="00D83DAF" w:rsidRPr="00D83DAF" w:rsidRDefault="00D83DAF" w:rsidP="00D83DAF">
            <w:r w:rsidRPr="00D83DAF">
              <w:rPr>
                <w:b/>
                <w:bCs/>
              </w:rPr>
              <w:t>Finance</w:t>
            </w:r>
          </w:p>
        </w:tc>
        <w:tc>
          <w:tcPr>
            <w:tcW w:w="4300" w:type="dxa"/>
            <w:tcBorders>
              <w:top w:val="single" w:sz="8" w:space="0" w:color="FFFFFF"/>
              <w:left w:val="single" w:sz="8" w:space="0" w:color="FFFFFF"/>
              <w:bottom w:val="single" w:sz="24" w:space="0" w:color="FFFFFF"/>
              <w:right w:val="single" w:sz="8" w:space="0" w:color="FFFFFF"/>
            </w:tcBorders>
            <w:shd w:val="clear" w:color="auto" w:fill="E46C0A"/>
            <w:tcMar>
              <w:top w:w="72" w:type="dxa"/>
              <w:left w:w="144" w:type="dxa"/>
              <w:bottom w:w="72" w:type="dxa"/>
              <w:right w:w="144" w:type="dxa"/>
            </w:tcMar>
            <w:hideMark/>
          </w:tcPr>
          <w:p w:rsidR="00D83DAF" w:rsidRPr="00D83DAF" w:rsidRDefault="00D83DAF" w:rsidP="00D83DAF">
            <w:r w:rsidRPr="00D83DAF">
              <w:rPr>
                <w:b/>
                <w:bCs/>
              </w:rPr>
              <w:t>Customer</w:t>
            </w:r>
          </w:p>
        </w:tc>
        <w:tc>
          <w:tcPr>
            <w:tcW w:w="4300" w:type="dxa"/>
            <w:tcBorders>
              <w:top w:val="single" w:sz="8" w:space="0" w:color="FFFFFF"/>
              <w:left w:val="single" w:sz="8" w:space="0" w:color="FFFFFF"/>
              <w:bottom w:val="single" w:sz="24" w:space="0" w:color="FFFFFF"/>
              <w:right w:val="single" w:sz="8" w:space="0" w:color="FFFFFF"/>
            </w:tcBorders>
            <w:shd w:val="clear" w:color="auto" w:fill="E46C0A"/>
            <w:tcMar>
              <w:top w:w="72" w:type="dxa"/>
              <w:left w:w="144" w:type="dxa"/>
              <w:bottom w:w="72" w:type="dxa"/>
              <w:right w:w="144" w:type="dxa"/>
            </w:tcMar>
            <w:hideMark/>
          </w:tcPr>
          <w:p w:rsidR="00D83DAF" w:rsidRPr="00D83DAF" w:rsidRDefault="00D83DAF" w:rsidP="00D83DAF">
            <w:r w:rsidRPr="00D83DAF">
              <w:rPr>
                <w:b/>
                <w:bCs/>
              </w:rPr>
              <w:t>Sales &amp; Marketing</w:t>
            </w:r>
          </w:p>
        </w:tc>
      </w:tr>
      <w:tr w:rsidR="00D83DAF" w:rsidRPr="00D83DAF" w:rsidTr="00D83DAF">
        <w:trPr>
          <w:trHeight w:val="584"/>
        </w:trPr>
        <w:tc>
          <w:tcPr>
            <w:tcW w:w="4300" w:type="dxa"/>
            <w:tcBorders>
              <w:top w:val="single" w:sz="24" w:space="0" w:color="FFFFFF"/>
              <w:left w:val="single" w:sz="8" w:space="0" w:color="FFFFFF"/>
              <w:bottom w:val="single" w:sz="8" w:space="0" w:color="FFFFFF"/>
              <w:right w:val="single" w:sz="8" w:space="0" w:color="FFFFFF"/>
            </w:tcBorders>
            <w:shd w:val="clear" w:color="auto" w:fill="FCD5B5"/>
            <w:tcMar>
              <w:top w:w="72" w:type="dxa"/>
              <w:left w:w="144" w:type="dxa"/>
              <w:bottom w:w="72" w:type="dxa"/>
              <w:right w:w="144" w:type="dxa"/>
            </w:tcMar>
            <w:hideMark/>
          </w:tcPr>
          <w:p w:rsidR="00D83DAF" w:rsidRPr="00D83DAF" w:rsidRDefault="00D83DAF" w:rsidP="00D83DAF">
            <w:r w:rsidRPr="00D83DAF">
              <w:t>Revenue, Revenue Growth Rate, Net Profit, Net Profit Margin</w:t>
            </w:r>
          </w:p>
        </w:tc>
        <w:tc>
          <w:tcPr>
            <w:tcW w:w="4300" w:type="dxa"/>
            <w:tcBorders>
              <w:top w:val="single" w:sz="24" w:space="0" w:color="FFFFFF"/>
              <w:left w:val="single" w:sz="8" w:space="0" w:color="FFFFFF"/>
              <w:bottom w:val="single" w:sz="8" w:space="0" w:color="FFFFFF"/>
              <w:right w:val="single" w:sz="8" w:space="0" w:color="FFFFFF"/>
            </w:tcBorders>
            <w:shd w:val="clear" w:color="auto" w:fill="FCD5B5"/>
            <w:tcMar>
              <w:top w:w="72" w:type="dxa"/>
              <w:left w:w="144" w:type="dxa"/>
              <w:bottom w:w="72" w:type="dxa"/>
              <w:right w:w="144" w:type="dxa"/>
            </w:tcMar>
            <w:hideMark/>
          </w:tcPr>
          <w:p w:rsidR="00D83DAF" w:rsidRPr="00D83DAF" w:rsidRDefault="00D83DAF" w:rsidP="00D83DAF">
            <w:r w:rsidRPr="00D83DAF">
              <w:t>Net Promoter Score (BAIN)</w:t>
            </w:r>
          </w:p>
          <w:p w:rsidR="00D83DAF" w:rsidRPr="00D83DAF" w:rsidRDefault="00D83DAF" w:rsidP="00D83DAF">
            <w:r w:rsidRPr="00D83DAF">
              <w:t>Customer Retention Rate</w:t>
            </w:r>
          </w:p>
          <w:p w:rsidR="00D83DAF" w:rsidRPr="00D83DAF" w:rsidRDefault="00D83DAF" w:rsidP="00D83DAF">
            <w:r w:rsidRPr="00D83DAF">
              <w:t>Customer Profitability</w:t>
            </w:r>
          </w:p>
          <w:p w:rsidR="00D83DAF" w:rsidRPr="00D83DAF" w:rsidRDefault="00D83DAF" w:rsidP="00D83DAF">
            <w:r w:rsidRPr="00D83DAF">
              <w:t>Customer Life Time Value</w:t>
            </w:r>
          </w:p>
        </w:tc>
        <w:tc>
          <w:tcPr>
            <w:tcW w:w="4300" w:type="dxa"/>
            <w:tcBorders>
              <w:top w:val="single" w:sz="24" w:space="0" w:color="FFFFFF"/>
              <w:left w:val="single" w:sz="8" w:space="0" w:color="FFFFFF"/>
              <w:bottom w:val="single" w:sz="8" w:space="0" w:color="FFFFFF"/>
              <w:right w:val="single" w:sz="8" w:space="0" w:color="FFFFFF"/>
            </w:tcBorders>
            <w:shd w:val="clear" w:color="auto" w:fill="FCD5B5"/>
            <w:tcMar>
              <w:top w:w="72" w:type="dxa"/>
              <w:left w:w="144" w:type="dxa"/>
              <w:bottom w:w="72" w:type="dxa"/>
              <w:right w:w="144" w:type="dxa"/>
            </w:tcMar>
            <w:hideMark/>
          </w:tcPr>
          <w:p w:rsidR="00D83DAF" w:rsidRPr="00D83DAF" w:rsidRDefault="00D83DAF" w:rsidP="00D83DAF">
            <w:r w:rsidRPr="00D83DAF">
              <w:t xml:space="preserve">Market Share </w:t>
            </w:r>
          </w:p>
          <w:p w:rsidR="00D83DAF" w:rsidRPr="00D83DAF" w:rsidRDefault="00D83DAF" w:rsidP="00D83DAF">
            <w:r w:rsidRPr="00D83DAF">
              <w:t>Market Growth Rate</w:t>
            </w:r>
          </w:p>
          <w:p w:rsidR="00D83DAF" w:rsidRPr="00D83DAF" w:rsidRDefault="00D83DAF" w:rsidP="00D83DAF">
            <w:r w:rsidRPr="00D83DAF">
              <w:t>Brand Equity</w:t>
            </w:r>
          </w:p>
          <w:p w:rsidR="00D83DAF" w:rsidRPr="00D83DAF" w:rsidRDefault="00D83DAF" w:rsidP="00D83DAF">
            <w:r w:rsidRPr="00D83DAF">
              <w:t>Cost per lead</w:t>
            </w:r>
          </w:p>
          <w:p w:rsidR="00D83DAF" w:rsidRPr="00D83DAF" w:rsidRDefault="00D83DAF" w:rsidP="00D83DAF">
            <w:r w:rsidRPr="00D83DAF">
              <w:t>Conversion Rate</w:t>
            </w:r>
          </w:p>
        </w:tc>
      </w:tr>
      <w:tr w:rsidR="00D83DAF" w:rsidRPr="00D83DAF" w:rsidTr="00D83DAF">
        <w:trPr>
          <w:trHeight w:val="584"/>
        </w:trPr>
        <w:tc>
          <w:tcPr>
            <w:tcW w:w="4300" w:type="dxa"/>
            <w:tcBorders>
              <w:top w:val="single" w:sz="8" w:space="0" w:color="FFFFFF"/>
              <w:left w:val="single" w:sz="8" w:space="0" w:color="FFFFFF"/>
              <w:bottom w:val="single" w:sz="8" w:space="0" w:color="FFFFFF"/>
              <w:right w:val="single" w:sz="8" w:space="0" w:color="FFFFFF"/>
            </w:tcBorders>
            <w:shd w:val="clear" w:color="auto" w:fill="E46C0A"/>
            <w:tcMar>
              <w:top w:w="72" w:type="dxa"/>
              <w:left w:w="144" w:type="dxa"/>
              <w:bottom w:w="72" w:type="dxa"/>
              <w:right w:w="144" w:type="dxa"/>
            </w:tcMar>
            <w:hideMark/>
          </w:tcPr>
          <w:p w:rsidR="00D83DAF" w:rsidRPr="00D83DAF" w:rsidRDefault="00D83DAF" w:rsidP="00D83DAF">
            <w:r w:rsidRPr="00D83DAF">
              <w:rPr>
                <w:b/>
                <w:bCs/>
              </w:rPr>
              <w:t>Operations</w:t>
            </w:r>
          </w:p>
        </w:tc>
        <w:tc>
          <w:tcPr>
            <w:tcW w:w="4300" w:type="dxa"/>
            <w:tcBorders>
              <w:top w:val="single" w:sz="8" w:space="0" w:color="FFFFFF"/>
              <w:left w:val="single" w:sz="8" w:space="0" w:color="FFFFFF"/>
              <w:bottom w:val="single" w:sz="8" w:space="0" w:color="FFFFFF"/>
              <w:right w:val="single" w:sz="8" w:space="0" w:color="FFFFFF"/>
            </w:tcBorders>
            <w:shd w:val="clear" w:color="auto" w:fill="E46C0A"/>
            <w:tcMar>
              <w:top w:w="72" w:type="dxa"/>
              <w:left w:w="144" w:type="dxa"/>
              <w:bottom w:w="72" w:type="dxa"/>
              <w:right w:w="144" w:type="dxa"/>
            </w:tcMar>
            <w:hideMark/>
          </w:tcPr>
          <w:p w:rsidR="00D83DAF" w:rsidRPr="00D83DAF" w:rsidRDefault="00D83DAF" w:rsidP="00D83DAF">
            <w:r w:rsidRPr="00D83DAF">
              <w:rPr>
                <w:b/>
                <w:bCs/>
              </w:rPr>
              <w:t>IT</w:t>
            </w:r>
          </w:p>
        </w:tc>
        <w:tc>
          <w:tcPr>
            <w:tcW w:w="4300" w:type="dxa"/>
            <w:tcBorders>
              <w:top w:val="single" w:sz="8" w:space="0" w:color="FFFFFF"/>
              <w:left w:val="single" w:sz="8" w:space="0" w:color="FFFFFF"/>
              <w:bottom w:val="single" w:sz="8" w:space="0" w:color="FFFFFF"/>
              <w:right w:val="single" w:sz="8" w:space="0" w:color="FFFFFF"/>
            </w:tcBorders>
            <w:shd w:val="clear" w:color="auto" w:fill="E46C0A"/>
            <w:tcMar>
              <w:top w:w="72" w:type="dxa"/>
              <w:left w:w="144" w:type="dxa"/>
              <w:bottom w:w="72" w:type="dxa"/>
              <w:right w:w="144" w:type="dxa"/>
            </w:tcMar>
            <w:hideMark/>
          </w:tcPr>
          <w:p w:rsidR="00D83DAF" w:rsidRPr="00D83DAF" w:rsidRDefault="00D83DAF" w:rsidP="00D83DAF">
            <w:r w:rsidRPr="00D83DAF">
              <w:rPr>
                <w:b/>
                <w:bCs/>
              </w:rPr>
              <w:t>Employee</w:t>
            </w:r>
          </w:p>
        </w:tc>
      </w:tr>
      <w:tr w:rsidR="00D83DAF" w:rsidRPr="00D83DAF" w:rsidTr="00D83DAF">
        <w:trPr>
          <w:trHeight w:val="584"/>
        </w:trPr>
        <w:tc>
          <w:tcPr>
            <w:tcW w:w="4300" w:type="dxa"/>
            <w:tcBorders>
              <w:top w:val="single" w:sz="8" w:space="0" w:color="FFFFFF"/>
              <w:left w:val="single" w:sz="8" w:space="0" w:color="FFFFFF"/>
              <w:bottom w:val="single" w:sz="8" w:space="0" w:color="FFFFFF"/>
              <w:right w:val="single" w:sz="8" w:space="0" w:color="FFFFFF"/>
            </w:tcBorders>
            <w:shd w:val="clear" w:color="auto" w:fill="FCD5B5"/>
            <w:tcMar>
              <w:top w:w="72" w:type="dxa"/>
              <w:left w:w="144" w:type="dxa"/>
              <w:bottom w:w="72" w:type="dxa"/>
              <w:right w:w="144" w:type="dxa"/>
            </w:tcMar>
            <w:hideMark/>
          </w:tcPr>
          <w:p w:rsidR="00D83DAF" w:rsidRPr="00D83DAF" w:rsidRDefault="00D83DAF" w:rsidP="00D83DAF">
            <w:r w:rsidRPr="00D83DAF">
              <w:lastRenderedPageBreak/>
              <w:t>Operations Expense Ratio, Six Sigma Level, Capacity Utilization Rate, Order Fulfillment Cycle Time</w:t>
            </w:r>
          </w:p>
        </w:tc>
        <w:tc>
          <w:tcPr>
            <w:tcW w:w="4300" w:type="dxa"/>
            <w:tcBorders>
              <w:top w:val="single" w:sz="8" w:space="0" w:color="FFFFFF"/>
              <w:left w:val="single" w:sz="8" w:space="0" w:color="FFFFFF"/>
              <w:bottom w:val="single" w:sz="8" w:space="0" w:color="FFFFFF"/>
              <w:right w:val="single" w:sz="8" w:space="0" w:color="FFFFFF"/>
            </w:tcBorders>
            <w:shd w:val="clear" w:color="auto" w:fill="FCD5B5"/>
            <w:tcMar>
              <w:top w:w="72" w:type="dxa"/>
              <w:left w:w="144" w:type="dxa"/>
              <w:bottom w:w="72" w:type="dxa"/>
              <w:right w:w="144" w:type="dxa"/>
            </w:tcMar>
            <w:hideMark/>
          </w:tcPr>
          <w:p w:rsidR="00D83DAF" w:rsidRPr="00D83DAF" w:rsidRDefault="00D83DAF" w:rsidP="00D83DAF">
            <w:r w:rsidRPr="00D83DAF">
              <w:t>IT Cost as a Percentage of Revenue?</w:t>
            </w:r>
          </w:p>
          <w:p w:rsidR="00D83DAF" w:rsidRPr="00D83DAF" w:rsidRDefault="00D83DAF" w:rsidP="00D83DAF">
            <w:r w:rsidRPr="00D83DAF">
              <w:t>IT Project Schedule Variance</w:t>
            </w:r>
          </w:p>
          <w:p w:rsidR="00D83DAF" w:rsidRPr="00D83DAF" w:rsidRDefault="00D83DAF" w:rsidP="00D83DAF">
            <w:r w:rsidRPr="00D83DAF">
              <w:t>Web Site Non-availability</w:t>
            </w:r>
          </w:p>
          <w:p w:rsidR="00D83DAF" w:rsidRPr="00D83DAF" w:rsidRDefault="00D83DAF" w:rsidP="00D83DAF">
            <w:r w:rsidRPr="00D83DAF">
              <w:t>Incident Resolution Index</w:t>
            </w:r>
          </w:p>
        </w:tc>
        <w:tc>
          <w:tcPr>
            <w:tcW w:w="4300" w:type="dxa"/>
            <w:tcBorders>
              <w:top w:val="single" w:sz="8" w:space="0" w:color="FFFFFF"/>
              <w:left w:val="single" w:sz="8" w:space="0" w:color="FFFFFF"/>
              <w:bottom w:val="single" w:sz="8" w:space="0" w:color="FFFFFF"/>
              <w:right w:val="single" w:sz="8" w:space="0" w:color="FFFFFF"/>
            </w:tcBorders>
            <w:shd w:val="clear" w:color="auto" w:fill="FCD5B5"/>
            <w:tcMar>
              <w:top w:w="72" w:type="dxa"/>
              <w:left w:w="144" w:type="dxa"/>
              <w:bottom w:w="72" w:type="dxa"/>
              <w:right w:w="144" w:type="dxa"/>
            </w:tcMar>
            <w:hideMark/>
          </w:tcPr>
          <w:p w:rsidR="00D83DAF" w:rsidRPr="00D83DAF" w:rsidRDefault="00D83DAF" w:rsidP="00D83DAF">
            <w:r w:rsidRPr="00D83DAF">
              <w:t>Revenue Per Employee</w:t>
            </w:r>
          </w:p>
          <w:p w:rsidR="00D83DAF" w:rsidRPr="00D83DAF" w:rsidRDefault="00D83DAF" w:rsidP="00D83DAF">
            <w:r w:rsidRPr="00D83DAF">
              <w:t>Employee Satisfaction</w:t>
            </w:r>
          </w:p>
          <w:p w:rsidR="00D83DAF" w:rsidRPr="00D83DAF" w:rsidRDefault="00D83DAF" w:rsidP="00D83DAF">
            <w:r w:rsidRPr="00D83DAF">
              <w:rPr>
                <w:b/>
                <w:bCs/>
              </w:rPr>
              <w:t>Employee Churn Rate</w:t>
            </w:r>
          </w:p>
          <w:p w:rsidR="00D83DAF" w:rsidRPr="00D83DAF" w:rsidRDefault="00D83DAF" w:rsidP="00D83DAF">
            <w:r w:rsidRPr="00D83DAF">
              <w:t>Average Employee Tenure</w:t>
            </w:r>
          </w:p>
        </w:tc>
      </w:tr>
    </w:tbl>
    <w:p w:rsidR="00D83DAF" w:rsidRDefault="00D83DAF" w:rsidP="005A50BF"/>
    <w:p w:rsidR="00D83DAF" w:rsidRDefault="00D83DAF" w:rsidP="005A50BF"/>
    <w:p w:rsidR="00D83DAF" w:rsidRDefault="00D83DAF" w:rsidP="005A50BF">
      <w:r>
        <w:t>Good performance measurements</w:t>
      </w:r>
    </w:p>
    <w:p w:rsidR="00D83DAF" w:rsidRDefault="00D83DAF" w:rsidP="005A50BF"/>
    <w:p w:rsidR="004D0D47" w:rsidRPr="00D83DAF" w:rsidRDefault="004D0D47" w:rsidP="00D83DAF">
      <w:pPr>
        <w:numPr>
          <w:ilvl w:val="0"/>
          <w:numId w:val="12"/>
        </w:numPr>
      </w:pPr>
      <w:r w:rsidRPr="00D83DAF">
        <w:t xml:space="preserve">Among the basic ingredients of a good collection are the following: </w:t>
      </w:r>
    </w:p>
    <w:p w:rsidR="004D0D47" w:rsidRPr="00D83DAF" w:rsidRDefault="004D0D47" w:rsidP="00D83DAF">
      <w:pPr>
        <w:numPr>
          <w:ilvl w:val="1"/>
          <w:numId w:val="12"/>
        </w:numPr>
      </w:pPr>
      <w:r w:rsidRPr="00D83DAF">
        <w:t xml:space="preserve">Measures should focus on </w:t>
      </w:r>
      <w:r w:rsidRPr="00D83DAF">
        <w:rPr>
          <w:b/>
          <w:bCs/>
        </w:rPr>
        <w:t xml:space="preserve">key factors. </w:t>
      </w:r>
    </w:p>
    <w:p w:rsidR="004D0D47" w:rsidRPr="00D83DAF" w:rsidRDefault="004D0D47" w:rsidP="00D83DAF">
      <w:pPr>
        <w:numPr>
          <w:ilvl w:val="1"/>
          <w:numId w:val="12"/>
        </w:numPr>
      </w:pPr>
      <w:r w:rsidRPr="00D83DAF">
        <w:t xml:space="preserve">Measures should be a </w:t>
      </w:r>
      <w:r w:rsidRPr="00D83DAF">
        <w:rPr>
          <w:b/>
          <w:bCs/>
        </w:rPr>
        <w:t xml:space="preserve">mix of past, present, and future. </w:t>
      </w:r>
    </w:p>
    <w:p w:rsidR="004D0D47" w:rsidRPr="00D83DAF" w:rsidRDefault="004D0D47" w:rsidP="00D83DAF">
      <w:pPr>
        <w:numPr>
          <w:ilvl w:val="1"/>
          <w:numId w:val="12"/>
        </w:numPr>
      </w:pPr>
      <w:r w:rsidRPr="00D83DAF">
        <w:t xml:space="preserve">Measures should </w:t>
      </w:r>
      <w:r w:rsidRPr="00D83DAF">
        <w:rPr>
          <w:b/>
          <w:bCs/>
        </w:rPr>
        <w:t>balance the needs of shareholders, employees, partners, suppliers, and other stakeholders.</w:t>
      </w:r>
      <w:r w:rsidRPr="00D83DAF">
        <w:t xml:space="preserve"> </w:t>
      </w:r>
    </w:p>
    <w:p w:rsidR="004D0D47" w:rsidRPr="00D83DAF" w:rsidRDefault="004D0D47" w:rsidP="00D83DAF">
      <w:pPr>
        <w:numPr>
          <w:ilvl w:val="1"/>
          <w:numId w:val="12"/>
        </w:numPr>
      </w:pPr>
      <w:r w:rsidRPr="00D83DAF">
        <w:t xml:space="preserve">Measures should </w:t>
      </w:r>
      <w:r w:rsidRPr="00D83DAF">
        <w:rPr>
          <w:b/>
          <w:bCs/>
        </w:rPr>
        <w:t xml:space="preserve">start at the top and flow down to the bottom. </w:t>
      </w:r>
    </w:p>
    <w:p w:rsidR="004D0D47" w:rsidRPr="00D83DAF" w:rsidRDefault="004D0D47" w:rsidP="00D83DAF">
      <w:pPr>
        <w:numPr>
          <w:ilvl w:val="1"/>
          <w:numId w:val="12"/>
        </w:numPr>
      </w:pPr>
      <w:r w:rsidRPr="00D83DAF">
        <w:t xml:space="preserve">Measures need to have </w:t>
      </w:r>
      <w:r w:rsidRPr="00D83DAF">
        <w:rPr>
          <w:b/>
          <w:bCs/>
          <w:u w:val="single"/>
        </w:rPr>
        <w:t>targets that are based on research and reality rather than arbitrary.</w:t>
      </w:r>
    </w:p>
    <w:p w:rsidR="00D83DAF" w:rsidRDefault="00D83DAF" w:rsidP="005A50BF"/>
    <w:p w:rsidR="00D83DAF" w:rsidRDefault="00D83DAF" w:rsidP="005A50BF"/>
    <w:p w:rsidR="0032771D" w:rsidRDefault="0032771D" w:rsidP="005A50BF"/>
    <w:p w:rsidR="005A50BF" w:rsidRDefault="00654B00" w:rsidP="00654B00">
      <w:pPr>
        <w:pStyle w:val="Heading1"/>
      </w:pPr>
      <w:bookmarkStart w:id="30" w:name="_Toc535350406"/>
      <w:r>
        <w:t>Utility goals</w:t>
      </w:r>
      <w:bookmarkEnd w:id="30"/>
    </w:p>
    <w:p w:rsidR="00654B00" w:rsidRDefault="00654B00" w:rsidP="00654B00">
      <w:pPr>
        <w:rPr>
          <w:rFonts w:ascii="Arial" w:hAnsi="Arial" w:cs="Arial"/>
          <w:sz w:val="25"/>
          <w:szCs w:val="25"/>
        </w:rPr>
      </w:pPr>
      <w:r>
        <w:rPr>
          <w:rFonts w:ascii="Arial" w:hAnsi="Arial" w:cs="Arial"/>
          <w:sz w:val="25"/>
          <w:szCs w:val="25"/>
        </w:rPr>
        <w:t>Increase system reliability and resiliency;</w:t>
      </w:r>
    </w:p>
    <w:p w:rsidR="00654B00" w:rsidRDefault="00654B00" w:rsidP="00654B00">
      <w:pPr>
        <w:rPr>
          <w:rFonts w:ascii="Courier New" w:hAnsi="Courier New" w:cs="Courier New"/>
          <w:sz w:val="25"/>
          <w:szCs w:val="25"/>
        </w:rPr>
      </w:pPr>
    </w:p>
    <w:p w:rsidR="00654B00" w:rsidRDefault="00654B00" w:rsidP="00654B00">
      <w:pPr>
        <w:rPr>
          <w:rFonts w:ascii="Arial" w:hAnsi="Arial" w:cs="Arial"/>
          <w:sz w:val="25"/>
          <w:szCs w:val="25"/>
        </w:rPr>
      </w:pPr>
      <w:r>
        <w:rPr>
          <w:rFonts w:ascii="Arial" w:hAnsi="Arial" w:cs="Arial"/>
          <w:sz w:val="25"/>
          <w:szCs w:val="25"/>
        </w:rPr>
        <w:t>Replace aging infrastructure;</w:t>
      </w:r>
    </w:p>
    <w:p w:rsidR="00654B00" w:rsidRDefault="00654B00" w:rsidP="00654B00">
      <w:pPr>
        <w:rPr>
          <w:rFonts w:ascii="Courier New" w:hAnsi="Courier New" w:cs="Courier New"/>
          <w:sz w:val="25"/>
          <w:szCs w:val="25"/>
        </w:rPr>
      </w:pPr>
    </w:p>
    <w:p w:rsidR="00654B00" w:rsidRDefault="00654B00" w:rsidP="00654B00">
      <w:pPr>
        <w:rPr>
          <w:rFonts w:ascii="Arial" w:hAnsi="Arial" w:cs="Arial"/>
          <w:sz w:val="25"/>
          <w:szCs w:val="25"/>
        </w:rPr>
      </w:pPr>
      <w:r>
        <w:rPr>
          <w:rFonts w:ascii="Arial" w:hAnsi="Arial" w:cs="Arial"/>
          <w:sz w:val="25"/>
          <w:szCs w:val="25"/>
        </w:rPr>
        <w:t>Modernize the energy grid to accommodate changing uses;</w:t>
      </w:r>
    </w:p>
    <w:p w:rsidR="00654B00" w:rsidRDefault="00654B00" w:rsidP="00654B00">
      <w:pPr>
        <w:rPr>
          <w:rFonts w:ascii="Courier New" w:hAnsi="Courier New" w:cs="Courier New"/>
          <w:sz w:val="25"/>
          <w:szCs w:val="25"/>
        </w:rPr>
      </w:pPr>
    </w:p>
    <w:p w:rsidR="00654B00" w:rsidRPr="00654B00" w:rsidRDefault="00654B00" w:rsidP="00654B00">
      <w:pPr>
        <w:rPr>
          <w:rFonts w:ascii="Arial" w:hAnsi="Arial" w:cs="Arial"/>
          <w:sz w:val="25"/>
          <w:szCs w:val="25"/>
        </w:rPr>
      </w:pPr>
      <w:r>
        <w:rPr>
          <w:rFonts w:ascii="Arial" w:hAnsi="Arial" w:cs="Arial"/>
          <w:sz w:val="25"/>
          <w:szCs w:val="25"/>
        </w:rPr>
        <w:t>Enhance cyber and physical security;</w:t>
      </w:r>
    </w:p>
    <w:p w:rsidR="00654B00" w:rsidRDefault="00654B00" w:rsidP="00654B00">
      <w:pPr>
        <w:rPr>
          <w:rFonts w:ascii="Arial" w:hAnsi="Arial" w:cs="Arial"/>
          <w:sz w:val="25"/>
          <w:szCs w:val="25"/>
        </w:rPr>
      </w:pPr>
      <w:r>
        <w:rPr>
          <w:rFonts w:ascii="Arial" w:hAnsi="Arial" w:cs="Arial"/>
          <w:sz w:val="25"/>
          <w:szCs w:val="25"/>
        </w:rPr>
        <w:t>Achieve environmental goals, including reducing greenhouse gas emissions;</w:t>
      </w:r>
    </w:p>
    <w:p w:rsidR="00654B00" w:rsidRDefault="00654B00" w:rsidP="00654B00">
      <w:pPr>
        <w:rPr>
          <w:rFonts w:ascii="Courier New" w:hAnsi="Courier New" w:cs="Courier New"/>
          <w:sz w:val="25"/>
          <w:szCs w:val="25"/>
        </w:rPr>
      </w:pPr>
    </w:p>
    <w:p w:rsidR="00654B00" w:rsidRDefault="00654B00" w:rsidP="00654B00">
      <w:pPr>
        <w:rPr>
          <w:rFonts w:ascii="Arial" w:hAnsi="Arial" w:cs="Arial"/>
          <w:sz w:val="25"/>
          <w:szCs w:val="25"/>
        </w:rPr>
      </w:pPr>
      <w:r>
        <w:rPr>
          <w:rFonts w:ascii="Arial" w:hAnsi="Arial" w:cs="Arial"/>
          <w:sz w:val="25"/>
          <w:szCs w:val="25"/>
        </w:rPr>
        <w:t>Ensure public safety, resource adequacy, and diversity;</w:t>
      </w:r>
    </w:p>
    <w:p w:rsidR="00654B00" w:rsidRDefault="00654B00" w:rsidP="00654B00">
      <w:pPr>
        <w:rPr>
          <w:rFonts w:ascii="Courier New" w:hAnsi="Courier New" w:cs="Courier New"/>
          <w:sz w:val="25"/>
          <w:szCs w:val="25"/>
        </w:rPr>
      </w:pPr>
    </w:p>
    <w:p w:rsidR="00654B00" w:rsidRDefault="00654B00" w:rsidP="00654B00">
      <w:pPr>
        <w:rPr>
          <w:rFonts w:ascii="Arial" w:hAnsi="Arial" w:cs="Arial"/>
          <w:sz w:val="25"/>
          <w:szCs w:val="25"/>
        </w:rPr>
      </w:pPr>
      <w:r>
        <w:rPr>
          <w:rFonts w:ascii="Arial" w:hAnsi="Arial" w:cs="Arial"/>
          <w:sz w:val="25"/>
          <w:szCs w:val="25"/>
        </w:rPr>
        <w:t>Promote long-term price stability while achieving the other objectives.</w:t>
      </w:r>
    </w:p>
    <w:p w:rsidR="00FD11D7" w:rsidRDefault="00682B99" w:rsidP="00654B00">
      <w:pPr>
        <w:rPr>
          <w:rFonts w:ascii="Arial" w:hAnsi="Arial" w:cs="Arial"/>
          <w:sz w:val="25"/>
          <w:szCs w:val="25"/>
        </w:rPr>
      </w:pPr>
      <w:hyperlink r:id="rId170" w:history="1">
        <w:r w:rsidR="00FD11D7" w:rsidRPr="00B935B1">
          <w:rPr>
            <w:rStyle w:val="Hyperlink"/>
            <w:rFonts w:ascii="Arial" w:hAnsi="Arial" w:cs="Arial"/>
            <w:sz w:val="25"/>
            <w:szCs w:val="25"/>
          </w:rPr>
          <w:t>http://www.edisonfoundation.net/iei/publications/Documents/Key_Trends_Driving_Change_Volume_III_FINAL.pdf</w:t>
        </w:r>
      </w:hyperlink>
      <w:r w:rsidR="00FD11D7">
        <w:rPr>
          <w:rFonts w:ascii="Arial" w:hAnsi="Arial" w:cs="Arial"/>
          <w:sz w:val="25"/>
          <w:szCs w:val="25"/>
        </w:rPr>
        <w:t xml:space="preserve"> </w:t>
      </w:r>
    </w:p>
    <w:p w:rsidR="005A50BF" w:rsidRDefault="005A50BF" w:rsidP="005A50BF"/>
    <w:p w:rsidR="00FD11D7" w:rsidRDefault="00FD11D7" w:rsidP="00FD11D7">
      <w:pPr>
        <w:rPr>
          <w:rFonts w:ascii="Arial" w:hAnsi="Arial" w:cs="Arial"/>
          <w:sz w:val="25"/>
          <w:szCs w:val="25"/>
        </w:rPr>
      </w:pPr>
      <w:r>
        <w:rPr>
          <w:rFonts w:ascii="Arial" w:hAnsi="Arial" w:cs="Arial"/>
          <w:sz w:val="25"/>
          <w:szCs w:val="25"/>
        </w:rPr>
        <w:t>SCE accelerated its residen-tial DR programs, setting the ambitious goal of enrolling 50,000 customers with smart thermostats across the Los Ange-les basin in just under two years to off-set 50 megawatts of demand</w:t>
      </w:r>
    </w:p>
    <w:p w:rsidR="005A50BF" w:rsidRDefault="005A50BF" w:rsidP="005A50BF"/>
    <w:p w:rsidR="004873B5" w:rsidRDefault="004873B5" w:rsidP="00682B99">
      <w:pPr>
        <w:pStyle w:val="Heading1"/>
      </w:pPr>
      <w:bookmarkStart w:id="31" w:name="_Toc535350407"/>
      <w:r>
        <w:t>SCE</w:t>
      </w:r>
      <w:r w:rsidR="00682B99">
        <w:t xml:space="preserve"> </w:t>
      </w:r>
      <w:r>
        <w:t>Customer choice</w:t>
      </w:r>
      <w:bookmarkEnd w:id="31"/>
      <w:r>
        <w:t xml:space="preserve"> </w:t>
      </w:r>
    </w:p>
    <w:p w:rsidR="004873B5" w:rsidRDefault="004873B5" w:rsidP="004873B5"/>
    <w:p w:rsidR="004873B5" w:rsidRDefault="004873B5" w:rsidP="004873B5">
      <w:r>
        <w:lastRenderedPageBreak/>
        <w:t>1.Res &amp; Comm - Cost ability of a customer to reduce their net energy cost through IOU programs (ee, utility, usage, prosumer)</w:t>
      </w:r>
    </w:p>
    <w:p w:rsidR="004873B5" w:rsidRDefault="004873B5" w:rsidP="004873B5">
      <w:r>
        <w:t xml:space="preserve">Advisory, equipment, rates </w:t>
      </w:r>
    </w:p>
    <w:p w:rsidR="004873B5" w:rsidRDefault="004873B5" w:rsidP="004873B5"/>
    <w:p w:rsidR="004873B5" w:rsidRDefault="004873B5" w:rsidP="004873B5">
      <w:r>
        <w:t>2.Comm - Ability to manage a customers profit and performance ratio based on energy cost and usage.</w:t>
      </w:r>
    </w:p>
    <w:p w:rsidR="004873B5" w:rsidRDefault="004873B5" w:rsidP="004873B5">
      <w:r>
        <w:t xml:space="preserve">Advisory, equipment, rates </w:t>
      </w:r>
    </w:p>
    <w:p w:rsidR="004873B5" w:rsidRDefault="004873B5" w:rsidP="004873B5"/>
    <w:p w:rsidR="004873B5" w:rsidRDefault="004873B5" w:rsidP="004873B5">
      <w:r>
        <w:t>3.Transportation - Ability of a customer to access ev charging infrastructure  (public ev charger density, average ev re-fuel time, average rate of charge )</w:t>
      </w:r>
    </w:p>
    <w:p w:rsidR="004873B5" w:rsidRDefault="004873B5" w:rsidP="004873B5"/>
    <w:p w:rsidR="004873B5" w:rsidRDefault="004873B5" w:rsidP="004873B5">
      <w:r>
        <w:t>Electric revenue/cost</w:t>
      </w:r>
    </w:p>
    <w:p w:rsidR="004873B5" w:rsidRDefault="004873B5" w:rsidP="004873B5"/>
    <w:p w:rsidR="004873B5" w:rsidRDefault="004873B5" w:rsidP="004873B5">
      <w:r>
        <w:t>4.Ability of a customer to choose and pay for fuel type / invest in GHG reduction /save the world</w:t>
      </w:r>
    </w:p>
    <w:p w:rsidR="004873B5" w:rsidRDefault="004873B5" w:rsidP="004873B5"/>
    <w:p w:rsidR="004873B5" w:rsidRDefault="004873B5" w:rsidP="004873B5">
      <w:r>
        <w:t xml:space="preserve">5. Developer – the ability of a developer to differentiate using clean energy </w:t>
      </w:r>
    </w:p>
    <w:p w:rsidR="004873B5" w:rsidRDefault="004873B5" w:rsidP="004873B5">
      <w:r>
        <w:t>i.e. to keep rates low / lower rate with measurement. Or solar dissag.    i.e. incease in accuracy</w:t>
      </w:r>
    </w:p>
    <w:p w:rsidR="004873B5" w:rsidRPr="004873B5" w:rsidRDefault="004873B5" w:rsidP="004873B5"/>
    <w:p w:rsidR="004873B5" w:rsidRDefault="004873B5" w:rsidP="00FB7341">
      <w:pPr>
        <w:pStyle w:val="Heading1"/>
      </w:pPr>
      <w:bookmarkStart w:id="32" w:name="_Toc535350408"/>
      <w:r>
        <w:t>Grid modernization</w:t>
      </w:r>
      <w:bookmarkEnd w:id="32"/>
    </w:p>
    <w:p w:rsidR="004873B5" w:rsidRPr="004873B5" w:rsidRDefault="004873B5" w:rsidP="004873B5"/>
    <w:tbl>
      <w:tblPr>
        <w:tblStyle w:val="TableGrid"/>
        <w:tblW w:w="0" w:type="auto"/>
        <w:tblLook w:val="04A0" w:firstRow="1" w:lastRow="0" w:firstColumn="1" w:lastColumn="0" w:noHBand="0" w:noVBand="1"/>
      </w:tblPr>
      <w:tblGrid>
        <w:gridCol w:w="2337"/>
        <w:gridCol w:w="2337"/>
        <w:gridCol w:w="2338"/>
        <w:gridCol w:w="2338"/>
      </w:tblGrid>
      <w:tr w:rsidR="004873B5" w:rsidTr="004873B5">
        <w:tc>
          <w:tcPr>
            <w:tcW w:w="2337" w:type="dxa"/>
          </w:tcPr>
          <w:p w:rsidR="004873B5" w:rsidRDefault="004873B5" w:rsidP="004873B5">
            <w:r>
              <w:t>need</w:t>
            </w:r>
          </w:p>
        </w:tc>
        <w:tc>
          <w:tcPr>
            <w:tcW w:w="2337" w:type="dxa"/>
          </w:tcPr>
          <w:p w:rsidR="004873B5" w:rsidRDefault="004873B5" w:rsidP="004873B5">
            <w:r>
              <w:t>driver</w:t>
            </w:r>
          </w:p>
        </w:tc>
        <w:tc>
          <w:tcPr>
            <w:tcW w:w="2338" w:type="dxa"/>
          </w:tcPr>
          <w:p w:rsidR="004873B5" w:rsidRDefault="004873B5" w:rsidP="004873B5">
            <w:r>
              <w:t>bene</w:t>
            </w:r>
            <w:r w:rsidR="00682B99">
              <w:t>fits</w:t>
            </w:r>
          </w:p>
        </w:tc>
        <w:tc>
          <w:tcPr>
            <w:tcW w:w="2338" w:type="dxa"/>
          </w:tcPr>
          <w:p w:rsidR="004873B5" w:rsidRDefault="004873B5" w:rsidP="004873B5">
            <w:r>
              <w:t>metrics</w:t>
            </w:r>
          </w:p>
        </w:tc>
      </w:tr>
      <w:tr w:rsidR="00913146" w:rsidTr="004873B5">
        <w:tc>
          <w:tcPr>
            <w:tcW w:w="2337" w:type="dxa"/>
          </w:tcPr>
          <w:p w:rsidR="00913146" w:rsidRDefault="00913146" w:rsidP="004873B5">
            <w:r>
              <w:t>Ability to manage DER variation</w:t>
            </w:r>
          </w:p>
        </w:tc>
        <w:tc>
          <w:tcPr>
            <w:tcW w:w="2337" w:type="dxa"/>
          </w:tcPr>
          <w:p w:rsidR="00913146" w:rsidRDefault="00913146" w:rsidP="004873B5">
            <w:pPr>
              <w:rPr>
                <w:rFonts w:ascii="Arial" w:hAnsi="Arial" w:cs="Arial"/>
                <w:sz w:val="25"/>
                <w:szCs w:val="25"/>
              </w:rPr>
            </w:pPr>
            <w:r>
              <w:rPr>
                <w:rFonts w:ascii="Arial" w:hAnsi="Arial" w:cs="Arial"/>
                <w:sz w:val="25"/>
                <w:szCs w:val="25"/>
              </w:rPr>
              <w:t>DEG’s - volatility</w:t>
            </w:r>
          </w:p>
        </w:tc>
        <w:tc>
          <w:tcPr>
            <w:tcW w:w="2338" w:type="dxa"/>
          </w:tcPr>
          <w:p w:rsidR="00913146" w:rsidRDefault="00913146" w:rsidP="00913146">
            <w:pPr>
              <w:rPr>
                <w:rFonts w:ascii="Arial" w:hAnsi="Arial" w:cs="Arial"/>
                <w:sz w:val="25"/>
                <w:szCs w:val="25"/>
              </w:rPr>
            </w:pPr>
            <w:r>
              <w:rPr>
                <w:rFonts w:ascii="Arial" w:hAnsi="Arial" w:cs="Arial"/>
                <w:sz w:val="25"/>
                <w:szCs w:val="25"/>
              </w:rPr>
              <w:t xml:space="preserve">Enbala to implement a </w:t>
            </w:r>
          </w:p>
          <w:p w:rsidR="00913146" w:rsidRDefault="00913146" w:rsidP="00913146">
            <w:pPr>
              <w:rPr>
                <w:rFonts w:ascii="Arial" w:hAnsi="Arial" w:cs="Arial"/>
                <w:sz w:val="25"/>
                <w:szCs w:val="25"/>
              </w:rPr>
            </w:pPr>
            <w:r>
              <w:rPr>
                <w:rFonts w:ascii="Arial" w:hAnsi="Arial" w:cs="Arial"/>
                <w:sz w:val="25"/>
                <w:szCs w:val="25"/>
              </w:rPr>
              <w:t>renewable firming application that con</w:t>
            </w:r>
          </w:p>
          <w:p w:rsidR="00913146" w:rsidRDefault="00913146" w:rsidP="00913146">
            <w:pPr>
              <w:rPr>
                <w:rFonts w:ascii="Arial" w:hAnsi="Arial" w:cs="Arial"/>
                <w:sz w:val="25"/>
                <w:szCs w:val="25"/>
              </w:rPr>
            </w:pPr>
            <w:r>
              <w:rPr>
                <w:rFonts w:ascii="Arial" w:hAnsi="Arial" w:cs="Arial"/>
                <w:sz w:val="25"/>
                <w:szCs w:val="25"/>
              </w:rPr>
              <w:t>-</w:t>
            </w:r>
          </w:p>
          <w:p w:rsidR="00913146" w:rsidRDefault="00913146" w:rsidP="00913146">
            <w:pPr>
              <w:rPr>
                <w:rFonts w:ascii="Arial" w:hAnsi="Arial" w:cs="Arial"/>
                <w:sz w:val="25"/>
                <w:szCs w:val="25"/>
              </w:rPr>
            </w:pPr>
            <w:r>
              <w:rPr>
                <w:rFonts w:ascii="Arial" w:hAnsi="Arial" w:cs="Arial"/>
                <w:sz w:val="25"/>
                <w:szCs w:val="25"/>
              </w:rPr>
              <w:t>nects some 2,000 DER assets—primar</w:t>
            </w:r>
          </w:p>
          <w:p w:rsidR="00913146" w:rsidRDefault="00913146" w:rsidP="00913146">
            <w:pPr>
              <w:rPr>
                <w:rFonts w:ascii="Arial" w:hAnsi="Arial" w:cs="Arial"/>
                <w:sz w:val="25"/>
                <w:szCs w:val="25"/>
              </w:rPr>
            </w:pPr>
            <w:r>
              <w:rPr>
                <w:rFonts w:ascii="Arial" w:hAnsi="Arial" w:cs="Arial"/>
                <w:sz w:val="25"/>
                <w:szCs w:val="25"/>
              </w:rPr>
              <w:t>-</w:t>
            </w:r>
          </w:p>
          <w:p w:rsidR="00913146" w:rsidRDefault="00913146" w:rsidP="00913146">
            <w:pPr>
              <w:rPr>
                <w:rFonts w:ascii="Arial" w:hAnsi="Arial" w:cs="Arial"/>
                <w:sz w:val="25"/>
                <w:szCs w:val="25"/>
              </w:rPr>
            </w:pPr>
            <w:r>
              <w:rPr>
                <w:rFonts w:ascii="Arial" w:hAnsi="Arial" w:cs="Arial"/>
                <w:sz w:val="25"/>
                <w:szCs w:val="25"/>
              </w:rPr>
              <w:t>ily HVAC and municipal water pump</w:t>
            </w:r>
          </w:p>
          <w:p w:rsidR="00913146" w:rsidRDefault="00913146" w:rsidP="00913146">
            <w:pPr>
              <w:rPr>
                <w:rFonts w:ascii="Arial" w:hAnsi="Arial" w:cs="Arial"/>
                <w:sz w:val="25"/>
                <w:szCs w:val="25"/>
              </w:rPr>
            </w:pPr>
            <w:r>
              <w:rPr>
                <w:rFonts w:ascii="Arial" w:hAnsi="Arial" w:cs="Arial"/>
                <w:sz w:val="25"/>
                <w:szCs w:val="25"/>
              </w:rPr>
              <w:t>-</w:t>
            </w:r>
          </w:p>
          <w:p w:rsidR="00913146" w:rsidRDefault="00913146" w:rsidP="00913146">
            <w:pPr>
              <w:rPr>
                <w:rFonts w:ascii="Arial" w:hAnsi="Arial" w:cs="Arial"/>
                <w:sz w:val="25"/>
                <w:szCs w:val="25"/>
              </w:rPr>
            </w:pPr>
            <w:r>
              <w:rPr>
                <w:rFonts w:ascii="Arial" w:hAnsi="Arial" w:cs="Arial"/>
                <w:sz w:val="25"/>
                <w:szCs w:val="25"/>
              </w:rPr>
              <w:t>ing stations—to the energy grid.</w:t>
            </w:r>
          </w:p>
          <w:p w:rsidR="00913146" w:rsidRDefault="00913146" w:rsidP="00913146">
            <w:pPr>
              <w:rPr>
                <w:rFonts w:ascii="Arial" w:hAnsi="Arial" w:cs="Arial"/>
                <w:sz w:val="25"/>
                <w:szCs w:val="25"/>
              </w:rPr>
            </w:pPr>
          </w:p>
        </w:tc>
        <w:tc>
          <w:tcPr>
            <w:tcW w:w="2338" w:type="dxa"/>
          </w:tcPr>
          <w:p w:rsidR="00913146" w:rsidRDefault="00913146" w:rsidP="004873B5">
            <w:r>
              <w:t>Beta-net load</w:t>
            </w:r>
          </w:p>
        </w:tc>
      </w:tr>
      <w:tr w:rsidR="00913146" w:rsidTr="004873B5">
        <w:tc>
          <w:tcPr>
            <w:tcW w:w="2337" w:type="dxa"/>
          </w:tcPr>
          <w:p w:rsidR="00913146" w:rsidRDefault="00913146" w:rsidP="004873B5">
            <w:r>
              <w:t xml:space="preserve">Voltage reduction </w:t>
            </w:r>
          </w:p>
        </w:tc>
        <w:tc>
          <w:tcPr>
            <w:tcW w:w="2337" w:type="dxa"/>
          </w:tcPr>
          <w:p w:rsidR="00913146" w:rsidRDefault="00913146" w:rsidP="004873B5">
            <w:pPr>
              <w:rPr>
                <w:rFonts w:ascii="Arial" w:hAnsi="Arial" w:cs="Arial"/>
                <w:sz w:val="25"/>
                <w:szCs w:val="25"/>
              </w:rPr>
            </w:pPr>
            <w:r>
              <w:rPr>
                <w:rFonts w:ascii="Arial" w:hAnsi="Arial" w:cs="Arial"/>
                <w:sz w:val="25"/>
                <w:szCs w:val="25"/>
              </w:rPr>
              <w:t>overgen</w:t>
            </w:r>
          </w:p>
        </w:tc>
        <w:tc>
          <w:tcPr>
            <w:tcW w:w="2338" w:type="dxa"/>
          </w:tcPr>
          <w:p w:rsidR="00913146" w:rsidRDefault="00913146" w:rsidP="00913146">
            <w:pPr>
              <w:rPr>
                <w:rFonts w:ascii="Arial" w:hAnsi="Arial" w:cs="Arial"/>
                <w:sz w:val="25"/>
                <w:szCs w:val="25"/>
              </w:rPr>
            </w:pPr>
            <w:r>
              <w:rPr>
                <w:rFonts w:ascii="Arial" w:hAnsi="Arial" w:cs="Arial"/>
                <w:sz w:val="25"/>
                <w:szCs w:val="25"/>
              </w:rPr>
              <w:t xml:space="preserve">DLVRs </w:t>
            </w:r>
          </w:p>
          <w:p w:rsidR="00913146" w:rsidRDefault="00913146" w:rsidP="00913146">
            <w:pPr>
              <w:rPr>
                <w:rFonts w:ascii="Arial" w:hAnsi="Arial" w:cs="Arial"/>
                <w:sz w:val="25"/>
                <w:szCs w:val="25"/>
              </w:rPr>
            </w:pPr>
            <w:r>
              <w:rPr>
                <w:rFonts w:ascii="Arial" w:hAnsi="Arial" w:cs="Arial"/>
                <w:sz w:val="25"/>
                <w:szCs w:val="25"/>
              </w:rPr>
              <w:t xml:space="preserve">help companies to increase energy </w:t>
            </w:r>
          </w:p>
          <w:p w:rsidR="00913146" w:rsidRDefault="00913146" w:rsidP="00913146">
            <w:pPr>
              <w:rPr>
                <w:rFonts w:ascii="Arial" w:hAnsi="Arial" w:cs="Arial"/>
                <w:sz w:val="25"/>
                <w:szCs w:val="25"/>
              </w:rPr>
            </w:pPr>
            <w:r>
              <w:rPr>
                <w:rFonts w:ascii="Arial" w:hAnsi="Arial" w:cs="Arial"/>
                <w:sz w:val="25"/>
                <w:szCs w:val="25"/>
              </w:rPr>
              <w:t>savings per circuit while lowering cus</w:t>
            </w:r>
          </w:p>
          <w:p w:rsidR="00913146" w:rsidRDefault="00913146" w:rsidP="00913146">
            <w:pPr>
              <w:rPr>
                <w:rFonts w:ascii="Arial" w:hAnsi="Arial" w:cs="Arial"/>
                <w:sz w:val="25"/>
                <w:szCs w:val="25"/>
              </w:rPr>
            </w:pPr>
            <w:r>
              <w:rPr>
                <w:rFonts w:ascii="Arial" w:hAnsi="Arial" w:cs="Arial"/>
                <w:sz w:val="25"/>
                <w:szCs w:val="25"/>
              </w:rPr>
              <w:t>-</w:t>
            </w:r>
          </w:p>
          <w:p w:rsidR="00913146" w:rsidRDefault="00913146" w:rsidP="00913146">
            <w:pPr>
              <w:rPr>
                <w:rFonts w:ascii="Arial" w:hAnsi="Arial" w:cs="Arial"/>
                <w:sz w:val="25"/>
                <w:szCs w:val="25"/>
              </w:rPr>
            </w:pPr>
            <w:r>
              <w:rPr>
                <w:rFonts w:ascii="Arial" w:hAnsi="Arial" w:cs="Arial"/>
                <w:sz w:val="25"/>
                <w:szCs w:val="25"/>
              </w:rPr>
              <w:lastRenderedPageBreak/>
              <w:t>tomer energy bills</w:t>
            </w:r>
          </w:p>
          <w:p w:rsidR="00913146" w:rsidRDefault="00913146" w:rsidP="004873B5"/>
        </w:tc>
        <w:tc>
          <w:tcPr>
            <w:tcW w:w="2338" w:type="dxa"/>
          </w:tcPr>
          <w:p w:rsidR="00913146" w:rsidRDefault="00913146" w:rsidP="004873B5"/>
        </w:tc>
      </w:tr>
      <w:tr w:rsidR="004873B5" w:rsidTr="004873B5">
        <w:tc>
          <w:tcPr>
            <w:tcW w:w="2337" w:type="dxa"/>
          </w:tcPr>
          <w:p w:rsidR="004873B5" w:rsidRDefault="004873B5" w:rsidP="004873B5">
            <w:r>
              <w:t>Aging infrastructure</w:t>
            </w:r>
          </w:p>
          <w:p w:rsidR="004873B5" w:rsidRDefault="004873B5" w:rsidP="004873B5"/>
        </w:tc>
        <w:tc>
          <w:tcPr>
            <w:tcW w:w="2337" w:type="dxa"/>
          </w:tcPr>
          <w:p w:rsidR="004873B5" w:rsidRDefault="004873B5" w:rsidP="004873B5">
            <w:pPr>
              <w:rPr>
                <w:rFonts w:ascii="Arial" w:hAnsi="Arial" w:cs="Arial"/>
                <w:sz w:val="25"/>
                <w:szCs w:val="25"/>
              </w:rPr>
            </w:pPr>
          </w:p>
        </w:tc>
        <w:tc>
          <w:tcPr>
            <w:tcW w:w="2338" w:type="dxa"/>
          </w:tcPr>
          <w:p w:rsidR="004873B5" w:rsidRDefault="004873B5" w:rsidP="004873B5"/>
        </w:tc>
        <w:tc>
          <w:tcPr>
            <w:tcW w:w="2338" w:type="dxa"/>
          </w:tcPr>
          <w:p w:rsidR="004873B5" w:rsidRDefault="004873B5" w:rsidP="004873B5">
            <w:r>
              <w:t>% below design standard</w:t>
            </w:r>
          </w:p>
          <w:p w:rsidR="004873B5" w:rsidRDefault="004873B5" w:rsidP="004873B5">
            <w:r>
              <w:t>% meeting new design standard</w:t>
            </w:r>
          </w:p>
          <w:p w:rsidR="004873B5" w:rsidRDefault="004873B5" w:rsidP="004873B5"/>
        </w:tc>
      </w:tr>
      <w:tr w:rsidR="004873B5" w:rsidTr="004873B5">
        <w:tc>
          <w:tcPr>
            <w:tcW w:w="2337" w:type="dxa"/>
          </w:tcPr>
          <w:p w:rsidR="004873B5" w:rsidRDefault="004873B5" w:rsidP="004873B5">
            <w:r>
              <w:t>Keep industry knowledge</w:t>
            </w:r>
          </w:p>
        </w:tc>
        <w:tc>
          <w:tcPr>
            <w:tcW w:w="2337" w:type="dxa"/>
          </w:tcPr>
          <w:p w:rsidR="004873B5" w:rsidRDefault="004873B5" w:rsidP="004873B5">
            <w:pPr>
              <w:rPr>
                <w:rFonts w:ascii="Arial" w:hAnsi="Arial" w:cs="Arial"/>
                <w:sz w:val="25"/>
                <w:szCs w:val="25"/>
              </w:rPr>
            </w:pPr>
            <w:r>
              <w:t xml:space="preserve">Aging workforce </w:t>
            </w:r>
            <w:r>
              <w:rPr>
                <w:rFonts w:ascii="Arial" w:hAnsi="Arial" w:cs="Arial"/>
                <w:sz w:val="25"/>
                <w:szCs w:val="25"/>
              </w:rPr>
              <w:t>X expect to retire in 10 years</w:t>
            </w:r>
          </w:p>
          <w:p w:rsidR="004873B5" w:rsidRDefault="004873B5" w:rsidP="004873B5">
            <w:pPr>
              <w:rPr>
                <w:rFonts w:ascii="Arial" w:hAnsi="Arial" w:cs="Arial"/>
                <w:sz w:val="25"/>
                <w:szCs w:val="25"/>
              </w:rPr>
            </w:pPr>
          </w:p>
        </w:tc>
        <w:tc>
          <w:tcPr>
            <w:tcW w:w="2338" w:type="dxa"/>
          </w:tcPr>
          <w:p w:rsidR="004873B5" w:rsidRDefault="004873B5" w:rsidP="004873B5">
            <w:r>
              <w:t>Eg. Data systems</w:t>
            </w:r>
          </w:p>
        </w:tc>
        <w:tc>
          <w:tcPr>
            <w:tcW w:w="2338" w:type="dxa"/>
          </w:tcPr>
          <w:p w:rsidR="004873B5" w:rsidRDefault="004873B5" w:rsidP="004873B5"/>
        </w:tc>
      </w:tr>
      <w:tr w:rsidR="004873B5" w:rsidTr="00C87A97">
        <w:tc>
          <w:tcPr>
            <w:tcW w:w="2337" w:type="dxa"/>
          </w:tcPr>
          <w:p w:rsidR="004873B5" w:rsidRDefault="004873B5" w:rsidP="00C87A97">
            <w:r>
              <w:t>Too much or lack of information</w:t>
            </w:r>
          </w:p>
          <w:p w:rsidR="004873B5" w:rsidRDefault="004873B5" w:rsidP="00C87A97"/>
        </w:tc>
        <w:tc>
          <w:tcPr>
            <w:tcW w:w="2337" w:type="dxa"/>
          </w:tcPr>
          <w:p w:rsidR="004873B5" w:rsidRDefault="004873B5" w:rsidP="00C87A97">
            <w:pPr>
              <w:rPr>
                <w:rFonts w:ascii="Arial" w:hAnsi="Arial" w:cs="Arial"/>
                <w:sz w:val="25"/>
                <w:szCs w:val="25"/>
              </w:rPr>
            </w:pPr>
            <w:r>
              <w:rPr>
                <w:rFonts w:ascii="Arial" w:hAnsi="Arial" w:cs="Arial"/>
                <w:sz w:val="25"/>
                <w:szCs w:val="25"/>
              </w:rPr>
              <w:t xml:space="preserve">New </w:t>
            </w:r>
          </w:p>
          <w:p w:rsidR="004873B5" w:rsidRDefault="004873B5" w:rsidP="00C87A97">
            <w:pPr>
              <w:rPr>
                <w:rFonts w:ascii="Arial" w:hAnsi="Arial" w:cs="Arial"/>
                <w:sz w:val="25"/>
                <w:szCs w:val="25"/>
              </w:rPr>
            </w:pPr>
            <w:r>
              <w:rPr>
                <w:rFonts w:ascii="Arial" w:hAnsi="Arial" w:cs="Arial"/>
                <w:sz w:val="25"/>
                <w:szCs w:val="25"/>
              </w:rPr>
              <w:t xml:space="preserve">Technologies, </w:t>
            </w:r>
            <w:r>
              <w:t>Automation</w:t>
            </w:r>
          </w:p>
          <w:p w:rsidR="004873B5" w:rsidRDefault="004873B5" w:rsidP="00C87A97"/>
        </w:tc>
        <w:tc>
          <w:tcPr>
            <w:tcW w:w="2338" w:type="dxa"/>
          </w:tcPr>
          <w:p w:rsidR="004873B5" w:rsidRDefault="004873B5" w:rsidP="00C87A97">
            <w:pPr>
              <w:rPr>
                <w:rFonts w:ascii="Arial" w:hAnsi="Arial" w:cs="Arial"/>
                <w:sz w:val="25"/>
                <w:szCs w:val="25"/>
              </w:rPr>
            </w:pPr>
            <w:r>
              <w:rPr>
                <w:rFonts w:ascii="Arial" w:hAnsi="Arial" w:cs="Arial"/>
                <w:sz w:val="25"/>
                <w:szCs w:val="25"/>
              </w:rPr>
              <w:t xml:space="preserve">Enhanced </w:t>
            </w:r>
          </w:p>
          <w:p w:rsidR="004873B5" w:rsidRDefault="004873B5" w:rsidP="00C87A97">
            <w:pPr>
              <w:rPr>
                <w:rFonts w:ascii="Arial" w:hAnsi="Arial" w:cs="Arial"/>
                <w:sz w:val="25"/>
                <w:szCs w:val="25"/>
              </w:rPr>
            </w:pPr>
            <w:r>
              <w:rPr>
                <w:rFonts w:ascii="Arial" w:hAnsi="Arial" w:cs="Arial"/>
                <w:sz w:val="25"/>
                <w:szCs w:val="25"/>
              </w:rPr>
              <w:t xml:space="preserve">Reliability, Increased </w:t>
            </w:r>
          </w:p>
          <w:p w:rsidR="004873B5" w:rsidRDefault="004873B5" w:rsidP="00C87A97">
            <w:pPr>
              <w:rPr>
                <w:rFonts w:ascii="Arial" w:hAnsi="Arial" w:cs="Arial"/>
                <w:sz w:val="25"/>
                <w:szCs w:val="25"/>
              </w:rPr>
            </w:pPr>
            <w:r>
              <w:rPr>
                <w:rFonts w:ascii="Arial" w:hAnsi="Arial" w:cs="Arial"/>
                <w:sz w:val="25"/>
                <w:szCs w:val="25"/>
              </w:rPr>
              <w:t>Resiliency</w:t>
            </w:r>
          </w:p>
          <w:p w:rsidR="004873B5" w:rsidRDefault="004873B5" w:rsidP="00C87A97">
            <w:pPr>
              <w:rPr>
                <w:rFonts w:ascii="Arial" w:hAnsi="Arial" w:cs="Arial"/>
                <w:sz w:val="25"/>
                <w:szCs w:val="25"/>
              </w:rPr>
            </w:pPr>
            <w:r>
              <w:rPr>
                <w:rFonts w:ascii="Arial" w:hAnsi="Arial" w:cs="Arial"/>
                <w:sz w:val="25"/>
                <w:szCs w:val="25"/>
              </w:rPr>
              <w:t xml:space="preserve">Flexible &amp; Responsive </w:t>
            </w:r>
          </w:p>
          <w:p w:rsidR="004873B5" w:rsidRDefault="004873B5" w:rsidP="00C87A97">
            <w:pPr>
              <w:rPr>
                <w:rFonts w:ascii="Arial" w:hAnsi="Arial" w:cs="Arial"/>
                <w:sz w:val="25"/>
                <w:szCs w:val="25"/>
              </w:rPr>
            </w:pPr>
            <w:r>
              <w:rPr>
                <w:rFonts w:ascii="Arial" w:hAnsi="Arial" w:cs="Arial"/>
                <w:sz w:val="25"/>
                <w:szCs w:val="25"/>
              </w:rPr>
              <w:t>Energy Grid Platform</w:t>
            </w:r>
          </w:p>
          <w:p w:rsidR="004873B5" w:rsidRDefault="004873B5" w:rsidP="00C87A97"/>
        </w:tc>
        <w:tc>
          <w:tcPr>
            <w:tcW w:w="2338" w:type="dxa"/>
          </w:tcPr>
          <w:p w:rsidR="004873B5" w:rsidRDefault="004873B5" w:rsidP="00C87A97"/>
        </w:tc>
      </w:tr>
      <w:tr w:rsidR="004873B5" w:rsidTr="004873B5">
        <w:tc>
          <w:tcPr>
            <w:tcW w:w="2337" w:type="dxa"/>
          </w:tcPr>
          <w:p w:rsidR="004873B5" w:rsidRDefault="004873B5" w:rsidP="004873B5">
            <w:r>
              <w:t>Customer want control via DERs</w:t>
            </w:r>
          </w:p>
          <w:p w:rsidR="004873B5" w:rsidRDefault="004873B5" w:rsidP="004873B5"/>
        </w:tc>
        <w:tc>
          <w:tcPr>
            <w:tcW w:w="2337" w:type="dxa"/>
          </w:tcPr>
          <w:p w:rsidR="004873B5" w:rsidRDefault="004873B5" w:rsidP="004873B5">
            <w:pPr>
              <w:rPr>
                <w:rFonts w:ascii="Arial" w:hAnsi="Arial" w:cs="Arial"/>
                <w:sz w:val="25"/>
                <w:szCs w:val="25"/>
              </w:rPr>
            </w:pPr>
            <w:r>
              <w:rPr>
                <w:rFonts w:ascii="Arial" w:hAnsi="Arial" w:cs="Arial"/>
                <w:sz w:val="25"/>
                <w:szCs w:val="25"/>
              </w:rPr>
              <w:t xml:space="preserve">Customer </w:t>
            </w:r>
          </w:p>
          <w:p w:rsidR="004873B5" w:rsidRDefault="004873B5" w:rsidP="004873B5">
            <w:pPr>
              <w:rPr>
                <w:rFonts w:ascii="Arial" w:hAnsi="Arial" w:cs="Arial"/>
                <w:sz w:val="25"/>
                <w:szCs w:val="25"/>
              </w:rPr>
            </w:pPr>
            <w:r>
              <w:rPr>
                <w:rFonts w:ascii="Arial" w:hAnsi="Arial" w:cs="Arial"/>
                <w:sz w:val="25"/>
                <w:szCs w:val="25"/>
              </w:rPr>
              <w:t xml:space="preserve">Wants &amp; </w:t>
            </w:r>
          </w:p>
          <w:p w:rsidR="004873B5" w:rsidRDefault="004873B5" w:rsidP="004873B5">
            <w:pPr>
              <w:rPr>
                <w:rFonts w:ascii="Arial" w:hAnsi="Arial" w:cs="Arial"/>
                <w:sz w:val="25"/>
                <w:szCs w:val="25"/>
              </w:rPr>
            </w:pPr>
            <w:r>
              <w:rPr>
                <w:rFonts w:ascii="Arial" w:hAnsi="Arial" w:cs="Arial"/>
                <w:sz w:val="25"/>
                <w:szCs w:val="25"/>
              </w:rPr>
              <w:t>Needs</w:t>
            </w:r>
          </w:p>
          <w:p w:rsidR="004873B5" w:rsidRDefault="004873B5" w:rsidP="004873B5"/>
        </w:tc>
        <w:tc>
          <w:tcPr>
            <w:tcW w:w="2338" w:type="dxa"/>
          </w:tcPr>
          <w:p w:rsidR="004873B5" w:rsidRDefault="004873B5" w:rsidP="004873B5">
            <w:pPr>
              <w:rPr>
                <w:rFonts w:ascii="Arial" w:hAnsi="Arial" w:cs="Arial"/>
                <w:sz w:val="25"/>
                <w:szCs w:val="25"/>
              </w:rPr>
            </w:pPr>
            <w:r>
              <w:rPr>
                <w:rFonts w:ascii="Arial" w:hAnsi="Arial" w:cs="Arial"/>
                <w:sz w:val="25"/>
                <w:szCs w:val="25"/>
              </w:rPr>
              <w:t xml:space="preserve">Empowered </w:t>
            </w:r>
          </w:p>
          <w:p w:rsidR="004873B5" w:rsidRDefault="004873B5" w:rsidP="004873B5">
            <w:pPr>
              <w:rPr>
                <w:rFonts w:ascii="Arial" w:hAnsi="Arial" w:cs="Arial"/>
                <w:sz w:val="25"/>
                <w:szCs w:val="25"/>
              </w:rPr>
            </w:pPr>
            <w:r>
              <w:rPr>
                <w:rFonts w:ascii="Arial" w:hAnsi="Arial" w:cs="Arial"/>
                <w:sz w:val="25"/>
                <w:szCs w:val="25"/>
              </w:rPr>
              <w:t>Customers</w:t>
            </w:r>
          </w:p>
          <w:p w:rsidR="004873B5" w:rsidRDefault="004873B5" w:rsidP="004873B5"/>
        </w:tc>
        <w:tc>
          <w:tcPr>
            <w:tcW w:w="2338" w:type="dxa"/>
          </w:tcPr>
          <w:p w:rsidR="004873B5" w:rsidRDefault="004873B5" w:rsidP="004873B5">
            <w:r>
              <w:t xml:space="preserve">Validate/ideas, </w:t>
            </w:r>
          </w:p>
        </w:tc>
      </w:tr>
      <w:tr w:rsidR="004873B5" w:rsidTr="004873B5">
        <w:tc>
          <w:tcPr>
            <w:tcW w:w="2337" w:type="dxa"/>
          </w:tcPr>
          <w:p w:rsidR="004873B5" w:rsidRDefault="00B058C8" w:rsidP="004873B5">
            <w:r>
              <w:t>Integrate utility DER</w:t>
            </w:r>
          </w:p>
        </w:tc>
        <w:tc>
          <w:tcPr>
            <w:tcW w:w="2337" w:type="dxa"/>
          </w:tcPr>
          <w:p w:rsidR="004873B5" w:rsidRDefault="004873B5" w:rsidP="004873B5">
            <w:pPr>
              <w:rPr>
                <w:rFonts w:ascii="Arial" w:hAnsi="Arial" w:cs="Arial"/>
                <w:sz w:val="25"/>
                <w:szCs w:val="25"/>
              </w:rPr>
            </w:pPr>
            <w:r>
              <w:rPr>
                <w:rFonts w:ascii="Arial" w:hAnsi="Arial" w:cs="Arial"/>
                <w:sz w:val="25"/>
                <w:szCs w:val="25"/>
              </w:rPr>
              <w:t xml:space="preserve">Environmental </w:t>
            </w:r>
          </w:p>
          <w:p w:rsidR="004873B5" w:rsidRDefault="004873B5" w:rsidP="004873B5">
            <w:pPr>
              <w:rPr>
                <w:rFonts w:ascii="Arial" w:hAnsi="Arial" w:cs="Arial"/>
                <w:sz w:val="25"/>
                <w:szCs w:val="25"/>
              </w:rPr>
            </w:pPr>
            <w:r>
              <w:rPr>
                <w:rFonts w:ascii="Arial" w:hAnsi="Arial" w:cs="Arial"/>
                <w:sz w:val="25"/>
                <w:szCs w:val="25"/>
              </w:rPr>
              <w:t>Goals</w:t>
            </w:r>
          </w:p>
          <w:p w:rsidR="004873B5" w:rsidRDefault="004873B5" w:rsidP="004873B5"/>
        </w:tc>
        <w:tc>
          <w:tcPr>
            <w:tcW w:w="2338" w:type="dxa"/>
          </w:tcPr>
          <w:p w:rsidR="004873B5" w:rsidRDefault="004873B5" w:rsidP="004873B5">
            <w:pPr>
              <w:rPr>
                <w:rFonts w:ascii="Arial" w:hAnsi="Arial" w:cs="Arial"/>
                <w:sz w:val="25"/>
                <w:szCs w:val="25"/>
              </w:rPr>
            </w:pPr>
            <w:r>
              <w:rPr>
                <w:rFonts w:ascii="Arial" w:hAnsi="Arial" w:cs="Arial"/>
                <w:sz w:val="25"/>
                <w:szCs w:val="25"/>
              </w:rPr>
              <w:t xml:space="preserve">Reduced Carbon </w:t>
            </w:r>
          </w:p>
          <w:p w:rsidR="004873B5" w:rsidRDefault="004873B5" w:rsidP="004873B5">
            <w:pPr>
              <w:rPr>
                <w:rFonts w:ascii="Arial" w:hAnsi="Arial" w:cs="Arial"/>
                <w:sz w:val="25"/>
                <w:szCs w:val="25"/>
              </w:rPr>
            </w:pPr>
            <w:r>
              <w:rPr>
                <w:rFonts w:ascii="Arial" w:hAnsi="Arial" w:cs="Arial"/>
                <w:sz w:val="25"/>
                <w:szCs w:val="25"/>
              </w:rPr>
              <w:t>Emissions</w:t>
            </w:r>
          </w:p>
          <w:p w:rsidR="004873B5" w:rsidRDefault="004873B5" w:rsidP="004873B5"/>
        </w:tc>
        <w:tc>
          <w:tcPr>
            <w:tcW w:w="2338" w:type="dxa"/>
          </w:tcPr>
          <w:p w:rsidR="004873B5" w:rsidRDefault="00B058C8" w:rsidP="004873B5">
            <w:r>
              <w:t xml:space="preserve"> @ level X service</w:t>
            </w:r>
          </w:p>
        </w:tc>
      </w:tr>
      <w:tr w:rsidR="004873B5" w:rsidTr="004873B5">
        <w:tc>
          <w:tcPr>
            <w:tcW w:w="2337" w:type="dxa"/>
          </w:tcPr>
          <w:p w:rsidR="004873B5" w:rsidRDefault="004873B5" w:rsidP="004873B5"/>
        </w:tc>
        <w:tc>
          <w:tcPr>
            <w:tcW w:w="2337" w:type="dxa"/>
          </w:tcPr>
          <w:p w:rsidR="00B058C8" w:rsidRDefault="00B058C8" w:rsidP="00B058C8">
            <w:pPr>
              <w:rPr>
                <w:rFonts w:ascii="Arial" w:hAnsi="Arial" w:cs="Arial"/>
                <w:sz w:val="25"/>
                <w:szCs w:val="25"/>
              </w:rPr>
            </w:pPr>
            <w:r>
              <w:rPr>
                <w:rFonts w:ascii="Arial" w:hAnsi="Arial" w:cs="Arial"/>
                <w:sz w:val="25"/>
                <w:szCs w:val="25"/>
              </w:rPr>
              <w:t xml:space="preserve">Growth in </w:t>
            </w:r>
          </w:p>
          <w:p w:rsidR="00B058C8" w:rsidRDefault="00B058C8" w:rsidP="00B058C8">
            <w:pPr>
              <w:rPr>
                <w:rFonts w:ascii="Arial" w:hAnsi="Arial" w:cs="Arial"/>
                <w:sz w:val="25"/>
                <w:szCs w:val="25"/>
              </w:rPr>
            </w:pPr>
            <w:r>
              <w:rPr>
                <w:rFonts w:ascii="Arial" w:hAnsi="Arial" w:cs="Arial"/>
                <w:sz w:val="25"/>
                <w:szCs w:val="25"/>
              </w:rPr>
              <w:t xml:space="preserve">Distributed </w:t>
            </w:r>
          </w:p>
          <w:p w:rsidR="00B058C8" w:rsidRDefault="00B058C8" w:rsidP="00B058C8">
            <w:pPr>
              <w:rPr>
                <w:rFonts w:ascii="Arial" w:hAnsi="Arial" w:cs="Arial"/>
                <w:sz w:val="25"/>
                <w:szCs w:val="25"/>
              </w:rPr>
            </w:pPr>
            <w:r>
              <w:rPr>
                <w:rFonts w:ascii="Arial" w:hAnsi="Arial" w:cs="Arial"/>
                <w:sz w:val="25"/>
                <w:szCs w:val="25"/>
              </w:rPr>
              <w:t>Energy Resources</w:t>
            </w:r>
          </w:p>
          <w:p w:rsidR="004873B5" w:rsidRDefault="004873B5" w:rsidP="00B058C8"/>
        </w:tc>
        <w:tc>
          <w:tcPr>
            <w:tcW w:w="2338" w:type="dxa"/>
          </w:tcPr>
          <w:p w:rsidR="004873B5" w:rsidRDefault="004873B5" w:rsidP="004873B5"/>
        </w:tc>
        <w:tc>
          <w:tcPr>
            <w:tcW w:w="2338" w:type="dxa"/>
          </w:tcPr>
          <w:p w:rsidR="004873B5" w:rsidRDefault="004873B5" w:rsidP="004873B5"/>
        </w:tc>
      </w:tr>
      <w:tr w:rsidR="004873B5" w:rsidTr="004873B5">
        <w:tc>
          <w:tcPr>
            <w:tcW w:w="2337" w:type="dxa"/>
          </w:tcPr>
          <w:p w:rsidR="004873B5" w:rsidRDefault="00B058C8" w:rsidP="004873B5">
            <w:r>
              <w:t>I</w:t>
            </w:r>
            <w:r w:rsidR="004873B5">
              <w:t>ntegrate</w:t>
            </w:r>
            <w:r>
              <w:t xml:space="preserve"> customer DER</w:t>
            </w:r>
          </w:p>
        </w:tc>
        <w:tc>
          <w:tcPr>
            <w:tcW w:w="2337" w:type="dxa"/>
          </w:tcPr>
          <w:p w:rsidR="004873B5" w:rsidRPr="004873B5" w:rsidRDefault="00B058C8" w:rsidP="004873B5">
            <w:pPr>
              <w:rPr>
                <w:rFonts w:ascii="Arial" w:hAnsi="Arial" w:cs="Arial"/>
                <w:sz w:val="22"/>
                <w:szCs w:val="22"/>
              </w:rPr>
            </w:pPr>
            <w:r>
              <w:rPr>
                <w:rFonts w:ascii="Arial" w:hAnsi="Arial" w:cs="Arial"/>
                <w:sz w:val="22"/>
                <w:szCs w:val="22"/>
              </w:rPr>
              <w:t>-</w:t>
            </w:r>
            <w:r w:rsidR="004873B5" w:rsidRPr="004873B5">
              <w:rPr>
                <w:rFonts w:ascii="Arial" w:hAnsi="Arial" w:cs="Arial"/>
                <w:sz w:val="22"/>
                <w:szCs w:val="22"/>
              </w:rPr>
              <w:t>must become a “plug-</w:t>
            </w:r>
          </w:p>
          <w:p w:rsidR="004873B5" w:rsidRPr="004873B5" w:rsidRDefault="004873B5" w:rsidP="004873B5">
            <w:pPr>
              <w:rPr>
                <w:rFonts w:ascii="Arial" w:hAnsi="Arial" w:cs="Arial"/>
                <w:sz w:val="22"/>
                <w:szCs w:val="22"/>
              </w:rPr>
            </w:pPr>
            <w:r w:rsidRPr="004873B5">
              <w:rPr>
                <w:rFonts w:ascii="Arial" w:hAnsi="Arial" w:cs="Arial"/>
                <w:sz w:val="22"/>
                <w:szCs w:val="22"/>
              </w:rPr>
              <w:t xml:space="preserve">and-play” platform </w:t>
            </w:r>
            <w:r w:rsidR="00B058C8">
              <w:rPr>
                <w:rFonts w:ascii="Arial" w:hAnsi="Arial" w:cs="Arial"/>
                <w:sz w:val="22"/>
                <w:szCs w:val="22"/>
              </w:rPr>
              <w:t xml:space="preserve">/ facilitate </w:t>
            </w:r>
          </w:p>
          <w:p w:rsidR="004873B5" w:rsidRDefault="004873B5" w:rsidP="004873B5">
            <w:r>
              <w:t>Keving Payne</w:t>
            </w:r>
          </w:p>
          <w:p w:rsidR="00B058C8" w:rsidRDefault="00B058C8" w:rsidP="004873B5">
            <w:r>
              <w:t>-Grid reinforcement</w:t>
            </w:r>
          </w:p>
          <w:p w:rsidR="00B058C8" w:rsidRDefault="00B058C8" w:rsidP="004873B5">
            <w:r>
              <w:t xml:space="preserve">-managed load </w:t>
            </w:r>
          </w:p>
        </w:tc>
        <w:tc>
          <w:tcPr>
            <w:tcW w:w="2338" w:type="dxa"/>
          </w:tcPr>
          <w:p w:rsidR="004873B5" w:rsidRDefault="00B058C8" w:rsidP="004873B5">
            <w:r>
              <w:t>Share costs – redesign rate.</w:t>
            </w:r>
          </w:p>
          <w:p w:rsidR="00B058C8" w:rsidRDefault="00B058C8" w:rsidP="004873B5">
            <w:r>
              <w:t>Chk only if backfeed</w:t>
            </w:r>
          </w:p>
          <w:p w:rsidR="00B058C8" w:rsidRDefault="00B058C8" w:rsidP="004873B5"/>
        </w:tc>
        <w:tc>
          <w:tcPr>
            <w:tcW w:w="2338" w:type="dxa"/>
          </w:tcPr>
          <w:p w:rsidR="004873B5" w:rsidRDefault="004873B5" w:rsidP="004873B5">
            <w:r>
              <w:t>Time-to-decision, time-to-funding, time-to-service @ level X service.</w:t>
            </w:r>
          </w:p>
          <w:p w:rsidR="004873B5" w:rsidRDefault="00B058C8" w:rsidP="004873B5">
            <w:r>
              <w:t>Change in voltage &lt;= 0% on circuits with new DERs</w:t>
            </w:r>
          </w:p>
          <w:p w:rsidR="00B058C8" w:rsidRDefault="00B058C8" w:rsidP="004873B5">
            <w:r>
              <w:t>(est. baseline)</w:t>
            </w:r>
          </w:p>
          <w:p w:rsidR="00B058C8" w:rsidRDefault="00B058C8" w:rsidP="004873B5">
            <w:r>
              <w:t>Change in peak  metrics &lt;0%</w:t>
            </w:r>
          </w:p>
          <w:p w:rsidR="00B058C8" w:rsidRDefault="00913146" w:rsidP="004873B5">
            <w:r>
              <w:t xml:space="preserve">%available hosting capacity vs. likely adoption </w:t>
            </w:r>
          </w:p>
        </w:tc>
      </w:tr>
      <w:tr w:rsidR="004873B5" w:rsidTr="004873B5">
        <w:tc>
          <w:tcPr>
            <w:tcW w:w="2337" w:type="dxa"/>
          </w:tcPr>
          <w:p w:rsidR="004873B5" w:rsidRDefault="00B058C8" w:rsidP="004873B5">
            <w:r>
              <w:t>Visability</w:t>
            </w:r>
          </w:p>
        </w:tc>
        <w:tc>
          <w:tcPr>
            <w:tcW w:w="2337" w:type="dxa"/>
          </w:tcPr>
          <w:p w:rsidR="004873B5" w:rsidRDefault="00B058C8" w:rsidP="004873B5">
            <w:r>
              <w:t>None on secondaries</w:t>
            </w:r>
          </w:p>
          <w:p w:rsidR="00B058C8" w:rsidRDefault="00B058C8" w:rsidP="004873B5"/>
        </w:tc>
        <w:tc>
          <w:tcPr>
            <w:tcW w:w="2338" w:type="dxa"/>
          </w:tcPr>
          <w:p w:rsidR="004873B5" w:rsidRDefault="004873B5" w:rsidP="004873B5"/>
        </w:tc>
        <w:tc>
          <w:tcPr>
            <w:tcW w:w="2338" w:type="dxa"/>
          </w:tcPr>
          <w:p w:rsidR="004873B5" w:rsidRDefault="004873B5" w:rsidP="004873B5"/>
        </w:tc>
      </w:tr>
      <w:tr w:rsidR="004873B5" w:rsidTr="004873B5">
        <w:tc>
          <w:tcPr>
            <w:tcW w:w="2337" w:type="dxa"/>
          </w:tcPr>
          <w:p w:rsidR="004873B5" w:rsidRDefault="004873B5" w:rsidP="004873B5"/>
        </w:tc>
        <w:tc>
          <w:tcPr>
            <w:tcW w:w="2337" w:type="dxa"/>
          </w:tcPr>
          <w:p w:rsidR="004873B5" w:rsidRDefault="004873B5" w:rsidP="004873B5"/>
        </w:tc>
        <w:tc>
          <w:tcPr>
            <w:tcW w:w="2338" w:type="dxa"/>
          </w:tcPr>
          <w:p w:rsidR="004873B5" w:rsidRDefault="004873B5" w:rsidP="004873B5"/>
        </w:tc>
        <w:tc>
          <w:tcPr>
            <w:tcW w:w="2338" w:type="dxa"/>
          </w:tcPr>
          <w:p w:rsidR="004873B5" w:rsidRDefault="004873B5" w:rsidP="004873B5"/>
        </w:tc>
      </w:tr>
    </w:tbl>
    <w:p w:rsidR="004873B5" w:rsidRDefault="004873B5" w:rsidP="004873B5"/>
    <w:p w:rsidR="004873B5" w:rsidRPr="004873B5" w:rsidRDefault="004873B5" w:rsidP="004873B5"/>
    <w:p w:rsidR="00FB7341" w:rsidRDefault="00FB7341" w:rsidP="00FB7341">
      <w:pPr>
        <w:pStyle w:val="Heading1"/>
      </w:pPr>
      <w:bookmarkStart w:id="33" w:name="_Toc535350409"/>
      <w:r>
        <w:t>Technology Initiatives</w:t>
      </w:r>
      <w:bookmarkEnd w:id="33"/>
    </w:p>
    <w:p w:rsidR="00FB7341" w:rsidRDefault="00FB7341" w:rsidP="00FB7341">
      <w:r>
        <w:t>Data analytics: visibility, predictive maintenance, outage detect and restore, new services, next-gen grid energy management, DERs as a resource, tailored customer service, smart Cities</w:t>
      </w:r>
    </w:p>
    <w:p w:rsidR="00FB7341" w:rsidRDefault="00FB7341" w:rsidP="00FB7341"/>
    <w:p w:rsidR="00FB7341" w:rsidRDefault="00FB7341" w:rsidP="00FB7341">
      <w:r>
        <w:t>Vice President, Energy Technology and Analytics, Enterg</w:t>
      </w:r>
    </w:p>
    <w:p w:rsidR="00FB7341" w:rsidRDefault="00FB7341" w:rsidP="00FB7341">
      <w:pPr>
        <w:rPr>
          <w:rFonts w:ascii="Arial" w:hAnsi="Arial" w:cs="Arial"/>
          <w:sz w:val="25"/>
          <w:szCs w:val="25"/>
        </w:rPr>
      </w:pPr>
      <w:r>
        <w:rPr>
          <w:rFonts w:ascii="Arial" w:hAnsi="Arial" w:cs="Arial"/>
          <w:sz w:val="25"/>
          <w:szCs w:val="25"/>
        </w:rPr>
        <w:t xml:space="preserve">electric companies need to pursue </w:t>
      </w:r>
      <w:r w:rsidRPr="00FB7341">
        <w:rPr>
          <w:rFonts w:ascii="Arial" w:hAnsi="Arial" w:cs="Arial"/>
          <w:sz w:val="25"/>
          <w:szCs w:val="25"/>
          <w:u w:val="single"/>
        </w:rPr>
        <w:t xml:space="preserve">flexibility </w:t>
      </w:r>
      <w:r>
        <w:rPr>
          <w:rFonts w:ascii="Arial" w:hAnsi="Arial" w:cs="Arial"/>
          <w:sz w:val="25"/>
          <w:szCs w:val="25"/>
        </w:rPr>
        <w:t>as the foundation of their analytics strategy.</w:t>
      </w:r>
    </w:p>
    <w:p w:rsidR="00FB7341" w:rsidRDefault="00FB7341" w:rsidP="00FB7341">
      <w:pPr>
        <w:rPr>
          <w:rFonts w:ascii="Arial" w:hAnsi="Arial" w:cs="Arial"/>
          <w:sz w:val="25"/>
          <w:szCs w:val="25"/>
        </w:rPr>
      </w:pPr>
      <w:r>
        <w:rPr>
          <w:rFonts w:ascii="Arial" w:hAnsi="Arial" w:cs="Arial"/>
          <w:sz w:val="25"/>
          <w:szCs w:val="25"/>
        </w:rPr>
        <w:t xml:space="preserve">-Leveraging the </w:t>
      </w:r>
      <w:r w:rsidRPr="00FB7341">
        <w:rPr>
          <w:rFonts w:ascii="Arial" w:hAnsi="Arial" w:cs="Arial"/>
          <w:b/>
          <w:sz w:val="25"/>
          <w:szCs w:val="25"/>
        </w:rPr>
        <w:t>cloud</w:t>
      </w:r>
    </w:p>
    <w:p w:rsidR="00FB7341" w:rsidRDefault="00FB7341" w:rsidP="00FB7341">
      <w:r>
        <w:t>OpenFMB and IEC-61850  to deploy wide services</w:t>
      </w:r>
    </w:p>
    <w:p w:rsidR="00FB7341" w:rsidRDefault="00FB7341" w:rsidP="00FB7341">
      <w:r>
        <w:t>-</w:t>
      </w:r>
      <w:r w:rsidRPr="00FB7341">
        <w:rPr>
          <w:b/>
        </w:rPr>
        <w:t>Good governance</w:t>
      </w:r>
      <w:r>
        <w:t xml:space="preserve"> </w:t>
      </w:r>
    </w:p>
    <w:p w:rsidR="00FB7341" w:rsidRDefault="00FB7341" w:rsidP="00FB7341">
      <w:pPr>
        <w:rPr>
          <w:rFonts w:ascii="Arial" w:hAnsi="Arial" w:cs="Arial"/>
          <w:sz w:val="25"/>
          <w:szCs w:val="25"/>
        </w:rPr>
      </w:pPr>
      <w:r>
        <w:rPr>
          <w:rFonts w:ascii="Arial" w:hAnsi="Arial" w:cs="Arial"/>
          <w:sz w:val="25"/>
          <w:szCs w:val="25"/>
        </w:rPr>
        <w:t xml:space="preserve">data will be insecure or of low quality. </w:t>
      </w:r>
    </w:p>
    <w:p w:rsidR="00FB7341" w:rsidRDefault="00FB7341" w:rsidP="00FB7341">
      <w:pPr>
        <w:rPr>
          <w:rFonts w:ascii="Arial" w:hAnsi="Arial" w:cs="Arial"/>
          <w:sz w:val="25"/>
          <w:szCs w:val="25"/>
        </w:rPr>
      </w:pPr>
      <w:r>
        <w:rPr>
          <w:rFonts w:ascii="Arial" w:hAnsi="Arial" w:cs="Arial"/>
          <w:sz w:val="25"/>
          <w:szCs w:val="25"/>
        </w:rPr>
        <w:t>a common data dictionary, and flexible over-sight to share data securely while mask-</w:t>
      </w:r>
    </w:p>
    <w:p w:rsidR="00FB7341" w:rsidRDefault="00FB7341" w:rsidP="00FB7341">
      <w:pPr>
        <w:rPr>
          <w:rFonts w:ascii="Arial" w:hAnsi="Arial" w:cs="Arial"/>
          <w:sz w:val="25"/>
          <w:szCs w:val="25"/>
        </w:rPr>
      </w:pPr>
      <w:r>
        <w:rPr>
          <w:rFonts w:ascii="Arial" w:hAnsi="Arial" w:cs="Arial"/>
          <w:sz w:val="25"/>
          <w:szCs w:val="25"/>
        </w:rPr>
        <w:t>ing Personally Identifiable Information (PII) and enforcing user privileges.</w:t>
      </w:r>
    </w:p>
    <w:p w:rsidR="00FB7341" w:rsidRDefault="00FB7341" w:rsidP="00FB7341"/>
    <w:p w:rsidR="00FB7341" w:rsidRDefault="00FB7341" w:rsidP="00FB7341">
      <w:pPr>
        <w:rPr>
          <w:rFonts w:ascii="Arial" w:hAnsi="Arial" w:cs="Arial"/>
          <w:sz w:val="25"/>
          <w:szCs w:val="25"/>
        </w:rPr>
      </w:pPr>
      <w:r>
        <w:rPr>
          <w:rFonts w:ascii="Arial" w:hAnsi="Arial" w:cs="Arial"/>
          <w:sz w:val="25"/>
          <w:szCs w:val="25"/>
        </w:rPr>
        <w:t xml:space="preserve">electric companies will need to go a step further to build their own data science capability, which will become the nerve center for delivering value from </w:t>
      </w:r>
    </w:p>
    <w:p w:rsidR="00FB7341" w:rsidRDefault="00FB7341" w:rsidP="00FB7341">
      <w:pPr>
        <w:rPr>
          <w:rFonts w:ascii="Arial" w:hAnsi="Arial" w:cs="Arial"/>
          <w:sz w:val="25"/>
          <w:szCs w:val="25"/>
        </w:rPr>
      </w:pPr>
      <w:r>
        <w:rPr>
          <w:rFonts w:ascii="Arial" w:hAnsi="Arial" w:cs="Arial"/>
          <w:sz w:val="25"/>
          <w:szCs w:val="25"/>
        </w:rPr>
        <w:t xml:space="preserve">big data and for moving to a culture of data-driven decision making. </w:t>
      </w:r>
    </w:p>
    <w:p w:rsidR="00FB7341" w:rsidRDefault="00FB7341" w:rsidP="00FB7341">
      <w:pPr>
        <w:rPr>
          <w:rFonts w:ascii="Arial" w:hAnsi="Arial" w:cs="Arial"/>
          <w:sz w:val="25"/>
          <w:szCs w:val="25"/>
        </w:rPr>
      </w:pPr>
    </w:p>
    <w:p w:rsidR="00FB7341" w:rsidRDefault="00FB7341" w:rsidP="00FB7341">
      <w:pPr>
        <w:rPr>
          <w:rFonts w:ascii="Arial" w:hAnsi="Arial" w:cs="Arial"/>
          <w:sz w:val="25"/>
          <w:szCs w:val="25"/>
        </w:rPr>
      </w:pPr>
      <w:r>
        <w:rPr>
          <w:rFonts w:ascii="Arial" w:hAnsi="Arial" w:cs="Arial"/>
          <w:sz w:val="25"/>
          <w:szCs w:val="25"/>
        </w:rPr>
        <w:t>Makes sense:</w:t>
      </w:r>
    </w:p>
    <w:p w:rsidR="00FB7341" w:rsidRPr="00FB7341" w:rsidRDefault="00FB7341" w:rsidP="00FB7341">
      <w:pPr>
        <w:pStyle w:val="ListParagraph"/>
        <w:numPr>
          <w:ilvl w:val="0"/>
          <w:numId w:val="6"/>
        </w:numPr>
        <w:rPr>
          <w:rFonts w:ascii="Arial" w:hAnsi="Arial" w:cs="Arial"/>
          <w:sz w:val="25"/>
          <w:szCs w:val="25"/>
        </w:rPr>
      </w:pPr>
      <w:r w:rsidRPr="00FB7341">
        <w:rPr>
          <w:rFonts w:ascii="Arial" w:hAnsi="Arial" w:cs="Arial"/>
          <w:sz w:val="25"/>
          <w:szCs w:val="25"/>
        </w:rPr>
        <w:t>Customer Engagement</w:t>
      </w:r>
    </w:p>
    <w:p w:rsidR="00FB7341" w:rsidRPr="00FB7341" w:rsidRDefault="00FB7341" w:rsidP="00FB7341">
      <w:pPr>
        <w:pStyle w:val="ListParagraph"/>
        <w:numPr>
          <w:ilvl w:val="0"/>
          <w:numId w:val="6"/>
        </w:numPr>
        <w:rPr>
          <w:rFonts w:ascii="Arial" w:hAnsi="Arial" w:cs="Arial"/>
          <w:sz w:val="25"/>
          <w:szCs w:val="25"/>
        </w:rPr>
      </w:pPr>
      <w:r w:rsidRPr="00FB7341">
        <w:rPr>
          <w:rFonts w:ascii="Arial" w:hAnsi="Arial" w:cs="Arial"/>
          <w:sz w:val="25"/>
          <w:szCs w:val="25"/>
        </w:rPr>
        <w:t xml:space="preserve">Distribution Grid Management </w:t>
      </w:r>
    </w:p>
    <w:p w:rsidR="00FB7341" w:rsidRDefault="00FB7341" w:rsidP="00FB7341">
      <w:pPr>
        <w:rPr>
          <w:rFonts w:ascii="Arial" w:hAnsi="Arial" w:cs="Arial"/>
          <w:sz w:val="25"/>
          <w:szCs w:val="25"/>
        </w:rPr>
      </w:pPr>
    </w:p>
    <w:p w:rsidR="00FB7341" w:rsidRDefault="00FB7341" w:rsidP="00FB7341">
      <w:pPr>
        <w:rPr>
          <w:rFonts w:ascii="Arial" w:hAnsi="Arial" w:cs="Arial"/>
          <w:sz w:val="25"/>
          <w:szCs w:val="25"/>
        </w:rPr>
      </w:pPr>
    </w:p>
    <w:p w:rsidR="00FB7341" w:rsidRDefault="00FB7341" w:rsidP="00FB7341">
      <w:pPr>
        <w:rPr>
          <w:rFonts w:ascii="Arial" w:hAnsi="Arial" w:cs="Arial"/>
          <w:sz w:val="25"/>
          <w:szCs w:val="25"/>
        </w:rPr>
      </w:pPr>
      <w:r>
        <w:rPr>
          <w:rFonts w:ascii="Arial" w:hAnsi="Arial" w:cs="Arial"/>
          <w:sz w:val="25"/>
          <w:szCs w:val="25"/>
        </w:rPr>
        <w:t xml:space="preserve">Some advice from the field: </w:t>
      </w:r>
    </w:p>
    <w:p w:rsidR="00FB7341" w:rsidRDefault="00FB7341" w:rsidP="00FB7341">
      <w:pPr>
        <w:rPr>
          <w:rFonts w:ascii="Courier New" w:hAnsi="Courier New" w:cs="Courier New"/>
          <w:sz w:val="25"/>
          <w:szCs w:val="25"/>
        </w:rPr>
      </w:pPr>
      <w:r>
        <w:rPr>
          <w:rFonts w:ascii="Courier New" w:hAnsi="Courier New" w:cs="Courier New"/>
          <w:sz w:val="25"/>
          <w:szCs w:val="25"/>
        </w:rPr>
        <w:softHyphen/>
      </w:r>
    </w:p>
    <w:p w:rsidR="00FB7341" w:rsidRPr="00FB7341" w:rsidRDefault="00FB7341" w:rsidP="00FB7341">
      <w:pPr>
        <w:pStyle w:val="ListParagraph"/>
        <w:numPr>
          <w:ilvl w:val="0"/>
          <w:numId w:val="7"/>
        </w:numPr>
        <w:rPr>
          <w:rFonts w:ascii="Arial" w:hAnsi="Arial" w:cs="Arial"/>
          <w:sz w:val="25"/>
          <w:szCs w:val="25"/>
        </w:rPr>
      </w:pPr>
      <w:r w:rsidRPr="00FB7341">
        <w:rPr>
          <w:rFonts w:ascii="Arial" w:hAnsi="Arial" w:cs="Arial"/>
          <w:sz w:val="25"/>
          <w:szCs w:val="25"/>
        </w:rPr>
        <w:t>Partner with a technology company on a proof-of-concept project targeted at a business imperative with the value of success clearly defined.</w:t>
      </w:r>
    </w:p>
    <w:p w:rsidR="00FB7341" w:rsidRPr="00FB7341" w:rsidRDefault="00FB7341" w:rsidP="00FB7341">
      <w:pPr>
        <w:pStyle w:val="ListParagraph"/>
        <w:numPr>
          <w:ilvl w:val="0"/>
          <w:numId w:val="7"/>
        </w:numPr>
        <w:rPr>
          <w:rFonts w:ascii="Arial" w:hAnsi="Arial" w:cs="Arial"/>
          <w:sz w:val="25"/>
          <w:szCs w:val="25"/>
        </w:rPr>
      </w:pPr>
      <w:r w:rsidRPr="00FB7341">
        <w:rPr>
          <w:rFonts w:ascii="Arial" w:hAnsi="Arial" w:cs="Arial"/>
          <w:sz w:val="25"/>
          <w:szCs w:val="25"/>
        </w:rPr>
        <w:t>Don’t be paralyzed by poor data quality—it will clean itself up quickly as it gets used.</w:t>
      </w:r>
    </w:p>
    <w:p w:rsidR="00FB7341" w:rsidRPr="00FB7341" w:rsidRDefault="00FB7341" w:rsidP="00FB7341">
      <w:pPr>
        <w:pStyle w:val="ListParagraph"/>
        <w:numPr>
          <w:ilvl w:val="0"/>
          <w:numId w:val="7"/>
        </w:numPr>
        <w:rPr>
          <w:rFonts w:ascii="Arial" w:hAnsi="Arial" w:cs="Arial"/>
          <w:sz w:val="25"/>
          <w:szCs w:val="25"/>
        </w:rPr>
      </w:pPr>
      <w:r w:rsidRPr="00FB7341">
        <w:rPr>
          <w:rFonts w:ascii="Arial" w:hAnsi="Arial" w:cs="Arial"/>
          <w:sz w:val="25"/>
          <w:szCs w:val="25"/>
        </w:rPr>
        <w:t xml:space="preserve">Move into production on a platform that can scale with a deployment plan that shows </w:t>
      </w:r>
    </w:p>
    <w:p w:rsidR="00FB7341" w:rsidRPr="00FB7341" w:rsidRDefault="00FB7341" w:rsidP="00FB7341">
      <w:pPr>
        <w:pStyle w:val="ListParagraph"/>
        <w:numPr>
          <w:ilvl w:val="0"/>
          <w:numId w:val="7"/>
        </w:numPr>
        <w:rPr>
          <w:rFonts w:ascii="Arial" w:hAnsi="Arial" w:cs="Arial"/>
          <w:sz w:val="25"/>
          <w:szCs w:val="25"/>
        </w:rPr>
      </w:pPr>
      <w:r w:rsidRPr="00FB7341">
        <w:rPr>
          <w:rFonts w:ascii="Arial" w:hAnsi="Arial" w:cs="Arial"/>
          <w:sz w:val="25"/>
          <w:szCs w:val="25"/>
        </w:rPr>
        <w:t>returns quickly and captures the full value over time.</w:t>
      </w:r>
    </w:p>
    <w:p w:rsidR="00FB7341" w:rsidRPr="00FB7341" w:rsidRDefault="00FB7341" w:rsidP="00FB7341">
      <w:pPr>
        <w:pStyle w:val="ListParagraph"/>
        <w:numPr>
          <w:ilvl w:val="0"/>
          <w:numId w:val="7"/>
        </w:numPr>
        <w:rPr>
          <w:rFonts w:ascii="Arial" w:hAnsi="Arial" w:cs="Arial"/>
          <w:sz w:val="25"/>
          <w:szCs w:val="25"/>
        </w:rPr>
      </w:pPr>
      <w:r w:rsidRPr="00FB7341">
        <w:rPr>
          <w:rFonts w:ascii="Arial" w:hAnsi="Arial" w:cs="Arial"/>
          <w:sz w:val="25"/>
          <w:szCs w:val="25"/>
        </w:rPr>
        <w:t>Reinvest some of the value to start the next project and build out an internal data science team.</w:t>
      </w:r>
    </w:p>
    <w:p w:rsidR="00FB7341" w:rsidRDefault="00FB7341" w:rsidP="00FB7341">
      <w:pPr>
        <w:rPr>
          <w:rFonts w:ascii="Arial" w:hAnsi="Arial" w:cs="Arial"/>
          <w:sz w:val="25"/>
          <w:szCs w:val="25"/>
        </w:rPr>
      </w:pPr>
    </w:p>
    <w:p w:rsidR="00FB7341" w:rsidRDefault="00FB7341" w:rsidP="00FB7341">
      <w:pPr>
        <w:rPr>
          <w:rFonts w:ascii="Arial" w:hAnsi="Arial" w:cs="Arial"/>
          <w:sz w:val="25"/>
          <w:szCs w:val="25"/>
        </w:rPr>
      </w:pPr>
      <w:r>
        <w:rPr>
          <w:rFonts w:ascii="Arial" w:hAnsi="Arial" w:cs="Arial"/>
          <w:sz w:val="25"/>
          <w:szCs w:val="25"/>
        </w:rPr>
        <w:t>global connected home market reaching $200 billion to $350 billion by 2025.</w:t>
      </w:r>
    </w:p>
    <w:p w:rsidR="00FB7341" w:rsidRDefault="00FB7341" w:rsidP="00FB7341">
      <w:pPr>
        <w:rPr>
          <w:rFonts w:ascii="Arial" w:hAnsi="Arial" w:cs="Arial"/>
          <w:sz w:val="15"/>
          <w:szCs w:val="15"/>
        </w:rPr>
      </w:pPr>
      <w:r>
        <w:rPr>
          <w:rFonts w:ascii="Arial" w:hAnsi="Arial" w:cs="Arial"/>
          <w:sz w:val="15"/>
          <w:szCs w:val="15"/>
        </w:rPr>
        <w:t>2</w:t>
      </w:r>
    </w:p>
    <w:p w:rsidR="00FB7341" w:rsidRDefault="00FB7341" w:rsidP="00FB7341">
      <w:pPr>
        <w:rPr>
          <w:rFonts w:ascii="Arial" w:hAnsi="Arial" w:cs="Arial"/>
          <w:sz w:val="25"/>
          <w:szCs w:val="25"/>
        </w:rPr>
      </w:pPr>
    </w:p>
    <w:p w:rsidR="00FB7341" w:rsidRPr="00FB7341" w:rsidRDefault="00FB7341" w:rsidP="00FB7341"/>
    <w:p w:rsidR="00E35EF9" w:rsidRDefault="00E35EF9" w:rsidP="00781BD9">
      <w:pPr>
        <w:pStyle w:val="Heading1"/>
      </w:pPr>
      <w:bookmarkStart w:id="34" w:name="_Toc535350410"/>
      <w:r>
        <w:lastRenderedPageBreak/>
        <w:t>Ideation</w:t>
      </w:r>
      <w:bookmarkEnd w:id="34"/>
    </w:p>
    <w:p w:rsidR="00781BD9" w:rsidRDefault="00781BD9" w:rsidP="00781BD9">
      <w:pPr>
        <w:pStyle w:val="Heading1"/>
      </w:pPr>
      <w:bookmarkStart w:id="35" w:name="_Toc535350411"/>
      <w:r>
        <w:t>Solutions</w:t>
      </w:r>
      <w:bookmarkEnd w:id="35"/>
    </w:p>
    <w:p w:rsidR="00FD11D7" w:rsidRDefault="00FD11D7" w:rsidP="00FD11D7"/>
    <w:p w:rsidR="00FD11D7" w:rsidRDefault="00FD11D7" w:rsidP="00FD11D7">
      <w:pPr>
        <w:rPr>
          <w:rFonts w:ascii="Arial" w:hAnsi="Arial" w:cs="Arial"/>
          <w:sz w:val="25"/>
          <w:szCs w:val="25"/>
        </w:rPr>
      </w:pPr>
      <w:r>
        <w:rPr>
          <w:rFonts w:ascii="Arial" w:hAnsi="Arial" w:cs="Arial"/>
          <w:sz w:val="25"/>
          <w:szCs w:val="25"/>
        </w:rPr>
        <w:t xml:space="preserve">Georgia </w:t>
      </w:r>
    </w:p>
    <w:p w:rsidR="00FD11D7" w:rsidRDefault="00FD11D7" w:rsidP="00FD11D7">
      <w:pPr>
        <w:rPr>
          <w:rFonts w:ascii="Arial" w:hAnsi="Arial" w:cs="Arial"/>
          <w:sz w:val="25"/>
          <w:szCs w:val="25"/>
        </w:rPr>
      </w:pPr>
      <w:r>
        <w:rPr>
          <w:rFonts w:ascii="Arial" w:hAnsi="Arial" w:cs="Arial"/>
          <w:sz w:val="25"/>
          <w:szCs w:val="25"/>
        </w:rPr>
        <w:t>Power used its AMI system to:</w:t>
      </w:r>
    </w:p>
    <w:p w:rsidR="00FD11D7" w:rsidRPr="00FD11D7" w:rsidRDefault="00FD11D7" w:rsidP="00FD11D7">
      <w:pPr>
        <w:rPr>
          <w:rFonts w:ascii="Courier New" w:hAnsi="Courier New" w:cs="Courier New"/>
          <w:sz w:val="25"/>
          <w:szCs w:val="25"/>
        </w:rPr>
      </w:pPr>
      <w:r>
        <w:rPr>
          <w:rFonts w:ascii="Courier New" w:hAnsi="Courier New" w:cs="Courier New"/>
          <w:sz w:val="25"/>
          <w:szCs w:val="25"/>
        </w:rPr>
        <w:softHyphen/>
      </w:r>
      <w:r>
        <w:rPr>
          <w:rFonts w:ascii="Arial" w:hAnsi="Arial" w:cs="Arial"/>
          <w:sz w:val="25"/>
          <w:szCs w:val="25"/>
        </w:rPr>
        <w:t>eliminate unnecessary truck rolls to locations that already had been restored; and verify whether locations had power by “pinging” the AMI meter.</w:t>
      </w:r>
    </w:p>
    <w:p w:rsidR="00FD11D7" w:rsidRDefault="00FD11D7" w:rsidP="00FD11D7">
      <w:pPr>
        <w:rPr>
          <w:rFonts w:ascii="Arial" w:hAnsi="Arial" w:cs="Arial"/>
          <w:sz w:val="25"/>
          <w:szCs w:val="25"/>
        </w:rPr>
      </w:pPr>
      <w:r>
        <w:rPr>
          <w:rFonts w:ascii="Arial" w:hAnsi="Arial" w:cs="Arial"/>
          <w:sz w:val="25"/>
          <w:szCs w:val="25"/>
        </w:rPr>
        <w:t>This also allowed us to reduce resto-ration times significant</w:t>
      </w:r>
    </w:p>
    <w:p w:rsidR="00FD11D7" w:rsidRPr="00FD11D7" w:rsidRDefault="00FD11D7" w:rsidP="00FD11D7">
      <w:r>
        <w:rPr>
          <w:rStyle w:val="FootnoteReference"/>
        </w:rPr>
        <w:footnoteReference w:id="3"/>
      </w:r>
    </w:p>
    <w:p w:rsidR="00781BD9" w:rsidRDefault="00781BD9" w:rsidP="008B258E"/>
    <w:p w:rsidR="00FC693D" w:rsidRPr="00FC693D" w:rsidRDefault="00FC693D" w:rsidP="00FC693D">
      <w:r w:rsidRPr="00FC693D">
        <w:lastRenderedPageBreak/>
        <w:t xml:space="preserve">https://www.mckinsey.com/business-functions/marketing-and-sales/our-insights/finding-the-right-digital-balance-in-b2b-customer-experience </w:t>
      </w:r>
      <w:r w:rsidRPr="00FC693D">
        <w:lastRenderedPageBreak/>
        <w:fldChar w:fldCharType="begin"/>
      </w:r>
      <w:r w:rsidRPr="00FC693D">
        <w:instrText xml:space="preserve"> INCLUDEPICTURE "https://www.mckinsey.com/~/media/McKinsey/Business%20Functions/Operations/Our%20Insights/The%20CEO%20guide%20to%20customer%20experience/PNG-Customer-experience-graphic.ashx?h=2331&amp;w=1536" \* MERGEFORMATINET </w:instrText>
      </w:r>
      <w:r w:rsidRPr="00FC693D">
        <w:fldChar w:fldCharType="separate"/>
      </w:r>
      <w:r w:rsidRPr="00FC693D">
        <w:rPr>
          <w:noProof/>
        </w:rPr>
        <w:drawing>
          <wp:inline distT="0" distB="0" distL="0" distR="0">
            <wp:extent cx="5422265" cy="8229600"/>
            <wp:effectExtent l="0" t="0" r="635" b="0"/>
            <wp:docPr id="5" name="Picture 5" descr="To improve customer experience, move from touchpoints to journ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 improve customer experience, move from touchpoints to journey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22265" cy="8229600"/>
                    </a:xfrm>
                    <a:prstGeom prst="rect">
                      <a:avLst/>
                    </a:prstGeom>
                    <a:noFill/>
                    <a:ln>
                      <a:noFill/>
                    </a:ln>
                  </pic:spPr>
                </pic:pic>
              </a:graphicData>
            </a:graphic>
          </wp:inline>
        </w:drawing>
      </w:r>
      <w:r w:rsidRPr="00FC693D">
        <w:fldChar w:fldCharType="end"/>
      </w:r>
    </w:p>
    <w:p w:rsidR="00781BD9" w:rsidRDefault="00781BD9" w:rsidP="008B258E">
      <w:r>
        <w:rPr>
          <w:noProof/>
        </w:rPr>
        <w:lastRenderedPageBreak/>
        <w:drawing>
          <wp:inline distT="0" distB="0" distL="0" distR="0">
            <wp:extent cx="5943600" cy="4919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6-23 at 6.26.53 PM.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4919345"/>
                    </a:xfrm>
                    <a:prstGeom prst="rect">
                      <a:avLst/>
                    </a:prstGeom>
                  </pic:spPr>
                </pic:pic>
              </a:graphicData>
            </a:graphic>
          </wp:inline>
        </w:drawing>
      </w:r>
    </w:p>
    <w:p w:rsidR="00781BD9" w:rsidRDefault="00781BD9" w:rsidP="008B258E"/>
    <w:p w:rsidR="00781BD9" w:rsidRDefault="00FC693D" w:rsidP="008B258E">
      <w:r>
        <w:rPr>
          <w:noProof/>
        </w:rPr>
        <w:lastRenderedPageBreak/>
        <w:drawing>
          <wp:inline distT="0" distB="0" distL="0" distR="0">
            <wp:extent cx="5943600" cy="55454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6-23 at 6.30.49 PM.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5545455"/>
                    </a:xfrm>
                    <a:prstGeom prst="rect">
                      <a:avLst/>
                    </a:prstGeom>
                  </pic:spPr>
                </pic:pic>
              </a:graphicData>
            </a:graphic>
          </wp:inline>
        </w:drawing>
      </w:r>
    </w:p>
    <w:p w:rsidR="00FC693D" w:rsidRDefault="00682B99" w:rsidP="008B258E">
      <w:hyperlink r:id="rId174" w:history="1">
        <w:r w:rsidR="00FC693D" w:rsidRPr="00B935B1">
          <w:rPr>
            <w:rStyle w:val="Hyperlink"/>
          </w:rPr>
          <w:t>https://www.mckinsey.com/business-functions/operations/our-insights/designing-and-starting-up-a-customer-experience-transformation</w:t>
        </w:r>
      </w:hyperlink>
    </w:p>
    <w:p w:rsidR="00FC693D" w:rsidRDefault="00FC693D" w:rsidP="008B258E"/>
    <w:p w:rsidR="00781BD9" w:rsidRDefault="00FC693D" w:rsidP="008B258E">
      <w:r>
        <w:rPr>
          <w:noProof/>
        </w:rPr>
        <w:lastRenderedPageBreak/>
        <w:drawing>
          <wp:inline distT="0" distB="0" distL="0" distR="0">
            <wp:extent cx="5943600" cy="4818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6-23 at 6.32.13 PM.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p>
    <w:p w:rsidR="00781BD9" w:rsidRDefault="00781BD9" w:rsidP="00781BD9">
      <w:pPr>
        <w:pStyle w:val="Heading1"/>
      </w:pPr>
      <w:bookmarkStart w:id="36" w:name="_Toc535350412"/>
      <w:r>
        <w:t>In-flight</w:t>
      </w:r>
      <w:bookmarkEnd w:id="36"/>
      <w:r>
        <w:t xml:space="preserve"> </w:t>
      </w:r>
    </w:p>
    <w:p w:rsidR="00781BD9" w:rsidRDefault="00781BD9" w:rsidP="00781BD9"/>
    <w:tbl>
      <w:tblPr>
        <w:tblW w:w="0" w:type="auto"/>
        <w:tblLook w:val="04A0" w:firstRow="1" w:lastRow="0" w:firstColumn="1" w:lastColumn="0" w:noHBand="0" w:noVBand="1"/>
      </w:tblPr>
      <w:tblGrid>
        <w:gridCol w:w="3116"/>
        <w:gridCol w:w="3117"/>
        <w:gridCol w:w="3117"/>
      </w:tblGrid>
      <w:tr w:rsidR="00781BD9" w:rsidRPr="008B258E" w:rsidTr="00A90189">
        <w:tc>
          <w:tcPr>
            <w:tcW w:w="3116" w:type="dxa"/>
          </w:tcPr>
          <w:p w:rsidR="00781BD9" w:rsidRPr="008B258E" w:rsidRDefault="00781BD9" w:rsidP="00A90189">
            <w:pPr>
              <w:rPr>
                <w:b/>
              </w:rPr>
            </w:pPr>
            <w:r w:rsidRPr="008B258E">
              <w:rPr>
                <w:b/>
              </w:rPr>
              <w:t>Project</w:t>
            </w:r>
          </w:p>
        </w:tc>
        <w:tc>
          <w:tcPr>
            <w:tcW w:w="3117" w:type="dxa"/>
          </w:tcPr>
          <w:p w:rsidR="00781BD9" w:rsidRPr="008B258E" w:rsidRDefault="00781BD9" w:rsidP="00A90189">
            <w:pPr>
              <w:rPr>
                <w:b/>
              </w:rPr>
            </w:pPr>
            <w:r w:rsidRPr="008B258E">
              <w:rPr>
                <w:b/>
              </w:rPr>
              <w:t>Problem</w:t>
            </w:r>
            <w:r>
              <w:rPr>
                <w:b/>
              </w:rPr>
              <w:t>/Opportunity</w:t>
            </w:r>
          </w:p>
        </w:tc>
        <w:tc>
          <w:tcPr>
            <w:tcW w:w="3117" w:type="dxa"/>
          </w:tcPr>
          <w:p w:rsidR="00781BD9" w:rsidRPr="008B258E" w:rsidRDefault="00781BD9" w:rsidP="00A90189">
            <w:pPr>
              <w:rPr>
                <w:b/>
              </w:rPr>
            </w:pPr>
            <w:r w:rsidRPr="008B258E">
              <w:rPr>
                <w:b/>
              </w:rPr>
              <w:t>benefit</w:t>
            </w:r>
          </w:p>
        </w:tc>
      </w:tr>
      <w:tr w:rsidR="00781BD9" w:rsidTr="00A90189">
        <w:tc>
          <w:tcPr>
            <w:tcW w:w="3116" w:type="dxa"/>
          </w:tcPr>
          <w:p w:rsidR="00781BD9" w:rsidRDefault="00781BD9" w:rsidP="00A90189">
            <w:r>
              <w:t>Nodes</w:t>
            </w:r>
          </w:p>
        </w:tc>
        <w:tc>
          <w:tcPr>
            <w:tcW w:w="3117" w:type="dxa"/>
          </w:tcPr>
          <w:p w:rsidR="00781BD9" w:rsidRDefault="00781BD9" w:rsidP="00A90189">
            <w:r>
              <w:t>Customers are facing higher energy costs:</w:t>
            </w:r>
          </w:p>
          <w:p w:rsidR="00781BD9" w:rsidRDefault="00781BD9" w:rsidP="00A90189">
            <w:r>
              <w:t xml:space="preserve">Der volatility base </w:t>
            </w:r>
          </w:p>
          <w:p w:rsidR="00781BD9" w:rsidRDefault="00781BD9" w:rsidP="00A90189">
            <w:r>
              <w:t xml:space="preserve">CAISO ramping issue </w:t>
            </w:r>
          </w:p>
          <w:p w:rsidR="00781BD9" w:rsidRDefault="00781BD9" w:rsidP="00A90189">
            <w:r>
              <w:t>Der impact on fleet gen</w:t>
            </w:r>
          </w:p>
        </w:tc>
        <w:tc>
          <w:tcPr>
            <w:tcW w:w="3117" w:type="dxa"/>
          </w:tcPr>
          <w:p w:rsidR="00781BD9" w:rsidRDefault="00781BD9" w:rsidP="00A90189">
            <w:r>
              <w:t>How much of load can contribute to increase flex</w:t>
            </w:r>
          </w:p>
          <w:p w:rsidR="00781BD9" w:rsidRDefault="00781BD9" w:rsidP="00A90189"/>
        </w:tc>
      </w:tr>
      <w:tr w:rsidR="00781BD9" w:rsidTr="00A90189">
        <w:tc>
          <w:tcPr>
            <w:tcW w:w="3116" w:type="dxa"/>
          </w:tcPr>
          <w:p w:rsidR="00781BD9" w:rsidRDefault="00781BD9" w:rsidP="00A90189">
            <w:r>
              <w:t>iga</w:t>
            </w:r>
          </w:p>
        </w:tc>
        <w:tc>
          <w:tcPr>
            <w:tcW w:w="3117" w:type="dxa"/>
          </w:tcPr>
          <w:p w:rsidR="00781BD9" w:rsidRDefault="00781BD9" w:rsidP="00A90189">
            <w:r>
              <w:t>Customers are facing Higher energy cost to customers</w:t>
            </w:r>
          </w:p>
          <w:p w:rsidR="00781BD9" w:rsidRDefault="00781BD9" w:rsidP="00A90189">
            <w:r>
              <w:t xml:space="preserve">Higher risk of outage </w:t>
            </w:r>
          </w:p>
          <w:p w:rsidR="00781BD9" w:rsidRDefault="00781BD9" w:rsidP="00A90189">
            <w:r>
              <w:t xml:space="preserve">/ due to Lack of DER visibility for planning and </w:t>
            </w:r>
          </w:p>
        </w:tc>
        <w:tc>
          <w:tcPr>
            <w:tcW w:w="3117" w:type="dxa"/>
          </w:tcPr>
          <w:p w:rsidR="00781BD9" w:rsidRDefault="00781BD9" w:rsidP="00A90189"/>
        </w:tc>
      </w:tr>
      <w:tr w:rsidR="00781BD9" w:rsidTr="00A90189">
        <w:tc>
          <w:tcPr>
            <w:tcW w:w="3116" w:type="dxa"/>
          </w:tcPr>
          <w:p w:rsidR="00781BD9" w:rsidRDefault="00781BD9" w:rsidP="00A90189">
            <w:r>
              <w:t>Sp5</w:t>
            </w:r>
          </w:p>
        </w:tc>
        <w:tc>
          <w:tcPr>
            <w:tcW w:w="3117" w:type="dxa"/>
          </w:tcPr>
          <w:p w:rsidR="00781BD9" w:rsidRDefault="00781BD9" w:rsidP="00A90189">
            <w:r>
              <w:t>Opportunity to meet increased load demand for less</w:t>
            </w:r>
          </w:p>
          <w:p w:rsidR="00781BD9" w:rsidRDefault="00781BD9" w:rsidP="00A90189"/>
        </w:tc>
        <w:tc>
          <w:tcPr>
            <w:tcW w:w="3117" w:type="dxa"/>
          </w:tcPr>
          <w:p w:rsidR="00781BD9" w:rsidRDefault="00781BD9" w:rsidP="00A90189">
            <w:r>
              <w:t>Identify to acquire non-wires for less</w:t>
            </w:r>
          </w:p>
          <w:p w:rsidR="00B058C8" w:rsidRDefault="00B058C8" w:rsidP="00B058C8">
            <w:pPr>
              <w:rPr>
                <w:rFonts w:ascii="Arial" w:hAnsi="Arial" w:cs="Arial"/>
                <w:sz w:val="25"/>
                <w:szCs w:val="25"/>
              </w:rPr>
            </w:pPr>
            <w:r>
              <w:rPr>
                <w:rFonts w:ascii="Arial" w:hAnsi="Arial" w:cs="Arial"/>
                <w:sz w:val="25"/>
                <w:szCs w:val="25"/>
              </w:rPr>
              <w:t xml:space="preserve">distribution asset deferral by leveraging customer </w:t>
            </w:r>
          </w:p>
          <w:p w:rsidR="00B058C8" w:rsidRDefault="00B058C8" w:rsidP="00B058C8">
            <w:pPr>
              <w:rPr>
                <w:rFonts w:ascii="Arial" w:hAnsi="Arial" w:cs="Arial"/>
                <w:sz w:val="25"/>
                <w:szCs w:val="25"/>
              </w:rPr>
            </w:pPr>
            <w:r>
              <w:rPr>
                <w:rFonts w:ascii="Arial" w:hAnsi="Arial" w:cs="Arial"/>
                <w:sz w:val="25"/>
                <w:szCs w:val="25"/>
              </w:rPr>
              <w:t>DER investments.</w:t>
            </w:r>
          </w:p>
          <w:p w:rsidR="00B058C8" w:rsidRDefault="00B058C8" w:rsidP="00B058C8">
            <w:pPr>
              <w:rPr>
                <w:rFonts w:ascii="Arial" w:hAnsi="Arial" w:cs="Arial"/>
                <w:sz w:val="25"/>
                <w:szCs w:val="25"/>
              </w:rPr>
            </w:pPr>
            <w:r>
              <w:rPr>
                <w:rFonts w:ascii="Arial" w:hAnsi="Arial" w:cs="Arial"/>
                <w:sz w:val="25"/>
                <w:szCs w:val="25"/>
              </w:rPr>
              <w:lastRenderedPageBreak/>
              <w:t xml:space="preserve">Identify and use strategic </w:t>
            </w:r>
          </w:p>
          <w:p w:rsidR="00B058C8" w:rsidRDefault="00B058C8" w:rsidP="00B058C8">
            <w:pPr>
              <w:rPr>
                <w:rFonts w:ascii="Arial" w:hAnsi="Arial" w:cs="Arial"/>
                <w:sz w:val="25"/>
                <w:szCs w:val="25"/>
              </w:rPr>
            </w:pPr>
            <w:r>
              <w:rPr>
                <w:rFonts w:ascii="Arial" w:hAnsi="Arial" w:cs="Arial"/>
                <w:sz w:val="25"/>
                <w:szCs w:val="25"/>
              </w:rPr>
              <w:t xml:space="preserve">deployment of DERs to provide  outstanding, cost-effective reliability, particularly with increased penetration of variable </w:t>
            </w:r>
          </w:p>
          <w:p w:rsidR="00B058C8" w:rsidRDefault="00B058C8" w:rsidP="00B058C8">
            <w:pPr>
              <w:rPr>
                <w:rFonts w:ascii="Arial" w:hAnsi="Arial" w:cs="Arial"/>
                <w:sz w:val="25"/>
                <w:szCs w:val="25"/>
              </w:rPr>
            </w:pPr>
            <w:r>
              <w:rPr>
                <w:rFonts w:ascii="Arial" w:hAnsi="Arial" w:cs="Arial"/>
                <w:sz w:val="25"/>
                <w:szCs w:val="25"/>
              </w:rPr>
              <w:t>renewables such as solar</w:t>
            </w:r>
          </w:p>
          <w:p w:rsidR="00B058C8" w:rsidRDefault="00B058C8" w:rsidP="00B058C8">
            <w:pPr>
              <w:rPr>
                <w:rFonts w:ascii="Arial" w:hAnsi="Arial" w:cs="Arial"/>
                <w:sz w:val="25"/>
                <w:szCs w:val="25"/>
              </w:rPr>
            </w:pPr>
            <w:r>
              <w:rPr>
                <w:rFonts w:ascii="Arial" w:hAnsi="Arial" w:cs="Arial"/>
                <w:sz w:val="25"/>
                <w:szCs w:val="25"/>
              </w:rPr>
              <w:t>meet its aggressive greenhouse gas reduction goals;</w:t>
            </w:r>
          </w:p>
          <w:p w:rsidR="00B058C8" w:rsidRDefault="00B058C8" w:rsidP="00B058C8">
            <w:pPr>
              <w:rPr>
                <w:rFonts w:ascii="Arial" w:hAnsi="Arial" w:cs="Arial"/>
                <w:sz w:val="25"/>
                <w:szCs w:val="25"/>
              </w:rPr>
            </w:pPr>
          </w:p>
          <w:p w:rsidR="00B058C8" w:rsidRDefault="00B058C8" w:rsidP="00B058C8">
            <w:pPr>
              <w:rPr>
                <w:rFonts w:ascii="Arial" w:hAnsi="Arial" w:cs="Arial"/>
                <w:sz w:val="25"/>
                <w:szCs w:val="25"/>
              </w:rPr>
            </w:pPr>
          </w:p>
          <w:p w:rsidR="00B058C8" w:rsidRDefault="00B058C8" w:rsidP="00A90189"/>
        </w:tc>
      </w:tr>
      <w:tr w:rsidR="00781BD9" w:rsidTr="00A90189">
        <w:tc>
          <w:tcPr>
            <w:tcW w:w="3116" w:type="dxa"/>
          </w:tcPr>
          <w:p w:rsidR="00781BD9" w:rsidRDefault="00781BD9" w:rsidP="00A90189">
            <w:r>
              <w:lastRenderedPageBreak/>
              <w:t>Anomaly detection</w:t>
            </w:r>
          </w:p>
        </w:tc>
        <w:tc>
          <w:tcPr>
            <w:tcW w:w="3117" w:type="dxa"/>
          </w:tcPr>
          <w:p w:rsidR="00781BD9" w:rsidRDefault="00781BD9" w:rsidP="00A90189">
            <w:r>
              <w:t>Inability to forecast grid and customer equipment issues</w:t>
            </w:r>
          </w:p>
          <w:p w:rsidR="00B058C8" w:rsidRDefault="00B058C8" w:rsidP="00B058C8">
            <w:pPr>
              <w:rPr>
                <w:rFonts w:ascii="Arial" w:hAnsi="Arial" w:cs="Arial"/>
                <w:sz w:val="25"/>
                <w:szCs w:val="25"/>
              </w:rPr>
            </w:pPr>
            <w:r>
              <w:t>-</w:t>
            </w:r>
            <w:r>
              <w:rPr>
                <w:rFonts w:ascii="Arial" w:hAnsi="Arial" w:cs="Arial"/>
                <w:sz w:val="25"/>
                <w:szCs w:val="25"/>
              </w:rPr>
              <w:t xml:space="preserve"> compare them to patterns we now understand are associated with </w:t>
            </w:r>
          </w:p>
          <w:p w:rsidR="00B058C8" w:rsidRDefault="00B058C8" w:rsidP="00B058C8">
            <w:pPr>
              <w:rPr>
                <w:rFonts w:ascii="Arial" w:hAnsi="Arial" w:cs="Arial"/>
                <w:sz w:val="25"/>
                <w:szCs w:val="25"/>
              </w:rPr>
            </w:pPr>
            <w:r>
              <w:rPr>
                <w:rFonts w:ascii="Arial" w:hAnsi="Arial" w:cs="Arial"/>
                <w:sz w:val="25"/>
                <w:szCs w:val="25"/>
              </w:rPr>
              <w:t xml:space="preserve">failure of electrical equipment, and </w:t>
            </w:r>
          </w:p>
          <w:p w:rsidR="00B058C8" w:rsidRDefault="00B058C8" w:rsidP="00B058C8">
            <w:pPr>
              <w:rPr>
                <w:rFonts w:ascii="Arial" w:hAnsi="Arial" w:cs="Arial"/>
                <w:sz w:val="25"/>
                <w:szCs w:val="25"/>
              </w:rPr>
            </w:pPr>
            <w:r>
              <w:rPr>
                <w:rFonts w:ascii="Arial" w:hAnsi="Arial" w:cs="Arial"/>
                <w:sz w:val="25"/>
                <w:szCs w:val="25"/>
              </w:rPr>
              <w:t xml:space="preserve">identify equipment that we can repair </w:t>
            </w:r>
          </w:p>
          <w:p w:rsidR="00B058C8" w:rsidRDefault="00B058C8" w:rsidP="00B058C8">
            <w:pPr>
              <w:rPr>
                <w:rFonts w:ascii="Arial" w:hAnsi="Arial" w:cs="Arial"/>
                <w:sz w:val="25"/>
                <w:szCs w:val="25"/>
              </w:rPr>
            </w:pPr>
            <w:r>
              <w:rPr>
                <w:rFonts w:ascii="Arial" w:hAnsi="Arial" w:cs="Arial"/>
                <w:sz w:val="25"/>
                <w:szCs w:val="25"/>
              </w:rPr>
              <w:t>or replace before it fails – Mckinsey</w:t>
            </w:r>
          </w:p>
          <w:p w:rsidR="00B058C8" w:rsidRDefault="00B058C8" w:rsidP="00B058C8">
            <w:pPr>
              <w:rPr>
                <w:rFonts w:ascii="Arial" w:hAnsi="Arial" w:cs="Arial"/>
                <w:sz w:val="25"/>
                <w:szCs w:val="25"/>
              </w:rPr>
            </w:pPr>
            <w:r>
              <w:rPr>
                <w:rFonts w:ascii="Arial" w:hAnsi="Arial" w:cs="Arial"/>
                <w:sz w:val="25"/>
                <w:szCs w:val="25"/>
              </w:rPr>
              <w:t>identify, filter, normalize -average, by time, and cluster</w:t>
            </w:r>
          </w:p>
          <w:p w:rsidR="00B058C8" w:rsidRDefault="00B058C8" w:rsidP="00B058C8">
            <w:pPr>
              <w:rPr>
                <w:rFonts w:ascii="Arial" w:hAnsi="Arial" w:cs="Arial"/>
                <w:sz w:val="25"/>
                <w:szCs w:val="25"/>
              </w:rPr>
            </w:pPr>
            <w:r>
              <w:rPr>
                <w:rFonts w:ascii="Arial" w:hAnsi="Arial" w:cs="Arial"/>
                <w:sz w:val="25"/>
                <w:szCs w:val="25"/>
              </w:rPr>
              <w:t xml:space="preserve"> </w:t>
            </w:r>
          </w:p>
          <w:p w:rsidR="00B058C8" w:rsidRDefault="00B058C8" w:rsidP="00A90189"/>
          <w:p w:rsidR="00781BD9" w:rsidRDefault="00781BD9" w:rsidP="00A90189"/>
        </w:tc>
        <w:tc>
          <w:tcPr>
            <w:tcW w:w="3117" w:type="dxa"/>
          </w:tcPr>
          <w:p w:rsidR="00781BD9" w:rsidRDefault="00781BD9" w:rsidP="00A90189">
            <w:r>
              <w:t>Decrease customer downtime</w:t>
            </w:r>
          </w:p>
          <w:p w:rsidR="00781BD9" w:rsidRDefault="00781BD9" w:rsidP="00A90189">
            <w:r>
              <w:t>Decrease grid downtime (SAIDI)</w:t>
            </w:r>
          </w:p>
          <w:p w:rsidR="00B058C8" w:rsidRDefault="00B058C8" w:rsidP="00A90189">
            <w:r>
              <w:t>Decrease equipment failure</w:t>
            </w:r>
          </w:p>
          <w:p w:rsidR="00B058C8" w:rsidRDefault="00B058C8" w:rsidP="00A90189"/>
          <w:p w:rsidR="00781BD9" w:rsidRDefault="00781BD9" w:rsidP="00A90189"/>
        </w:tc>
      </w:tr>
      <w:tr w:rsidR="00781BD9" w:rsidTr="00A90189">
        <w:tc>
          <w:tcPr>
            <w:tcW w:w="3116" w:type="dxa"/>
          </w:tcPr>
          <w:p w:rsidR="00781BD9" w:rsidRDefault="00781BD9" w:rsidP="00A90189">
            <w:r>
              <w:t xml:space="preserve">Pred reliability </w:t>
            </w:r>
          </w:p>
        </w:tc>
        <w:tc>
          <w:tcPr>
            <w:tcW w:w="3117" w:type="dxa"/>
          </w:tcPr>
          <w:p w:rsidR="00781BD9" w:rsidRDefault="00781BD9" w:rsidP="00A90189">
            <w:r>
              <w:t xml:space="preserve">O&amp;M operational efficiency </w:t>
            </w:r>
          </w:p>
        </w:tc>
        <w:tc>
          <w:tcPr>
            <w:tcW w:w="3117" w:type="dxa"/>
          </w:tcPr>
          <w:p w:rsidR="00781BD9" w:rsidRDefault="00781BD9" w:rsidP="00A90189">
            <w:r>
              <w:t>Lower O&amp;M</w:t>
            </w:r>
          </w:p>
          <w:p w:rsidR="00781BD9" w:rsidRDefault="00781BD9" w:rsidP="00A90189">
            <w:r>
              <w:t>Lower SAIDI</w:t>
            </w:r>
          </w:p>
        </w:tc>
      </w:tr>
      <w:tr w:rsidR="00781BD9" w:rsidTr="00A90189">
        <w:tc>
          <w:tcPr>
            <w:tcW w:w="3116" w:type="dxa"/>
          </w:tcPr>
          <w:p w:rsidR="00781BD9" w:rsidRDefault="00781BD9" w:rsidP="00A90189">
            <w:r>
              <w:t>All hazards</w:t>
            </w:r>
          </w:p>
        </w:tc>
        <w:tc>
          <w:tcPr>
            <w:tcW w:w="3117" w:type="dxa"/>
          </w:tcPr>
          <w:p w:rsidR="00781BD9" w:rsidRDefault="00781BD9" w:rsidP="00A90189">
            <w:r>
              <w:t>Mitigating climate change impacts</w:t>
            </w:r>
          </w:p>
          <w:p w:rsidR="00781BD9" w:rsidRDefault="00781BD9" w:rsidP="00A90189">
            <w:r>
              <w:t>-legal</w:t>
            </w:r>
          </w:p>
          <w:p w:rsidR="00781BD9" w:rsidRDefault="00781BD9" w:rsidP="00A90189">
            <w:r>
              <w:t>-insurance cost</w:t>
            </w:r>
          </w:p>
          <w:p w:rsidR="00781BD9" w:rsidRDefault="00781BD9" w:rsidP="00A90189">
            <w:r>
              <w:t>-stock price (retirees)</w:t>
            </w:r>
          </w:p>
        </w:tc>
        <w:tc>
          <w:tcPr>
            <w:tcW w:w="3117" w:type="dxa"/>
          </w:tcPr>
          <w:p w:rsidR="00781BD9" w:rsidRDefault="00781BD9" w:rsidP="00A90189">
            <w:r>
              <w:t xml:space="preserve">Increase ability to predict damage, resist and recover from substantial impact to </w:t>
            </w:r>
          </w:p>
          <w:p w:rsidR="00781BD9" w:rsidRDefault="00781BD9" w:rsidP="00A90189">
            <w:r>
              <w:t xml:space="preserve">Grid </w:t>
            </w:r>
          </w:p>
          <w:p w:rsidR="00781BD9" w:rsidRDefault="00781BD9" w:rsidP="00A90189"/>
        </w:tc>
      </w:tr>
      <w:tr w:rsidR="00781BD9" w:rsidTr="00A90189">
        <w:tc>
          <w:tcPr>
            <w:tcW w:w="3116" w:type="dxa"/>
          </w:tcPr>
          <w:p w:rsidR="00781BD9" w:rsidRDefault="00781BD9" w:rsidP="00A90189">
            <w:r>
              <w:t>Safety</w:t>
            </w:r>
          </w:p>
        </w:tc>
        <w:tc>
          <w:tcPr>
            <w:tcW w:w="3117" w:type="dxa"/>
          </w:tcPr>
          <w:p w:rsidR="00781BD9" w:rsidRDefault="00781BD9" w:rsidP="00A90189">
            <w:r>
              <w:t xml:space="preserve">Physical impairment </w:t>
            </w:r>
          </w:p>
          <w:p w:rsidR="00781BD9" w:rsidRDefault="00781BD9" w:rsidP="00A90189">
            <w:r>
              <w:t>Loss of life</w:t>
            </w:r>
          </w:p>
        </w:tc>
        <w:tc>
          <w:tcPr>
            <w:tcW w:w="3117" w:type="dxa"/>
          </w:tcPr>
          <w:p w:rsidR="00781BD9" w:rsidRDefault="00781BD9" w:rsidP="00A90189"/>
        </w:tc>
      </w:tr>
      <w:tr w:rsidR="00781BD9" w:rsidTr="00A90189">
        <w:tc>
          <w:tcPr>
            <w:tcW w:w="3116" w:type="dxa"/>
          </w:tcPr>
          <w:p w:rsidR="00781BD9" w:rsidRDefault="00781BD9" w:rsidP="00A90189"/>
        </w:tc>
        <w:tc>
          <w:tcPr>
            <w:tcW w:w="3117" w:type="dxa"/>
          </w:tcPr>
          <w:p w:rsidR="00781BD9" w:rsidRDefault="00781BD9" w:rsidP="00A90189"/>
        </w:tc>
        <w:tc>
          <w:tcPr>
            <w:tcW w:w="3117" w:type="dxa"/>
          </w:tcPr>
          <w:p w:rsidR="00781BD9" w:rsidRDefault="00781BD9" w:rsidP="00A90189"/>
        </w:tc>
      </w:tr>
    </w:tbl>
    <w:p w:rsidR="00781BD9" w:rsidRDefault="00781BD9" w:rsidP="00781BD9"/>
    <w:p w:rsidR="00781BD9" w:rsidRDefault="00781BD9" w:rsidP="00781BD9"/>
    <w:p w:rsidR="00781BD9" w:rsidRPr="008B258E" w:rsidRDefault="00781BD9" w:rsidP="008B258E"/>
    <w:sectPr w:rsidR="00781BD9" w:rsidRPr="008B258E" w:rsidSect="00455D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45A0" w:rsidRDefault="001945A0" w:rsidP="00C33420">
      <w:r>
        <w:separator/>
      </w:r>
    </w:p>
  </w:endnote>
  <w:endnote w:type="continuationSeparator" w:id="0">
    <w:p w:rsidR="001945A0" w:rsidRDefault="001945A0" w:rsidP="00C334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45A0" w:rsidRDefault="001945A0" w:rsidP="00C33420">
      <w:r>
        <w:separator/>
      </w:r>
    </w:p>
  </w:footnote>
  <w:footnote w:type="continuationSeparator" w:id="0">
    <w:p w:rsidR="001945A0" w:rsidRDefault="001945A0" w:rsidP="00C33420">
      <w:r>
        <w:continuationSeparator/>
      </w:r>
    </w:p>
  </w:footnote>
  <w:footnote w:id="1">
    <w:p w:rsidR="00682B99" w:rsidRDefault="00682B99">
      <w:pPr>
        <w:pStyle w:val="FootnoteText"/>
      </w:pPr>
      <w:r>
        <w:rPr>
          <w:rStyle w:val="FootnoteReference"/>
        </w:rPr>
        <w:footnoteRef/>
      </w:r>
      <w:r>
        <w:t xml:space="preserve"> </w:t>
      </w:r>
      <w:r w:rsidRPr="00654B00">
        <w:t>http://www.edisonfoundation.net/iei/publications/Documents/Key_Trends_Driving_Change_Volume_III_FINAL.pdf</w:t>
      </w:r>
    </w:p>
  </w:footnote>
  <w:footnote w:id="2">
    <w:p w:rsidR="00682B99" w:rsidRDefault="00682B99" w:rsidP="00FB7341">
      <w:pPr>
        <w:pStyle w:val="FootnoteText"/>
      </w:pPr>
      <w:r>
        <w:rPr>
          <w:rStyle w:val="FootnoteReference"/>
        </w:rPr>
        <w:footnoteRef/>
      </w:r>
      <w:r>
        <w:t xml:space="preserve"> </w:t>
      </w:r>
      <w:r w:rsidRPr="00C33420">
        <w:t>http://www.edisonfoundation.net/iei/publications/Documents/The%20Edge_MayJune2018_PTP2018.pdf</w:t>
      </w:r>
    </w:p>
  </w:footnote>
  <w:footnote w:id="3">
    <w:p w:rsidR="00682B99" w:rsidRDefault="00682B99" w:rsidP="00FD11D7">
      <w:pPr>
        <w:rPr>
          <w:rFonts w:ascii="Arial" w:hAnsi="Arial" w:cs="Arial"/>
          <w:sz w:val="25"/>
          <w:szCs w:val="25"/>
        </w:rPr>
      </w:pPr>
      <w:r>
        <w:rPr>
          <w:rStyle w:val="FootnoteReference"/>
        </w:rPr>
        <w:footnoteRef/>
      </w:r>
      <w:r>
        <w:t xml:space="preserve"> </w:t>
      </w:r>
      <w:r>
        <w:rPr>
          <w:rFonts w:ascii="Arial" w:hAnsi="Arial" w:cs="Arial"/>
          <w:sz w:val="25"/>
          <w:szCs w:val="25"/>
        </w:rPr>
        <w:t xml:space="preserve">P43 </w:t>
      </w:r>
      <w:r w:rsidRPr="00FD11D7">
        <w:rPr>
          <w:rFonts w:ascii="Arial" w:hAnsi="Arial" w:cs="Arial"/>
          <w:sz w:val="25"/>
          <w:szCs w:val="25"/>
        </w:rPr>
        <w:t>http://www.edisonfoundation.net/iei/publications/Documents/Key_Trends_Driving_Change_Volume_III_FINAL.pdf</w:t>
      </w:r>
    </w:p>
    <w:p w:rsidR="00682B99" w:rsidRDefault="00682B99">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5221C"/>
    <w:multiLevelType w:val="multilevel"/>
    <w:tmpl w:val="753AB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82CA2"/>
    <w:multiLevelType w:val="hybridMultilevel"/>
    <w:tmpl w:val="F2BE28D8"/>
    <w:lvl w:ilvl="0" w:tplc="5A62C2E0">
      <w:start w:val="1"/>
      <w:numFmt w:val="bullet"/>
      <w:lvlText w:val="•"/>
      <w:lvlJc w:val="left"/>
      <w:pPr>
        <w:tabs>
          <w:tab w:val="num" w:pos="720"/>
        </w:tabs>
        <w:ind w:left="720" w:hanging="360"/>
      </w:pPr>
      <w:rPr>
        <w:rFonts w:ascii="Arial" w:hAnsi="Arial" w:hint="default"/>
      </w:rPr>
    </w:lvl>
    <w:lvl w:ilvl="1" w:tplc="8020DFF4">
      <w:start w:val="33"/>
      <w:numFmt w:val="bullet"/>
      <w:lvlText w:val="–"/>
      <w:lvlJc w:val="left"/>
      <w:pPr>
        <w:tabs>
          <w:tab w:val="num" w:pos="1440"/>
        </w:tabs>
        <w:ind w:left="1440" w:hanging="360"/>
      </w:pPr>
      <w:rPr>
        <w:rFonts w:ascii="Arial" w:hAnsi="Arial" w:hint="default"/>
      </w:rPr>
    </w:lvl>
    <w:lvl w:ilvl="2" w:tplc="4EF803C8" w:tentative="1">
      <w:start w:val="1"/>
      <w:numFmt w:val="bullet"/>
      <w:lvlText w:val="•"/>
      <w:lvlJc w:val="left"/>
      <w:pPr>
        <w:tabs>
          <w:tab w:val="num" w:pos="2160"/>
        </w:tabs>
        <w:ind w:left="2160" w:hanging="360"/>
      </w:pPr>
      <w:rPr>
        <w:rFonts w:ascii="Arial" w:hAnsi="Arial" w:hint="default"/>
      </w:rPr>
    </w:lvl>
    <w:lvl w:ilvl="3" w:tplc="569C04AA" w:tentative="1">
      <w:start w:val="1"/>
      <w:numFmt w:val="bullet"/>
      <w:lvlText w:val="•"/>
      <w:lvlJc w:val="left"/>
      <w:pPr>
        <w:tabs>
          <w:tab w:val="num" w:pos="2880"/>
        </w:tabs>
        <w:ind w:left="2880" w:hanging="360"/>
      </w:pPr>
      <w:rPr>
        <w:rFonts w:ascii="Arial" w:hAnsi="Arial" w:hint="default"/>
      </w:rPr>
    </w:lvl>
    <w:lvl w:ilvl="4" w:tplc="4582EFEE" w:tentative="1">
      <w:start w:val="1"/>
      <w:numFmt w:val="bullet"/>
      <w:lvlText w:val="•"/>
      <w:lvlJc w:val="left"/>
      <w:pPr>
        <w:tabs>
          <w:tab w:val="num" w:pos="3600"/>
        </w:tabs>
        <w:ind w:left="3600" w:hanging="360"/>
      </w:pPr>
      <w:rPr>
        <w:rFonts w:ascii="Arial" w:hAnsi="Arial" w:hint="default"/>
      </w:rPr>
    </w:lvl>
    <w:lvl w:ilvl="5" w:tplc="FE5EF2EC" w:tentative="1">
      <w:start w:val="1"/>
      <w:numFmt w:val="bullet"/>
      <w:lvlText w:val="•"/>
      <w:lvlJc w:val="left"/>
      <w:pPr>
        <w:tabs>
          <w:tab w:val="num" w:pos="4320"/>
        </w:tabs>
        <w:ind w:left="4320" w:hanging="360"/>
      </w:pPr>
      <w:rPr>
        <w:rFonts w:ascii="Arial" w:hAnsi="Arial" w:hint="default"/>
      </w:rPr>
    </w:lvl>
    <w:lvl w:ilvl="6" w:tplc="FD100DDA" w:tentative="1">
      <w:start w:val="1"/>
      <w:numFmt w:val="bullet"/>
      <w:lvlText w:val="•"/>
      <w:lvlJc w:val="left"/>
      <w:pPr>
        <w:tabs>
          <w:tab w:val="num" w:pos="5040"/>
        </w:tabs>
        <w:ind w:left="5040" w:hanging="360"/>
      </w:pPr>
      <w:rPr>
        <w:rFonts w:ascii="Arial" w:hAnsi="Arial" w:hint="default"/>
      </w:rPr>
    </w:lvl>
    <w:lvl w:ilvl="7" w:tplc="CFE8ACD2" w:tentative="1">
      <w:start w:val="1"/>
      <w:numFmt w:val="bullet"/>
      <w:lvlText w:val="•"/>
      <w:lvlJc w:val="left"/>
      <w:pPr>
        <w:tabs>
          <w:tab w:val="num" w:pos="5760"/>
        </w:tabs>
        <w:ind w:left="5760" w:hanging="360"/>
      </w:pPr>
      <w:rPr>
        <w:rFonts w:ascii="Arial" w:hAnsi="Arial" w:hint="default"/>
      </w:rPr>
    </w:lvl>
    <w:lvl w:ilvl="8" w:tplc="74822C6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544022E"/>
    <w:multiLevelType w:val="hybridMultilevel"/>
    <w:tmpl w:val="8B3A9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B57C9"/>
    <w:multiLevelType w:val="multilevel"/>
    <w:tmpl w:val="0CF6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3398B"/>
    <w:multiLevelType w:val="multilevel"/>
    <w:tmpl w:val="953E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BD16AB"/>
    <w:multiLevelType w:val="hybridMultilevel"/>
    <w:tmpl w:val="A1F233C0"/>
    <w:lvl w:ilvl="0" w:tplc="AAD667D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210275"/>
    <w:multiLevelType w:val="hybridMultilevel"/>
    <w:tmpl w:val="F5683200"/>
    <w:lvl w:ilvl="0" w:tplc="837839DA">
      <w:start w:val="1"/>
      <w:numFmt w:val="bullet"/>
      <w:lvlText w:val="•"/>
      <w:lvlJc w:val="left"/>
      <w:pPr>
        <w:tabs>
          <w:tab w:val="num" w:pos="720"/>
        </w:tabs>
        <w:ind w:left="720" w:hanging="360"/>
      </w:pPr>
      <w:rPr>
        <w:rFonts w:ascii="Arial" w:hAnsi="Arial" w:hint="default"/>
      </w:rPr>
    </w:lvl>
    <w:lvl w:ilvl="1" w:tplc="A87067B8" w:tentative="1">
      <w:start w:val="1"/>
      <w:numFmt w:val="bullet"/>
      <w:lvlText w:val="•"/>
      <w:lvlJc w:val="left"/>
      <w:pPr>
        <w:tabs>
          <w:tab w:val="num" w:pos="1440"/>
        </w:tabs>
        <w:ind w:left="1440" w:hanging="360"/>
      </w:pPr>
      <w:rPr>
        <w:rFonts w:ascii="Arial" w:hAnsi="Arial" w:hint="default"/>
      </w:rPr>
    </w:lvl>
    <w:lvl w:ilvl="2" w:tplc="8DCA17AA" w:tentative="1">
      <w:start w:val="1"/>
      <w:numFmt w:val="bullet"/>
      <w:lvlText w:val="•"/>
      <w:lvlJc w:val="left"/>
      <w:pPr>
        <w:tabs>
          <w:tab w:val="num" w:pos="2160"/>
        </w:tabs>
        <w:ind w:left="2160" w:hanging="360"/>
      </w:pPr>
      <w:rPr>
        <w:rFonts w:ascii="Arial" w:hAnsi="Arial" w:hint="default"/>
      </w:rPr>
    </w:lvl>
    <w:lvl w:ilvl="3" w:tplc="3F74B82A" w:tentative="1">
      <w:start w:val="1"/>
      <w:numFmt w:val="bullet"/>
      <w:lvlText w:val="•"/>
      <w:lvlJc w:val="left"/>
      <w:pPr>
        <w:tabs>
          <w:tab w:val="num" w:pos="2880"/>
        </w:tabs>
        <w:ind w:left="2880" w:hanging="360"/>
      </w:pPr>
      <w:rPr>
        <w:rFonts w:ascii="Arial" w:hAnsi="Arial" w:hint="default"/>
      </w:rPr>
    </w:lvl>
    <w:lvl w:ilvl="4" w:tplc="99F03356" w:tentative="1">
      <w:start w:val="1"/>
      <w:numFmt w:val="bullet"/>
      <w:lvlText w:val="•"/>
      <w:lvlJc w:val="left"/>
      <w:pPr>
        <w:tabs>
          <w:tab w:val="num" w:pos="3600"/>
        </w:tabs>
        <w:ind w:left="3600" w:hanging="360"/>
      </w:pPr>
      <w:rPr>
        <w:rFonts w:ascii="Arial" w:hAnsi="Arial" w:hint="default"/>
      </w:rPr>
    </w:lvl>
    <w:lvl w:ilvl="5" w:tplc="D94CE5F4" w:tentative="1">
      <w:start w:val="1"/>
      <w:numFmt w:val="bullet"/>
      <w:lvlText w:val="•"/>
      <w:lvlJc w:val="left"/>
      <w:pPr>
        <w:tabs>
          <w:tab w:val="num" w:pos="4320"/>
        </w:tabs>
        <w:ind w:left="4320" w:hanging="360"/>
      </w:pPr>
      <w:rPr>
        <w:rFonts w:ascii="Arial" w:hAnsi="Arial" w:hint="default"/>
      </w:rPr>
    </w:lvl>
    <w:lvl w:ilvl="6" w:tplc="3EAC97C8" w:tentative="1">
      <w:start w:val="1"/>
      <w:numFmt w:val="bullet"/>
      <w:lvlText w:val="•"/>
      <w:lvlJc w:val="left"/>
      <w:pPr>
        <w:tabs>
          <w:tab w:val="num" w:pos="5040"/>
        </w:tabs>
        <w:ind w:left="5040" w:hanging="360"/>
      </w:pPr>
      <w:rPr>
        <w:rFonts w:ascii="Arial" w:hAnsi="Arial" w:hint="default"/>
      </w:rPr>
    </w:lvl>
    <w:lvl w:ilvl="7" w:tplc="49083FA4" w:tentative="1">
      <w:start w:val="1"/>
      <w:numFmt w:val="bullet"/>
      <w:lvlText w:val="•"/>
      <w:lvlJc w:val="left"/>
      <w:pPr>
        <w:tabs>
          <w:tab w:val="num" w:pos="5760"/>
        </w:tabs>
        <w:ind w:left="5760" w:hanging="360"/>
      </w:pPr>
      <w:rPr>
        <w:rFonts w:ascii="Arial" w:hAnsi="Arial" w:hint="default"/>
      </w:rPr>
    </w:lvl>
    <w:lvl w:ilvl="8" w:tplc="FE68663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CC63781"/>
    <w:multiLevelType w:val="multilevel"/>
    <w:tmpl w:val="03C8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FA49C4"/>
    <w:multiLevelType w:val="multilevel"/>
    <w:tmpl w:val="4E64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164BB9"/>
    <w:multiLevelType w:val="hybridMultilevel"/>
    <w:tmpl w:val="9D2657BE"/>
    <w:lvl w:ilvl="0" w:tplc="6B8A1674">
      <w:start w:val="1"/>
      <w:numFmt w:val="bullet"/>
      <w:lvlText w:val="•"/>
      <w:lvlJc w:val="left"/>
      <w:pPr>
        <w:tabs>
          <w:tab w:val="num" w:pos="720"/>
        </w:tabs>
        <w:ind w:left="720" w:hanging="360"/>
      </w:pPr>
      <w:rPr>
        <w:rFonts w:ascii="Arial" w:hAnsi="Arial" w:hint="default"/>
      </w:rPr>
    </w:lvl>
    <w:lvl w:ilvl="1" w:tplc="D25EF2EE" w:tentative="1">
      <w:start w:val="1"/>
      <w:numFmt w:val="bullet"/>
      <w:lvlText w:val="•"/>
      <w:lvlJc w:val="left"/>
      <w:pPr>
        <w:tabs>
          <w:tab w:val="num" w:pos="1440"/>
        </w:tabs>
        <w:ind w:left="1440" w:hanging="360"/>
      </w:pPr>
      <w:rPr>
        <w:rFonts w:ascii="Arial" w:hAnsi="Arial" w:hint="default"/>
      </w:rPr>
    </w:lvl>
    <w:lvl w:ilvl="2" w:tplc="22403376" w:tentative="1">
      <w:start w:val="1"/>
      <w:numFmt w:val="bullet"/>
      <w:lvlText w:val="•"/>
      <w:lvlJc w:val="left"/>
      <w:pPr>
        <w:tabs>
          <w:tab w:val="num" w:pos="2160"/>
        </w:tabs>
        <w:ind w:left="2160" w:hanging="360"/>
      </w:pPr>
      <w:rPr>
        <w:rFonts w:ascii="Arial" w:hAnsi="Arial" w:hint="default"/>
      </w:rPr>
    </w:lvl>
    <w:lvl w:ilvl="3" w:tplc="8A3CAD4A" w:tentative="1">
      <w:start w:val="1"/>
      <w:numFmt w:val="bullet"/>
      <w:lvlText w:val="•"/>
      <w:lvlJc w:val="left"/>
      <w:pPr>
        <w:tabs>
          <w:tab w:val="num" w:pos="2880"/>
        </w:tabs>
        <w:ind w:left="2880" w:hanging="360"/>
      </w:pPr>
      <w:rPr>
        <w:rFonts w:ascii="Arial" w:hAnsi="Arial" w:hint="default"/>
      </w:rPr>
    </w:lvl>
    <w:lvl w:ilvl="4" w:tplc="871CA88A" w:tentative="1">
      <w:start w:val="1"/>
      <w:numFmt w:val="bullet"/>
      <w:lvlText w:val="•"/>
      <w:lvlJc w:val="left"/>
      <w:pPr>
        <w:tabs>
          <w:tab w:val="num" w:pos="3600"/>
        </w:tabs>
        <w:ind w:left="3600" w:hanging="360"/>
      </w:pPr>
      <w:rPr>
        <w:rFonts w:ascii="Arial" w:hAnsi="Arial" w:hint="default"/>
      </w:rPr>
    </w:lvl>
    <w:lvl w:ilvl="5" w:tplc="2326C870" w:tentative="1">
      <w:start w:val="1"/>
      <w:numFmt w:val="bullet"/>
      <w:lvlText w:val="•"/>
      <w:lvlJc w:val="left"/>
      <w:pPr>
        <w:tabs>
          <w:tab w:val="num" w:pos="4320"/>
        </w:tabs>
        <w:ind w:left="4320" w:hanging="360"/>
      </w:pPr>
      <w:rPr>
        <w:rFonts w:ascii="Arial" w:hAnsi="Arial" w:hint="default"/>
      </w:rPr>
    </w:lvl>
    <w:lvl w:ilvl="6" w:tplc="092C4D46" w:tentative="1">
      <w:start w:val="1"/>
      <w:numFmt w:val="bullet"/>
      <w:lvlText w:val="•"/>
      <w:lvlJc w:val="left"/>
      <w:pPr>
        <w:tabs>
          <w:tab w:val="num" w:pos="5040"/>
        </w:tabs>
        <w:ind w:left="5040" w:hanging="360"/>
      </w:pPr>
      <w:rPr>
        <w:rFonts w:ascii="Arial" w:hAnsi="Arial" w:hint="default"/>
      </w:rPr>
    </w:lvl>
    <w:lvl w:ilvl="7" w:tplc="0A1C473C" w:tentative="1">
      <w:start w:val="1"/>
      <w:numFmt w:val="bullet"/>
      <w:lvlText w:val="•"/>
      <w:lvlJc w:val="left"/>
      <w:pPr>
        <w:tabs>
          <w:tab w:val="num" w:pos="5760"/>
        </w:tabs>
        <w:ind w:left="5760" w:hanging="360"/>
      </w:pPr>
      <w:rPr>
        <w:rFonts w:ascii="Arial" w:hAnsi="Arial" w:hint="default"/>
      </w:rPr>
    </w:lvl>
    <w:lvl w:ilvl="8" w:tplc="1D2C698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46816C4"/>
    <w:multiLevelType w:val="multilevel"/>
    <w:tmpl w:val="2B2C8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F7788F"/>
    <w:multiLevelType w:val="multilevel"/>
    <w:tmpl w:val="9D00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483CD9"/>
    <w:multiLevelType w:val="hybridMultilevel"/>
    <w:tmpl w:val="145ECA9A"/>
    <w:lvl w:ilvl="0" w:tplc="02B2D2D0">
      <w:start w:val="1"/>
      <w:numFmt w:val="bullet"/>
      <w:lvlText w:val="•"/>
      <w:lvlJc w:val="left"/>
      <w:pPr>
        <w:tabs>
          <w:tab w:val="num" w:pos="720"/>
        </w:tabs>
        <w:ind w:left="720" w:hanging="360"/>
      </w:pPr>
      <w:rPr>
        <w:rFonts w:ascii="Arial" w:hAnsi="Arial" w:hint="default"/>
      </w:rPr>
    </w:lvl>
    <w:lvl w:ilvl="1" w:tplc="1F58E85A">
      <w:start w:val="129"/>
      <w:numFmt w:val="bullet"/>
      <w:lvlText w:val="–"/>
      <w:lvlJc w:val="left"/>
      <w:pPr>
        <w:tabs>
          <w:tab w:val="num" w:pos="1440"/>
        </w:tabs>
        <w:ind w:left="1440" w:hanging="360"/>
      </w:pPr>
      <w:rPr>
        <w:rFonts w:ascii="Arial" w:hAnsi="Arial" w:hint="default"/>
      </w:rPr>
    </w:lvl>
    <w:lvl w:ilvl="2" w:tplc="5E40282C" w:tentative="1">
      <w:start w:val="1"/>
      <w:numFmt w:val="bullet"/>
      <w:lvlText w:val="•"/>
      <w:lvlJc w:val="left"/>
      <w:pPr>
        <w:tabs>
          <w:tab w:val="num" w:pos="2160"/>
        </w:tabs>
        <w:ind w:left="2160" w:hanging="360"/>
      </w:pPr>
      <w:rPr>
        <w:rFonts w:ascii="Arial" w:hAnsi="Arial" w:hint="default"/>
      </w:rPr>
    </w:lvl>
    <w:lvl w:ilvl="3" w:tplc="7CCAC3EC" w:tentative="1">
      <w:start w:val="1"/>
      <w:numFmt w:val="bullet"/>
      <w:lvlText w:val="•"/>
      <w:lvlJc w:val="left"/>
      <w:pPr>
        <w:tabs>
          <w:tab w:val="num" w:pos="2880"/>
        </w:tabs>
        <w:ind w:left="2880" w:hanging="360"/>
      </w:pPr>
      <w:rPr>
        <w:rFonts w:ascii="Arial" w:hAnsi="Arial" w:hint="default"/>
      </w:rPr>
    </w:lvl>
    <w:lvl w:ilvl="4" w:tplc="A802E5E0" w:tentative="1">
      <w:start w:val="1"/>
      <w:numFmt w:val="bullet"/>
      <w:lvlText w:val="•"/>
      <w:lvlJc w:val="left"/>
      <w:pPr>
        <w:tabs>
          <w:tab w:val="num" w:pos="3600"/>
        </w:tabs>
        <w:ind w:left="3600" w:hanging="360"/>
      </w:pPr>
      <w:rPr>
        <w:rFonts w:ascii="Arial" w:hAnsi="Arial" w:hint="default"/>
      </w:rPr>
    </w:lvl>
    <w:lvl w:ilvl="5" w:tplc="89F4B910" w:tentative="1">
      <w:start w:val="1"/>
      <w:numFmt w:val="bullet"/>
      <w:lvlText w:val="•"/>
      <w:lvlJc w:val="left"/>
      <w:pPr>
        <w:tabs>
          <w:tab w:val="num" w:pos="4320"/>
        </w:tabs>
        <w:ind w:left="4320" w:hanging="360"/>
      </w:pPr>
      <w:rPr>
        <w:rFonts w:ascii="Arial" w:hAnsi="Arial" w:hint="default"/>
      </w:rPr>
    </w:lvl>
    <w:lvl w:ilvl="6" w:tplc="40EC27CA" w:tentative="1">
      <w:start w:val="1"/>
      <w:numFmt w:val="bullet"/>
      <w:lvlText w:val="•"/>
      <w:lvlJc w:val="left"/>
      <w:pPr>
        <w:tabs>
          <w:tab w:val="num" w:pos="5040"/>
        </w:tabs>
        <w:ind w:left="5040" w:hanging="360"/>
      </w:pPr>
      <w:rPr>
        <w:rFonts w:ascii="Arial" w:hAnsi="Arial" w:hint="default"/>
      </w:rPr>
    </w:lvl>
    <w:lvl w:ilvl="7" w:tplc="BA000B78" w:tentative="1">
      <w:start w:val="1"/>
      <w:numFmt w:val="bullet"/>
      <w:lvlText w:val="•"/>
      <w:lvlJc w:val="left"/>
      <w:pPr>
        <w:tabs>
          <w:tab w:val="num" w:pos="5760"/>
        </w:tabs>
        <w:ind w:left="5760" w:hanging="360"/>
      </w:pPr>
      <w:rPr>
        <w:rFonts w:ascii="Arial" w:hAnsi="Arial" w:hint="default"/>
      </w:rPr>
    </w:lvl>
    <w:lvl w:ilvl="8" w:tplc="5226E02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86C1CAA"/>
    <w:multiLevelType w:val="hybridMultilevel"/>
    <w:tmpl w:val="54F24FD4"/>
    <w:lvl w:ilvl="0" w:tplc="AAD667D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A878F5"/>
    <w:multiLevelType w:val="hybridMultilevel"/>
    <w:tmpl w:val="4BAC8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520115"/>
    <w:multiLevelType w:val="multilevel"/>
    <w:tmpl w:val="72DE3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AF17B3"/>
    <w:multiLevelType w:val="multilevel"/>
    <w:tmpl w:val="E3282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C90B8E"/>
    <w:multiLevelType w:val="hybridMultilevel"/>
    <w:tmpl w:val="EFA29A96"/>
    <w:lvl w:ilvl="0" w:tplc="14521052">
      <w:start w:val="1"/>
      <w:numFmt w:val="bullet"/>
      <w:lvlText w:val="-"/>
      <w:lvlJc w:val="left"/>
      <w:pPr>
        <w:tabs>
          <w:tab w:val="num" w:pos="720"/>
        </w:tabs>
        <w:ind w:left="720" w:hanging="360"/>
      </w:pPr>
      <w:rPr>
        <w:rFonts w:ascii="Arial" w:hAnsi="Arial" w:hint="default"/>
      </w:rPr>
    </w:lvl>
    <w:lvl w:ilvl="1" w:tplc="5600CF40" w:tentative="1">
      <w:start w:val="1"/>
      <w:numFmt w:val="bullet"/>
      <w:lvlText w:val="-"/>
      <w:lvlJc w:val="left"/>
      <w:pPr>
        <w:tabs>
          <w:tab w:val="num" w:pos="1440"/>
        </w:tabs>
        <w:ind w:left="1440" w:hanging="360"/>
      </w:pPr>
      <w:rPr>
        <w:rFonts w:ascii="Arial" w:hAnsi="Arial" w:hint="default"/>
      </w:rPr>
    </w:lvl>
    <w:lvl w:ilvl="2" w:tplc="53844604" w:tentative="1">
      <w:start w:val="1"/>
      <w:numFmt w:val="bullet"/>
      <w:lvlText w:val="-"/>
      <w:lvlJc w:val="left"/>
      <w:pPr>
        <w:tabs>
          <w:tab w:val="num" w:pos="2160"/>
        </w:tabs>
        <w:ind w:left="2160" w:hanging="360"/>
      </w:pPr>
      <w:rPr>
        <w:rFonts w:ascii="Arial" w:hAnsi="Arial" w:hint="default"/>
      </w:rPr>
    </w:lvl>
    <w:lvl w:ilvl="3" w:tplc="6F825BC6" w:tentative="1">
      <w:start w:val="1"/>
      <w:numFmt w:val="bullet"/>
      <w:lvlText w:val="-"/>
      <w:lvlJc w:val="left"/>
      <w:pPr>
        <w:tabs>
          <w:tab w:val="num" w:pos="2880"/>
        </w:tabs>
        <w:ind w:left="2880" w:hanging="360"/>
      </w:pPr>
      <w:rPr>
        <w:rFonts w:ascii="Arial" w:hAnsi="Arial" w:hint="default"/>
      </w:rPr>
    </w:lvl>
    <w:lvl w:ilvl="4" w:tplc="0E505D62" w:tentative="1">
      <w:start w:val="1"/>
      <w:numFmt w:val="bullet"/>
      <w:lvlText w:val="-"/>
      <w:lvlJc w:val="left"/>
      <w:pPr>
        <w:tabs>
          <w:tab w:val="num" w:pos="3600"/>
        </w:tabs>
        <w:ind w:left="3600" w:hanging="360"/>
      </w:pPr>
      <w:rPr>
        <w:rFonts w:ascii="Arial" w:hAnsi="Arial" w:hint="default"/>
      </w:rPr>
    </w:lvl>
    <w:lvl w:ilvl="5" w:tplc="DED67654" w:tentative="1">
      <w:start w:val="1"/>
      <w:numFmt w:val="bullet"/>
      <w:lvlText w:val="-"/>
      <w:lvlJc w:val="left"/>
      <w:pPr>
        <w:tabs>
          <w:tab w:val="num" w:pos="4320"/>
        </w:tabs>
        <w:ind w:left="4320" w:hanging="360"/>
      </w:pPr>
      <w:rPr>
        <w:rFonts w:ascii="Arial" w:hAnsi="Arial" w:hint="default"/>
      </w:rPr>
    </w:lvl>
    <w:lvl w:ilvl="6" w:tplc="F25EBB64" w:tentative="1">
      <w:start w:val="1"/>
      <w:numFmt w:val="bullet"/>
      <w:lvlText w:val="-"/>
      <w:lvlJc w:val="left"/>
      <w:pPr>
        <w:tabs>
          <w:tab w:val="num" w:pos="5040"/>
        </w:tabs>
        <w:ind w:left="5040" w:hanging="360"/>
      </w:pPr>
      <w:rPr>
        <w:rFonts w:ascii="Arial" w:hAnsi="Arial" w:hint="default"/>
      </w:rPr>
    </w:lvl>
    <w:lvl w:ilvl="7" w:tplc="7408D744" w:tentative="1">
      <w:start w:val="1"/>
      <w:numFmt w:val="bullet"/>
      <w:lvlText w:val="-"/>
      <w:lvlJc w:val="left"/>
      <w:pPr>
        <w:tabs>
          <w:tab w:val="num" w:pos="5760"/>
        </w:tabs>
        <w:ind w:left="5760" w:hanging="360"/>
      </w:pPr>
      <w:rPr>
        <w:rFonts w:ascii="Arial" w:hAnsi="Arial" w:hint="default"/>
      </w:rPr>
    </w:lvl>
    <w:lvl w:ilvl="8" w:tplc="F4669BF0" w:tentative="1">
      <w:start w:val="1"/>
      <w:numFmt w:val="bullet"/>
      <w:lvlText w:val="-"/>
      <w:lvlJc w:val="left"/>
      <w:pPr>
        <w:tabs>
          <w:tab w:val="num" w:pos="6480"/>
        </w:tabs>
        <w:ind w:left="6480" w:hanging="360"/>
      </w:pPr>
      <w:rPr>
        <w:rFonts w:ascii="Arial" w:hAnsi="Arial" w:hint="default"/>
      </w:rPr>
    </w:lvl>
  </w:abstractNum>
  <w:num w:numId="1">
    <w:abstractNumId w:val="0"/>
    <w:lvlOverride w:ilvl="0">
      <w:startOverride w:val="13"/>
    </w:lvlOverride>
  </w:num>
  <w:num w:numId="2">
    <w:abstractNumId w:val="14"/>
  </w:num>
  <w:num w:numId="3">
    <w:abstractNumId w:val="2"/>
  </w:num>
  <w:num w:numId="4">
    <w:abstractNumId w:val="11"/>
  </w:num>
  <w:num w:numId="5">
    <w:abstractNumId w:val="3"/>
  </w:num>
  <w:num w:numId="6">
    <w:abstractNumId w:val="13"/>
  </w:num>
  <w:num w:numId="7">
    <w:abstractNumId w:val="5"/>
  </w:num>
  <w:num w:numId="8">
    <w:abstractNumId w:val="17"/>
  </w:num>
  <w:num w:numId="9">
    <w:abstractNumId w:val="1"/>
  </w:num>
  <w:num w:numId="10">
    <w:abstractNumId w:val="6"/>
  </w:num>
  <w:num w:numId="11">
    <w:abstractNumId w:val="9"/>
  </w:num>
  <w:num w:numId="12">
    <w:abstractNumId w:val="12"/>
  </w:num>
  <w:num w:numId="13">
    <w:abstractNumId w:val="10"/>
  </w:num>
  <w:num w:numId="14">
    <w:abstractNumId w:val="15"/>
  </w:num>
  <w:num w:numId="15">
    <w:abstractNumId w:val="7"/>
  </w:num>
  <w:num w:numId="16">
    <w:abstractNumId w:val="8"/>
  </w:num>
  <w:num w:numId="17">
    <w:abstractNumId w:val="4"/>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8BE"/>
    <w:rsid w:val="00005CBE"/>
    <w:rsid w:val="0001792C"/>
    <w:rsid w:val="0005383C"/>
    <w:rsid w:val="000D7701"/>
    <w:rsid w:val="000F6099"/>
    <w:rsid w:val="00104F31"/>
    <w:rsid w:val="001945A0"/>
    <w:rsid w:val="00195AE1"/>
    <w:rsid w:val="001F7647"/>
    <w:rsid w:val="00242AB4"/>
    <w:rsid w:val="00244294"/>
    <w:rsid w:val="00272F29"/>
    <w:rsid w:val="002B296F"/>
    <w:rsid w:val="002C4D40"/>
    <w:rsid w:val="002E3BB3"/>
    <w:rsid w:val="0032771D"/>
    <w:rsid w:val="0040219D"/>
    <w:rsid w:val="00455DC8"/>
    <w:rsid w:val="004873B5"/>
    <w:rsid w:val="004B7859"/>
    <w:rsid w:val="004D0D47"/>
    <w:rsid w:val="004F6052"/>
    <w:rsid w:val="005A50BF"/>
    <w:rsid w:val="00654B00"/>
    <w:rsid w:val="00682B99"/>
    <w:rsid w:val="006A0B6A"/>
    <w:rsid w:val="007300F4"/>
    <w:rsid w:val="00766551"/>
    <w:rsid w:val="00781BD9"/>
    <w:rsid w:val="007A0B28"/>
    <w:rsid w:val="00802A44"/>
    <w:rsid w:val="008241AB"/>
    <w:rsid w:val="00834BA4"/>
    <w:rsid w:val="008B258E"/>
    <w:rsid w:val="00913146"/>
    <w:rsid w:val="009704EA"/>
    <w:rsid w:val="009D3F1A"/>
    <w:rsid w:val="00A90189"/>
    <w:rsid w:val="00B058C8"/>
    <w:rsid w:val="00B436E2"/>
    <w:rsid w:val="00BD4877"/>
    <w:rsid w:val="00C0774A"/>
    <w:rsid w:val="00C33420"/>
    <w:rsid w:val="00C46849"/>
    <w:rsid w:val="00C616BE"/>
    <w:rsid w:val="00C87A97"/>
    <w:rsid w:val="00CE5BD9"/>
    <w:rsid w:val="00D538BE"/>
    <w:rsid w:val="00D83DAF"/>
    <w:rsid w:val="00D92900"/>
    <w:rsid w:val="00DA2028"/>
    <w:rsid w:val="00DF34A0"/>
    <w:rsid w:val="00DF48A0"/>
    <w:rsid w:val="00E35EF9"/>
    <w:rsid w:val="00F02E08"/>
    <w:rsid w:val="00F9233D"/>
    <w:rsid w:val="00FB7341"/>
    <w:rsid w:val="00FC4E29"/>
    <w:rsid w:val="00FC693D"/>
    <w:rsid w:val="00FD11D7"/>
    <w:rsid w:val="00FE48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D1034"/>
  <w15:chartTrackingRefBased/>
  <w15:docId w15:val="{5CA6828E-2B0E-7F4D-A46F-E81315014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7341"/>
    <w:rPr>
      <w:rFonts w:ascii="Times New Roman" w:eastAsia="Times New Roman" w:hAnsi="Times New Roman" w:cs="Times New Roman"/>
    </w:rPr>
  </w:style>
  <w:style w:type="paragraph" w:styleId="Heading1">
    <w:name w:val="heading 1"/>
    <w:basedOn w:val="Normal"/>
    <w:next w:val="Normal"/>
    <w:link w:val="Heading1Char"/>
    <w:uiPriority w:val="9"/>
    <w:qFormat/>
    <w:rsid w:val="00781BD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50B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C693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05CB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300F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BD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A50B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C693D"/>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D538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34BA4"/>
    <w:pPr>
      <w:spacing w:before="100" w:beforeAutospacing="1" w:after="100" w:afterAutospacing="1"/>
    </w:pPr>
  </w:style>
  <w:style w:type="character" w:styleId="Strong">
    <w:name w:val="Strong"/>
    <w:basedOn w:val="DefaultParagraphFont"/>
    <w:uiPriority w:val="22"/>
    <w:qFormat/>
    <w:rsid w:val="00834BA4"/>
    <w:rPr>
      <w:b/>
      <w:bCs/>
    </w:rPr>
  </w:style>
  <w:style w:type="character" w:styleId="Hyperlink">
    <w:name w:val="Hyperlink"/>
    <w:basedOn w:val="DefaultParagraphFont"/>
    <w:uiPriority w:val="99"/>
    <w:unhideWhenUsed/>
    <w:rsid w:val="00834BA4"/>
    <w:rPr>
      <w:color w:val="0000FF"/>
      <w:u w:val="single"/>
    </w:rPr>
  </w:style>
  <w:style w:type="character" w:styleId="UnresolvedMention">
    <w:name w:val="Unresolved Mention"/>
    <w:basedOn w:val="DefaultParagraphFont"/>
    <w:uiPriority w:val="99"/>
    <w:rsid w:val="00834BA4"/>
    <w:rPr>
      <w:color w:val="605E5C"/>
      <w:shd w:val="clear" w:color="auto" w:fill="E1DFDD"/>
    </w:rPr>
  </w:style>
  <w:style w:type="character" w:customStyle="1" w:styleId="invisible">
    <w:name w:val="invisible"/>
    <w:basedOn w:val="DefaultParagraphFont"/>
    <w:rsid w:val="00834BA4"/>
  </w:style>
  <w:style w:type="character" w:customStyle="1" w:styleId="js-display-url">
    <w:name w:val="js-display-url"/>
    <w:basedOn w:val="DefaultParagraphFont"/>
    <w:rsid w:val="00834BA4"/>
  </w:style>
  <w:style w:type="paragraph" w:styleId="ListParagraph">
    <w:name w:val="List Paragraph"/>
    <w:basedOn w:val="Normal"/>
    <w:uiPriority w:val="34"/>
    <w:qFormat/>
    <w:rsid w:val="005A50BF"/>
    <w:pPr>
      <w:ind w:left="720"/>
      <w:contextualSpacing/>
    </w:pPr>
  </w:style>
  <w:style w:type="character" w:customStyle="1" w:styleId="markup--quote">
    <w:name w:val="markup--quote"/>
    <w:basedOn w:val="DefaultParagraphFont"/>
    <w:rsid w:val="005A50BF"/>
  </w:style>
  <w:style w:type="character" w:styleId="Emphasis">
    <w:name w:val="Emphasis"/>
    <w:basedOn w:val="DefaultParagraphFont"/>
    <w:uiPriority w:val="20"/>
    <w:qFormat/>
    <w:rsid w:val="005A50BF"/>
    <w:rPr>
      <w:i/>
      <w:iCs/>
    </w:rPr>
  </w:style>
  <w:style w:type="paragraph" w:customStyle="1" w:styleId="graf">
    <w:name w:val="graf"/>
    <w:basedOn w:val="Normal"/>
    <w:rsid w:val="001F7647"/>
    <w:pPr>
      <w:spacing w:before="100" w:beforeAutospacing="1" w:after="100" w:afterAutospacing="1"/>
    </w:pPr>
  </w:style>
  <w:style w:type="paragraph" w:styleId="FootnoteText">
    <w:name w:val="footnote text"/>
    <w:basedOn w:val="Normal"/>
    <w:link w:val="FootnoteTextChar"/>
    <w:uiPriority w:val="99"/>
    <w:semiHidden/>
    <w:unhideWhenUsed/>
    <w:rsid w:val="00C33420"/>
    <w:rPr>
      <w:sz w:val="20"/>
      <w:szCs w:val="20"/>
    </w:rPr>
  </w:style>
  <w:style w:type="character" w:customStyle="1" w:styleId="FootnoteTextChar">
    <w:name w:val="Footnote Text Char"/>
    <w:basedOn w:val="DefaultParagraphFont"/>
    <w:link w:val="FootnoteText"/>
    <w:uiPriority w:val="99"/>
    <w:semiHidden/>
    <w:rsid w:val="00C3342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C33420"/>
    <w:rPr>
      <w:vertAlign w:val="superscript"/>
    </w:rPr>
  </w:style>
  <w:style w:type="character" w:customStyle="1" w:styleId="viewtranscript">
    <w:name w:val="viewtranscript"/>
    <w:basedOn w:val="DefaultParagraphFont"/>
    <w:rsid w:val="00005CBE"/>
  </w:style>
  <w:style w:type="character" w:customStyle="1" w:styleId="secnav-tabstab-title">
    <w:name w:val="secnav-tabs__tab-title"/>
    <w:basedOn w:val="DefaultParagraphFont"/>
    <w:rsid w:val="00005CBE"/>
  </w:style>
  <w:style w:type="paragraph" w:customStyle="1" w:styleId="sub-heading">
    <w:name w:val="sub-heading"/>
    <w:basedOn w:val="Normal"/>
    <w:rsid w:val="00005CBE"/>
    <w:pPr>
      <w:spacing w:before="100" w:beforeAutospacing="1" w:after="100" w:afterAutospacing="1"/>
    </w:pPr>
  </w:style>
  <w:style w:type="paragraph" w:customStyle="1" w:styleId="lead">
    <w:name w:val="lead"/>
    <w:basedOn w:val="Normal"/>
    <w:rsid w:val="00005CBE"/>
    <w:pPr>
      <w:spacing w:before="100" w:beforeAutospacing="1" w:after="100" w:afterAutospacing="1"/>
    </w:pPr>
  </w:style>
  <w:style w:type="character" w:customStyle="1" w:styleId="Heading4Char">
    <w:name w:val="Heading 4 Char"/>
    <w:basedOn w:val="DefaultParagraphFont"/>
    <w:link w:val="Heading4"/>
    <w:uiPriority w:val="9"/>
    <w:semiHidden/>
    <w:rsid w:val="00005CBE"/>
    <w:rPr>
      <w:rFonts w:asciiTheme="majorHAnsi" w:eastAsiaTheme="majorEastAsia" w:hAnsiTheme="majorHAnsi" w:cstheme="majorBidi"/>
      <w:i/>
      <w:iCs/>
      <w:color w:val="2F5496" w:themeColor="accent1" w:themeShade="BF"/>
    </w:rPr>
  </w:style>
  <w:style w:type="character" w:customStyle="1" w:styleId="ls1a">
    <w:name w:val="ls1a"/>
    <w:basedOn w:val="DefaultParagraphFont"/>
    <w:rsid w:val="00195AE1"/>
  </w:style>
  <w:style w:type="character" w:customStyle="1" w:styleId="ls1e">
    <w:name w:val="ls1e"/>
    <w:basedOn w:val="DefaultParagraphFont"/>
    <w:rsid w:val="00195AE1"/>
  </w:style>
  <w:style w:type="character" w:customStyle="1" w:styleId="ff2">
    <w:name w:val="ff2"/>
    <w:basedOn w:val="DefaultParagraphFont"/>
    <w:rsid w:val="00195AE1"/>
  </w:style>
  <w:style w:type="character" w:customStyle="1" w:styleId="ls5b">
    <w:name w:val="ls5b"/>
    <w:basedOn w:val="DefaultParagraphFont"/>
    <w:rsid w:val="00195AE1"/>
  </w:style>
  <w:style w:type="character" w:customStyle="1" w:styleId="ff6">
    <w:name w:val="ff6"/>
    <w:basedOn w:val="DefaultParagraphFont"/>
    <w:rsid w:val="00195AE1"/>
  </w:style>
  <w:style w:type="character" w:customStyle="1" w:styleId="ls49">
    <w:name w:val="ls49"/>
    <w:basedOn w:val="DefaultParagraphFont"/>
    <w:rsid w:val="00195AE1"/>
  </w:style>
  <w:style w:type="character" w:customStyle="1" w:styleId="ls43">
    <w:name w:val="ls43"/>
    <w:basedOn w:val="DefaultParagraphFont"/>
    <w:rsid w:val="00195AE1"/>
  </w:style>
  <w:style w:type="character" w:customStyle="1" w:styleId="ls5c">
    <w:name w:val="ls5c"/>
    <w:basedOn w:val="DefaultParagraphFont"/>
    <w:rsid w:val="00195AE1"/>
  </w:style>
  <w:style w:type="character" w:customStyle="1" w:styleId="ff1">
    <w:name w:val="ff1"/>
    <w:basedOn w:val="DefaultParagraphFont"/>
    <w:rsid w:val="00195AE1"/>
  </w:style>
  <w:style w:type="character" w:customStyle="1" w:styleId="ls4b">
    <w:name w:val="ls4b"/>
    <w:basedOn w:val="DefaultParagraphFont"/>
    <w:rsid w:val="00195AE1"/>
  </w:style>
  <w:style w:type="character" w:customStyle="1" w:styleId="ls27">
    <w:name w:val="ls27"/>
    <w:basedOn w:val="DefaultParagraphFont"/>
    <w:rsid w:val="00195AE1"/>
  </w:style>
  <w:style w:type="character" w:customStyle="1" w:styleId="ls28">
    <w:name w:val="ls28"/>
    <w:basedOn w:val="DefaultParagraphFont"/>
    <w:rsid w:val="00195AE1"/>
  </w:style>
  <w:style w:type="character" w:customStyle="1" w:styleId="ls13">
    <w:name w:val="ls13"/>
    <w:basedOn w:val="DefaultParagraphFont"/>
    <w:rsid w:val="00195AE1"/>
  </w:style>
  <w:style w:type="character" w:customStyle="1" w:styleId="ls2a">
    <w:name w:val="ls2a"/>
    <w:basedOn w:val="DefaultParagraphFont"/>
    <w:rsid w:val="00195AE1"/>
  </w:style>
  <w:style w:type="character" w:customStyle="1" w:styleId="ls36">
    <w:name w:val="ls36"/>
    <w:basedOn w:val="DefaultParagraphFont"/>
    <w:rsid w:val="00195AE1"/>
  </w:style>
  <w:style w:type="character" w:customStyle="1" w:styleId="ls63">
    <w:name w:val="ls63"/>
    <w:basedOn w:val="DefaultParagraphFont"/>
    <w:rsid w:val="00195AE1"/>
  </w:style>
  <w:style w:type="character" w:customStyle="1" w:styleId="ls64">
    <w:name w:val="ls64"/>
    <w:basedOn w:val="DefaultParagraphFont"/>
    <w:rsid w:val="00195AE1"/>
  </w:style>
  <w:style w:type="character" w:customStyle="1" w:styleId="ls11">
    <w:name w:val="ls11"/>
    <w:basedOn w:val="DefaultParagraphFont"/>
    <w:rsid w:val="00195AE1"/>
  </w:style>
  <w:style w:type="character" w:customStyle="1" w:styleId="ls2c">
    <w:name w:val="ls2c"/>
    <w:basedOn w:val="DefaultParagraphFont"/>
    <w:rsid w:val="00195AE1"/>
  </w:style>
  <w:style w:type="character" w:customStyle="1" w:styleId="ls1c">
    <w:name w:val="ls1c"/>
    <w:basedOn w:val="DefaultParagraphFont"/>
    <w:rsid w:val="00195AE1"/>
  </w:style>
  <w:style w:type="character" w:customStyle="1" w:styleId="ls1f">
    <w:name w:val="ls1f"/>
    <w:basedOn w:val="DefaultParagraphFont"/>
    <w:rsid w:val="00195AE1"/>
  </w:style>
  <w:style w:type="character" w:customStyle="1" w:styleId="ls2">
    <w:name w:val="ls2"/>
    <w:basedOn w:val="DefaultParagraphFont"/>
    <w:rsid w:val="00195AE1"/>
  </w:style>
  <w:style w:type="character" w:customStyle="1" w:styleId="ls20">
    <w:name w:val="ls20"/>
    <w:basedOn w:val="DefaultParagraphFont"/>
    <w:rsid w:val="00195AE1"/>
  </w:style>
  <w:style w:type="character" w:customStyle="1" w:styleId="Heading5Char">
    <w:name w:val="Heading 5 Char"/>
    <w:basedOn w:val="DefaultParagraphFont"/>
    <w:link w:val="Heading5"/>
    <w:uiPriority w:val="9"/>
    <w:semiHidden/>
    <w:rsid w:val="007300F4"/>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FE48B5"/>
    <w:pPr>
      <w:spacing w:before="480" w:line="276" w:lineRule="auto"/>
      <w:outlineLvl w:val="9"/>
    </w:pPr>
    <w:rPr>
      <w:b/>
      <w:bCs/>
      <w:sz w:val="28"/>
      <w:szCs w:val="28"/>
    </w:rPr>
  </w:style>
  <w:style w:type="paragraph" w:styleId="TOC1">
    <w:name w:val="toc 1"/>
    <w:basedOn w:val="Normal"/>
    <w:next w:val="Normal"/>
    <w:autoRedefine/>
    <w:uiPriority w:val="39"/>
    <w:unhideWhenUsed/>
    <w:rsid w:val="00FE48B5"/>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FE48B5"/>
    <w:pPr>
      <w:ind w:left="240"/>
    </w:pPr>
    <w:rPr>
      <w:rFonts w:asciiTheme="minorHAnsi" w:hAnsiTheme="minorHAnsi"/>
      <w:smallCaps/>
      <w:sz w:val="20"/>
      <w:szCs w:val="20"/>
    </w:rPr>
  </w:style>
  <w:style w:type="paragraph" w:styleId="TOC3">
    <w:name w:val="toc 3"/>
    <w:basedOn w:val="Normal"/>
    <w:next w:val="Normal"/>
    <w:autoRedefine/>
    <w:uiPriority w:val="39"/>
    <w:unhideWhenUsed/>
    <w:rsid w:val="00FE48B5"/>
    <w:pPr>
      <w:ind w:left="480"/>
    </w:pPr>
    <w:rPr>
      <w:rFonts w:asciiTheme="minorHAnsi" w:hAnsiTheme="minorHAnsi"/>
      <w:i/>
      <w:iCs/>
      <w:sz w:val="20"/>
      <w:szCs w:val="20"/>
    </w:rPr>
  </w:style>
  <w:style w:type="paragraph" w:styleId="TOC4">
    <w:name w:val="toc 4"/>
    <w:basedOn w:val="Normal"/>
    <w:next w:val="Normal"/>
    <w:autoRedefine/>
    <w:uiPriority w:val="39"/>
    <w:unhideWhenUsed/>
    <w:rsid w:val="00FE48B5"/>
    <w:pPr>
      <w:ind w:left="720"/>
    </w:pPr>
    <w:rPr>
      <w:rFonts w:asciiTheme="minorHAnsi" w:hAnsiTheme="minorHAnsi"/>
      <w:sz w:val="18"/>
      <w:szCs w:val="18"/>
    </w:rPr>
  </w:style>
  <w:style w:type="paragraph" w:styleId="TOC5">
    <w:name w:val="toc 5"/>
    <w:basedOn w:val="Normal"/>
    <w:next w:val="Normal"/>
    <w:autoRedefine/>
    <w:uiPriority w:val="39"/>
    <w:unhideWhenUsed/>
    <w:rsid w:val="00FE48B5"/>
    <w:pPr>
      <w:ind w:left="960"/>
    </w:pPr>
    <w:rPr>
      <w:rFonts w:asciiTheme="minorHAnsi" w:hAnsiTheme="minorHAnsi"/>
      <w:sz w:val="18"/>
      <w:szCs w:val="18"/>
    </w:rPr>
  </w:style>
  <w:style w:type="paragraph" w:styleId="TOC6">
    <w:name w:val="toc 6"/>
    <w:basedOn w:val="Normal"/>
    <w:next w:val="Normal"/>
    <w:autoRedefine/>
    <w:uiPriority w:val="39"/>
    <w:unhideWhenUsed/>
    <w:rsid w:val="00FE48B5"/>
    <w:pPr>
      <w:ind w:left="1200"/>
    </w:pPr>
    <w:rPr>
      <w:rFonts w:asciiTheme="minorHAnsi" w:hAnsiTheme="minorHAnsi"/>
      <w:sz w:val="18"/>
      <w:szCs w:val="18"/>
    </w:rPr>
  </w:style>
  <w:style w:type="paragraph" w:styleId="TOC7">
    <w:name w:val="toc 7"/>
    <w:basedOn w:val="Normal"/>
    <w:next w:val="Normal"/>
    <w:autoRedefine/>
    <w:uiPriority w:val="39"/>
    <w:unhideWhenUsed/>
    <w:rsid w:val="00FE48B5"/>
    <w:pPr>
      <w:ind w:left="1440"/>
    </w:pPr>
    <w:rPr>
      <w:rFonts w:asciiTheme="minorHAnsi" w:hAnsiTheme="minorHAnsi"/>
      <w:sz w:val="18"/>
      <w:szCs w:val="18"/>
    </w:rPr>
  </w:style>
  <w:style w:type="paragraph" w:styleId="TOC8">
    <w:name w:val="toc 8"/>
    <w:basedOn w:val="Normal"/>
    <w:next w:val="Normal"/>
    <w:autoRedefine/>
    <w:uiPriority w:val="39"/>
    <w:unhideWhenUsed/>
    <w:rsid w:val="00FE48B5"/>
    <w:pPr>
      <w:ind w:left="1680"/>
    </w:pPr>
    <w:rPr>
      <w:rFonts w:asciiTheme="minorHAnsi" w:hAnsiTheme="minorHAnsi"/>
      <w:sz w:val="18"/>
      <w:szCs w:val="18"/>
    </w:rPr>
  </w:style>
  <w:style w:type="paragraph" w:styleId="TOC9">
    <w:name w:val="toc 9"/>
    <w:basedOn w:val="Normal"/>
    <w:next w:val="Normal"/>
    <w:autoRedefine/>
    <w:uiPriority w:val="39"/>
    <w:unhideWhenUsed/>
    <w:rsid w:val="00FE48B5"/>
    <w:pPr>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6743">
      <w:bodyDiv w:val="1"/>
      <w:marLeft w:val="0"/>
      <w:marRight w:val="0"/>
      <w:marTop w:val="0"/>
      <w:marBottom w:val="0"/>
      <w:divBdr>
        <w:top w:val="none" w:sz="0" w:space="0" w:color="auto"/>
        <w:left w:val="none" w:sz="0" w:space="0" w:color="auto"/>
        <w:bottom w:val="none" w:sz="0" w:space="0" w:color="auto"/>
        <w:right w:val="none" w:sz="0" w:space="0" w:color="auto"/>
      </w:divBdr>
      <w:divsChild>
        <w:div w:id="304819839">
          <w:marLeft w:val="0"/>
          <w:marRight w:val="0"/>
          <w:marTop w:val="0"/>
          <w:marBottom w:val="0"/>
          <w:divBdr>
            <w:top w:val="none" w:sz="0" w:space="0" w:color="auto"/>
            <w:left w:val="none" w:sz="0" w:space="0" w:color="auto"/>
            <w:bottom w:val="none" w:sz="0" w:space="0" w:color="auto"/>
            <w:right w:val="none" w:sz="0" w:space="0" w:color="auto"/>
          </w:divBdr>
        </w:div>
        <w:div w:id="1438863014">
          <w:marLeft w:val="0"/>
          <w:marRight w:val="0"/>
          <w:marTop w:val="0"/>
          <w:marBottom w:val="0"/>
          <w:divBdr>
            <w:top w:val="none" w:sz="0" w:space="0" w:color="auto"/>
            <w:left w:val="none" w:sz="0" w:space="0" w:color="auto"/>
            <w:bottom w:val="none" w:sz="0" w:space="0" w:color="auto"/>
            <w:right w:val="none" w:sz="0" w:space="0" w:color="auto"/>
          </w:divBdr>
        </w:div>
        <w:div w:id="1703937629">
          <w:marLeft w:val="0"/>
          <w:marRight w:val="0"/>
          <w:marTop w:val="0"/>
          <w:marBottom w:val="0"/>
          <w:divBdr>
            <w:top w:val="none" w:sz="0" w:space="0" w:color="auto"/>
            <w:left w:val="none" w:sz="0" w:space="0" w:color="auto"/>
            <w:bottom w:val="none" w:sz="0" w:space="0" w:color="auto"/>
            <w:right w:val="none" w:sz="0" w:space="0" w:color="auto"/>
          </w:divBdr>
        </w:div>
        <w:div w:id="602491147">
          <w:marLeft w:val="0"/>
          <w:marRight w:val="0"/>
          <w:marTop w:val="0"/>
          <w:marBottom w:val="0"/>
          <w:divBdr>
            <w:top w:val="none" w:sz="0" w:space="0" w:color="auto"/>
            <w:left w:val="none" w:sz="0" w:space="0" w:color="auto"/>
            <w:bottom w:val="none" w:sz="0" w:space="0" w:color="auto"/>
            <w:right w:val="none" w:sz="0" w:space="0" w:color="auto"/>
          </w:divBdr>
        </w:div>
        <w:div w:id="1232613936">
          <w:marLeft w:val="0"/>
          <w:marRight w:val="0"/>
          <w:marTop w:val="0"/>
          <w:marBottom w:val="0"/>
          <w:divBdr>
            <w:top w:val="none" w:sz="0" w:space="0" w:color="auto"/>
            <w:left w:val="none" w:sz="0" w:space="0" w:color="auto"/>
            <w:bottom w:val="none" w:sz="0" w:space="0" w:color="auto"/>
            <w:right w:val="none" w:sz="0" w:space="0" w:color="auto"/>
          </w:divBdr>
        </w:div>
      </w:divsChild>
    </w:div>
    <w:div w:id="11077375">
      <w:bodyDiv w:val="1"/>
      <w:marLeft w:val="0"/>
      <w:marRight w:val="0"/>
      <w:marTop w:val="0"/>
      <w:marBottom w:val="0"/>
      <w:divBdr>
        <w:top w:val="none" w:sz="0" w:space="0" w:color="auto"/>
        <w:left w:val="none" w:sz="0" w:space="0" w:color="auto"/>
        <w:bottom w:val="none" w:sz="0" w:space="0" w:color="auto"/>
        <w:right w:val="none" w:sz="0" w:space="0" w:color="auto"/>
      </w:divBdr>
    </w:div>
    <w:div w:id="11685694">
      <w:bodyDiv w:val="1"/>
      <w:marLeft w:val="0"/>
      <w:marRight w:val="0"/>
      <w:marTop w:val="0"/>
      <w:marBottom w:val="0"/>
      <w:divBdr>
        <w:top w:val="none" w:sz="0" w:space="0" w:color="auto"/>
        <w:left w:val="none" w:sz="0" w:space="0" w:color="auto"/>
        <w:bottom w:val="none" w:sz="0" w:space="0" w:color="auto"/>
        <w:right w:val="none" w:sz="0" w:space="0" w:color="auto"/>
      </w:divBdr>
      <w:divsChild>
        <w:div w:id="190605973">
          <w:marLeft w:val="0"/>
          <w:marRight w:val="0"/>
          <w:marTop w:val="0"/>
          <w:marBottom w:val="0"/>
          <w:divBdr>
            <w:top w:val="none" w:sz="0" w:space="0" w:color="auto"/>
            <w:left w:val="none" w:sz="0" w:space="0" w:color="auto"/>
            <w:bottom w:val="none" w:sz="0" w:space="0" w:color="auto"/>
            <w:right w:val="none" w:sz="0" w:space="0" w:color="auto"/>
          </w:divBdr>
        </w:div>
        <w:div w:id="2147044673">
          <w:marLeft w:val="0"/>
          <w:marRight w:val="0"/>
          <w:marTop w:val="0"/>
          <w:marBottom w:val="0"/>
          <w:divBdr>
            <w:top w:val="none" w:sz="0" w:space="0" w:color="auto"/>
            <w:left w:val="none" w:sz="0" w:space="0" w:color="auto"/>
            <w:bottom w:val="none" w:sz="0" w:space="0" w:color="auto"/>
            <w:right w:val="none" w:sz="0" w:space="0" w:color="auto"/>
          </w:divBdr>
        </w:div>
        <w:div w:id="1415475649">
          <w:marLeft w:val="0"/>
          <w:marRight w:val="0"/>
          <w:marTop w:val="0"/>
          <w:marBottom w:val="0"/>
          <w:divBdr>
            <w:top w:val="none" w:sz="0" w:space="0" w:color="auto"/>
            <w:left w:val="none" w:sz="0" w:space="0" w:color="auto"/>
            <w:bottom w:val="none" w:sz="0" w:space="0" w:color="auto"/>
            <w:right w:val="none" w:sz="0" w:space="0" w:color="auto"/>
          </w:divBdr>
        </w:div>
        <w:div w:id="820732333">
          <w:marLeft w:val="0"/>
          <w:marRight w:val="0"/>
          <w:marTop w:val="0"/>
          <w:marBottom w:val="0"/>
          <w:divBdr>
            <w:top w:val="none" w:sz="0" w:space="0" w:color="auto"/>
            <w:left w:val="none" w:sz="0" w:space="0" w:color="auto"/>
            <w:bottom w:val="none" w:sz="0" w:space="0" w:color="auto"/>
            <w:right w:val="none" w:sz="0" w:space="0" w:color="auto"/>
          </w:divBdr>
        </w:div>
        <w:div w:id="1255940434">
          <w:marLeft w:val="0"/>
          <w:marRight w:val="0"/>
          <w:marTop w:val="0"/>
          <w:marBottom w:val="0"/>
          <w:divBdr>
            <w:top w:val="none" w:sz="0" w:space="0" w:color="auto"/>
            <w:left w:val="none" w:sz="0" w:space="0" w:color="auto"/>
            <w:bottom w:val="none" w:sz="0" w:space="0" w:color="auto"/>
            <w:right w:val="none" w:sz="0" w:space="0" w:color="auto"/>
          </w:divBdr>
        </w:div>
        <w:div w:id="1560239749">
          <w:marLeft w:val="0"/>
          <w:marRight w:val="0"/>
          <w:marTop w:val="0"/>
          <w:marBottom w:val="0"/>
          <w:divBdr>
            <w:top w:val="none" w:sz="0" w:space="0" w:color="auto"/>
            <w:left w:val="none" w:sz="0" w:space="0" w:color="auto"/>
            <w:bottom w:val="none" w:sz="0" w:space="0" w:color="auto"/>
            <w:right w:val="none" w:sz="0" w:space="0" w:color="auto"/>
          </w:divBdr>
        </w:div>
        <w:div w:id="952251276">
          <w:marLeft w:val="0"/>
          <w:marRight w:val="0"/>
          <w:marTop w:val="0"/>
          <w:marBottom w:val="0"/>
          <w:divBdr>
            <w:top w:val="none" w:sz="0" w:space="0" w:color="auto"/>
            <w:left w:val="none" w:sz="0" w:space="0" w:color="auto"/>
            <w:bottom w:val="none" w:sz="0" w:space="0" w:color="auto"/>
            <w:right w:val="none" w:sz="0" w:space="0" w:color="auto"/>
          </w:divBdr>
        </w:div>
        <w:div w:id="404377753">
          <w:marLeft w:val="0"/>
          <w:marRight w:val="0"/>
          <w:marTop w:val="0"/>
          <w:marBottom w:val="0"/>
          <w:divBdr>
            <w:top w:val="none" w:sz="0" w:space="0" w:color="auto"/>
            <w:left w:val="none" w:sz="0" w:space="0" w:color="auto"/>
            <w:bottom w:val="none" w:sz="0" w:space="0" w:color="auto"/>
            <w:right w:val="none" w:sz="0" w:space="0" w:color="auto"/>
          </w:divBdr>
        </w:div>
        <w:div w:id="801770884">
          <w:marLeft w:val="0"/>
          <w:marRight w:val="0"/>
          <w:marTop w:val="0"/>
          <w:marBottom w:val="0"/>
          <w:divBdr>
            <w:top w:val="none" w:sz="0" w:space="0" w:color="auto"/>
            <w:left w:val="none" w:sz="0" w:space="0" w:color="auto"/>
            <w:bottom w:val="none" w:sz="0" w:space="0" w:color="auto"/>
            <w:right w:val="none" w:sz="0" w:space="0" w:color="auto"/>
          </w:divBdr>
        </w:div>
        <w:div w:id="382409941">
          <w:marLeft w:val="0"/>
          <w:marRight w:val="0"/>
          <w:marTop w:val="0"/>
          <w:marBottom w:val="0"/>
          <w:divBdr>
            <w:top w:val="none" w:sz="0" w:space="0" w:color="auto"/>
            <w:left w:val="none" w:sz="0" w:space="0" w:color="auto"/>
            <w:bottom w:val="none" w:sz="0" w:space="0" w:color="auto"/>
            <w:right w:val="none" w:sz="0" w:space="0" w:color="auto"/>
          </w:divBdr>
        </w:div>
        <w:div w:id="771586879">
          <w:marLeft w:val="0"/>
          <w:marRight w:val="0"/>
          <w:marTop w:val="0"/>
          <w:marBottom w:val="0"/>
          <w:divBdr>
            <w:top w:val="none" w:sz="0" w:space="0" w:color="auto"/>
            <w:left w:val="none" w:sz="0" w:space="0" w:color="auto"/>
            <w:bottom w:val="none" w:sz="0" w:space="0" w:color="auto"/>
            <w:right w:val="none" w:sz="0" w:space="0" w:color="auto"/>
          </w:divBdr>
        </w:div>
        <w:div w:id="1231382078">
          <w:marLeft w:val="0"/>
          <w:marRight w:val="0"/>
          <w:marTop w:val="0"/>
          <w:marBottom w:val="0"/>
          <w:divBdr>
            <w:top w:val="none" w:sz="0" w:space="0" w:color="auto"/>
            <w:left w:val="none" w:sz="0" w:space="0" w:color="auto"/>
            <w:bottom w:val="none" w:sz="0" w:space="0" w:color="auto"/>
            <w:right w:val="none" w:sz="0" w:space="0" w:color="auto"/>
          </w:divBdr>
        </w:div>
        <w:div w:id="101728147">
          <w:marLeft w:val="0"/>
          <w:marRight w:val="0"/>
          <w:marTop w:val="0"/>
          <w:marBottom w:val="0"/>
          <w:divBdr>
            <w:top w:val="none" w:sz="0" w:space="0" w:color="auto"/>
            <w:left w:val="none" w:sz="0" w:space="0" w:color="auto"/>
            <w:bottom w:val="none" w:sz="0" w:space="0" w:color="auto"/>
            <w:right w:val="none" w:sz="0" w:space="0" w:color="auto"/>
          </w:divBdr>
        </w:div>
        <w:div w:id="2142530004">
          <w:marLeft w:val="0"/>
          <w:marRight w:val="0"/>
          <w:marTop w:val="0"/>
          <w:marBottom w:val="0"/>
          <w:divBdr>
            <w:top w:val="none" w:sz="0" w:space="0" w:color="auto"/>
            <w:left w:val="none" w:sz="0" w:space="0" w:color="auto"/>
            <w:bottom w:val="none" w:sz="0" w:space="0" w:color="auto"/>
            <w:right w:val="none" w:sz="0" w:space="0" w:color="auto"/>
          </w:divBdr>
        </w:div>
      </w:divsChild>
    </w:div>
    <w:div w:id="18165933">
      <w:bodyDiv w:val="1"/>
      <w:marLeft w:val="0"/>
      <w:marRight w:val="0"/>
      <w:marTop w:val="0"/>
      <w:marBottom w:val="0"/>
      <w:divBdr>
        <w:top w:val="none" w:sz="0" w:space="0" w:color="auto"/>
        <w:left w:val="none" w:sz="0" w:space="0" w:color="auto"/>
        <w:bottom w:val="none" w:sz="0" w:space="0" w:color="auto"/>
        <w:right w:val="none" w:sz="0" w:space="0" w:color="auto"/>
      </w:divBdr>
      <w:divsChild>
        <w:div w:id="1180850660">
          <w:marLeft w:val="0"/>
          <w:marRight w:val="0"/>
          <w:marTop w:val="0"/>
          <w:marBottom w:val="0"/>
          <w:divBdr>
            <w:top w:val="none" w:sz="0" w:space="0" w:color="auto"/>
            <w:left w:val="none" w:sz="0" w:space="0" w:color="auto"/>
            <w:bottom w:val="none" w:sz="0" w:space="0" w:color="auto"/>
            <w:right w:val="none" w:sz="0" w:space="0" w:color="auto"/>
          </w:divBdr>
        </w:div>
        <w:div w:id="516382606">
          <w:marLeft w:val="0"/>
          <w:marRight w:val="0"/>
          <w:marTop w:val="0"/>
          <w:marBottom w:val="0"/>
          <w:divBdr>
            <w:top w:val="none" w:sz="0" w:space="0" w:color="auto"/>
            <w:left w:val="none" w:sz="0" w:space="0" w:color="auto"/>
            <w:bottom w:val="none" w:sz="0" w:space="0" w:color="auto"/>
            <w:right w:val="none" w:sz="0" w:space="0" w:color="auto"/>
          </w:divBdr>
        </w:div>
        <w:div w:id="1718120055">
          <w:marLeft w:val="0"/>
          <w:marRight w:val="0"/>
          <w:marTop w:val="0"/>
          <w:marBottom w:val="0"/>
          <w:divBdr>
            <w:top w:val="none" w:sz="0" w:space="0" w:color="auto"/>
            <w:left w:val="none" w:sz="0" w:space="0" w:color="auto"/>
            <w:bottom w:val="none" w:sz="0" w:space="0" w:color="auto"/>
            <w:right w:val="none" w:sz="0" w:space="0" w:color="auto"/>
          </w:divBdr>
        </w:div>
      </w:divsChild>
    </w:div>
    <w:div w:id="27995888">
      <w:bodyDiv w:val="1"/>
      <w:marLeft w:val="0"/>
      <w:marRight w:val="0"/>
      <w:marTop w:val="0"/>
      <w:marBottom w:val="0"/>
      <w:divBdr>
        <w:top w:val="none" w:sz="0" w:space="0" w:color="auto"/>
        <w:left w:val="none" w:sz="0" w:space="0" w:color="auto"/>
        <w:bottom w:val="none" w:sz="0" w:space="0" w:color="auto"/>
        <w:right w:val="none" w:sz="0" w:space="0" w:color="auto"/>
      </w:divBdr>
    </w:div>
    <w:div w:id="29182954">
      <w:bodyDiv w:val="1"/>
      <w:marLeft w:val="0"/>
      <w:marRight w:val="0"/>
      <w:marTop w:val="0"/>
      <w:marBottom w:val="0"/>
      <w:divBdr>
        <w:top w:val="none" w:sz="0" w:space="0" w:color="auto"/>
        <w:left w:val="none" w:sz="0" w:space="0" w:color="auto"/>
        <w:bottom w:val="none" w:sz="0" w:space="0" w:color="auto"/>
        <w:right w:val="none" w:sz="0" w:space="0" w:color="auto"/>
      </w:divBdr>
    </w:div>
    <w:div w:id="30033642">
      <w:bodyDiv w:val="1"/>
      <w:marLeft w:val="0"/>
      <w:marRight w:val="0"/>
      <w:marTop w:val="0"/>
      <w:marBottom w:val="0"/>
      <w:divBdr>
        <w:top w:val="none" w:sz="0" w:space="0" w:color="auto"/>
        <w:left w:val="none" w:sz="0" w:space="0" w:color="auto"/>
        <w:bottom w:val="none" w:sz="0" w:space="0" w:color="auto"/>
        <w:right w:val="none" w:sz="0" w:space="0" w:color="auto"/>
      </w:divBdr>
      <w:divsChild>
        <w:div w:id="1096907378">
          <w:marLeft w:val="0"/>
          <w:marRight w:val="0"/>
          <w:marTop w:val="0"/>
          <w:marBottom w:val="0"/>
          <w:divBdr>
            <w:top w:val="none" w:sz="0" w:space="0" w:color="auto"/>
            <w:left w:val="none" w:sz="0" w:space="0" w:color="auto"/>
            <w:bottom w:val="none" w:sz="0" w:space="0" w:color="auto"/>
            <w:right w:val="none" w:sz="0" w:space="0" w:color="auto"/>
          </w:divBdr>
        </w:div>
        <w:div w:id="656491648">
          <w:marLeft w:val="0"/>
          <w:marRight w:val="0"/>
          <w:marTop w:val="0"/>
          <w:marBottom w:val="0"/>
          <w:divBdr>
            <w:top w:val="none" w:sz="0" w:space="0" w:color="auto"/>
            <w:left w:val="none" w:sz="0" w:space="0" w:color="auto"/>
            <w:bottom w:val="none" w:sz="0" w:space="0" w:color="auto"/>
            <w:right w:val="none" w:sz="0" w:space="0" w:color="auto"/>
          </w:divBdr>
        </w:div>
      </w:divsChild>
    </w:div>
    <w:div w:id="35009419">
      <w:bodyDiv w:val="1"/>
      <w:marLeft w:val="0"/>
      <w:marRight w:val="0"/>
      <w:marTop w:val="0"/>
      <w:marBottom w:val="0"/>
      <w:divBdr>
        <w:top w:val="none" w:sz="0" w:space="0" w:color="auto"/>
        <w:left w:val="none" w:sz="0" w:space="0" w:color="auto"/>
        <w:bottom w:val="none" w:sz="0" w:space="0" w:color="auto"/>
        <w:right w:val="none" w:sz="0" w:space="0" w:color="auto"/>
      </w:divBdr>
      <w:divsChild>
        <w:div w:id="654602553">
          <w:marLeft w:val="0"/>
          <w:marRight w:val="0"/>
          <w:marTop w:val="0"/>
          <w:marBottom w:val="0"/>
          <w:divBdr>
            <w:top w:val="none" w:sz="0" w:space="0" w:color="auto"/>
            <w:left w:val="none" w:sz="0" w:space="0" w:color="auto"/>
            <w:bottom w:val="none" w:sz="0" w:space="0" w:color="auto"/>
            <w:right w:val="none" w:sz="0" w:space="0" w:color="auto"/>
          </w:divBdr>
        </w:div>
        <w:div w:id="939603621">
          <w:marLeft w:val="0"/>
          <w:marRight w:val="0"/>
          <w:marTop w:val="0"/>
          <w:marBottom w:val="0"/>
          <w:divBdr>
            <w:top w:val="none" w:sz="0" w:space="0" w:color="auto"/>
            <w:left w:val="none" w:sz="0" w:space="0" w:color="auto"/>
            <w:bottom w:val="none" w:sz="0" w:space="0" w:color="auto"/>
            <w:right w:val="none" w:sz="0" w:space="0" w:color="auto"/>
          </w:divBdr>
        </w:div>
        <w:div w:id="46684270">
          <w:marLeft w:val="0"/>
          <w:marRight w:val="0"/>
          <w:marTop w:val="0"/>
          <w:marBottom w:val="0"/>
          <w:divBdr>
            <w:top w:val="none" w:sz="0" w:space="0" w:color="auto"/>
            <w:left w:val="none" w:sz="0" w:space="0" w:color="auto"/>
            <w:bottom w:val="none" w:sz="0" w:space="0" w:color="auto"/>
            <w:right w:val="none" w:sz="0" w:space="0" w:color="auto"/>
          </w:divBdr>
        </w:div>
        <w:div w:id="433524538">
          <w:marLeft w:val="0"/>
          <w:marRight w:val="0"/>
          <w:marTop w:val="0"/>
          <w:marBottom w:val="0"/>
          <w:divBdr>
            <w:top w:val="none" w:sz="0" w:space="0" w:color="auto"/>
            <w:left w:val="none" w:sz="0" w:space="0" w:color="auto"/>
            <w:bottom w:val="none" w:sz="0" w:space="0" w:color="auto"/>
            <w:right w:val="none" w:sz="0" w:space="0" w:color="auto"/>
          </w:divBdr>
        </w:div>
        <w:div w:id="969475339">
          <w:marLeft w:val="0"/>
          <w:marRight w:val="0"/>
          <w:marTop w:val="0"/>
          <w:marBottom w:val="0"/>
          <w:divBdr>
            <w:top w:val="none" w:sz="0" w:space="0" w:color="auto"/>
            <w:left w:val="none" w:sz="0" w:space="0" w:color="auto"/>
            <w:bottom w:val="none" w:sz="0" w:space="0" w:color="auto"/>
            <w:right w:val="none" w:sz="0" w:space="0" w:color="auto"/>
          </w:divBdr>
        </w:div>
      </w:divsChild>
    </w:div>
    <w:div w:id="72358085">
      <w:bodyDiv w:val="1"/>
      <w:marLeft w:val="0"/>
      <w:marRight w:val="0"/>
      <w:marTop w:val="0"/>
      <w:marBottom w:val="0"/>
      <w:divBdr>
        <w:top w:val="none" w:sz="0" w:space="0" w:color="auto"/>
        <w:left w:val="none" w:sz="0" w:space="0" w:color="auto"/>
        <w:bottom w:val="none" w:sz="0" w:space="0" w:color="auto"/>
        <w:right w:val="none" w:sz="0" w:space="0" w:color="auto"/>
      </w:divBdr>
      <w:divsChild>
        <w:div w:id="933198697">
          <w:marLeft w:val="0"/>
          <w:marRight w:val="0"/>
          <w:marTop w:val="0"/>
          <w:marBottom w:val="0"/>
          <w:divBdr>
            <w:top w:val="none" w:sz="0" w:space="0" w:color="auto"/>
            <w:left w:val="none" w:sz="0" w:space="0" w:color="auto"/>
            <w:bottom w:val="none" w:sz="0" w:space="0" w:color="auto"/>
            <w:right w:val="none" w:sz="0" w:space="0" w:color="auto"/>
          </w:divBdr>
        </w:div>
        <w:div w:id="412702149">
          <w:marLeft w:val="0"/>
          <w:marRight w:val="0"/>
          <w:marTop w:val="0"/>
          <w:marBottom w:val="0"/>
          <w:divBdr>
            <w:top w:val="none" w:sz="0" w:space="0" w:color="auto"/>
            <w:left w:val="none" w:sz="0" w:space="0" w:color="auto"/>
            <w:bottom w:val="none" w:sz="0" w:space="0" w:color="auto"/>
            <w:right w:val="none" w:sz="0" w:space="0" w:color="auto"/>
          </w:divBdr>
        </w:div>
        <w:div w:id="26026768">
          <w:marLeft w:val="0"/>
          <w:marRight w:val="0"/>
          <w:marTop w:val="0"/>
          <w:marBottom w:val="0"/>
          <w:divBdr>
            <w:top w:val="none" w:sz="0" w:space="0" w:color="auto"/>
            <w:left w:val="none" w:sz="0" w:space="0" w:color="auto"/>
            <w:bottom w:val="none" w:sz="0" w:space="0" w:color="auto"/>
            <w:right w:val="none" w:sz="0" w:space="0" w:color="auto"/>
          </w:divBdr>
        </w:div>
        <w:div w:id="1026904871">
          <w:marLeft w:val="0"/>
          <w:marRight w:val="0"/>
          <w:marTop w:val="0"/>
          <w:marBottom w:val="0"/>
          <w:divBdr>
            <w:top w:val="none" w:sz="0" w:space="0" w:color="auto"/>
            <w:left w:val="none" w:sz="0" w:space="0" w:color="auto"/>
            <w:bottom w:val="none" w:sz="0" w:space="0" w:color="auto"/>
            <w:right w:val="none" w:sz="0" w:space="0" w:color="auto"/>
          </w:divBdr>
        </w:div>
        <w:div w:id="779840803">
          <w:marLeft w:val="0"/>
          <w:marRight w:val="0"/>
          <w:marTop w:val="0"/>
          <w:marBottom w:val="0"/>
          <w:divBdr>
            <w:top w:val="none" w:sz="0" w:space="0" w:color="auto"/>
            <w:left w:val="none" w:sz="0" w:space="0" w:color="auto"/>
            <w:bottom w:val="none" w:sz="0" w:space="0" w:color="auto"/>
            <w:right w:val="none" w:sz="0" w:space="0" w:color="auto"/>
          </w:divBdr>
        </w:div>
      </w:divsChild>
    </w:div>
    <w:div w:id="78330744">
      <w:bodyDiv w:val="1"/>
      <w:marLeft w:val="0"/>
      <w:marRight w:val="0"/>
      <w:marTop w:val="0"/>
      <w:marBottom w:val="0"/>
      <w:divBdr>
        <w:top w:val="none" w:sz="0" w:space="0" w:color="auto"/>
        <w:left w:val="none" w:sz="0" w:space="0" w:color="auto"/>
        <w:bottom w:val="none" w:sz="0" w:space="0" w:color="auto"/>
        <w:right w:val="none" w:sz="0" w:space="0" w:color="auto"/>
      </w:divBdr>
      <w:divsChild>
        <w:div w:id="275144337">
          <w:marLeft w:val="0"/>
          <w:marRight w:val="0"/>
          <w:marTop w:val="0"/>
          <w:marBottom w:val="0"/>
          <w:divBdr>
            <w:top w:val="none" w:sz="0" w:space="0" w:color="auto"/>
            <w:left w:val="none" w:sz="0" w:space="0" w:color="auto"/>
            <w:bottom w:val="none" w:sz="0" w:space="0" w:color="auto"/>
            <w:right w:val="none" w:sz="0" w:space="0" w:color="auto"/>
          </w:divBdr>
        </w:div>
        <w:div w:id="143011451">
          <w:marLeft w:val="0"/>
          <w:marRight w:val="0"/>
          <w:marTop w:val="0"/>
          <w:marBottom w:val="0"/>
          <w:divBdr>
            <w:top w:val="none" w:sz="0" w:space="0" w:color="auto"/>
            <w:left w:val="none" w:sz="0" w:space="0" w:color="auto"/>
            <w:bottom w:val="none" w:sz="0" w:space="0" w:color="auto"/>
            <w:right w:val="none" w:sz="0" w:space="0" w:color="auto"/>
          </w:divBdr>
        </w:div>
        <w:div w:id="733746184">
          <w:marLeft w:val="0"/>
          <w:marRight w:val="0"/>
          <w:marTop w:val="0"/>
          <w:marBottom w:val="0"/>
          <w:divBdr>
            <w:top w:val="none" w:sz="0" w:space="0" w:color="auto"/>
            <w:left w:val="none" w:sz="0" w:space="0" w:color="auto"/>
            <w:bottom w:val="none" w:sz="0" w:space="0" w:color="auto"/>
            <w:right w:val="none" w:sz="0" w:space="0" w:color="auto"/>
          </w:divBdr>
        </w:div>
      </w:divsChild>
    </w:div>
    <w:div w:id="87503133">
      <w:bodyDiv w:val="1"/>
      <w:marLeft w:val="0"/>
      <w:marRight w:val="0"/>
      <w:marTop w:val="0"/>
      <w:marBottom w:val="0"/>
      <w:divBdr>
        <w:top w:val="none" w:sz="0" w:space="0" w:color="auto"/>
        <w:left w:val="none" w:sz="0" w:space="0" w:color="auto"/>
        <w:bottom w:val="none" w:sz="0" w:space="0" w:color="auto"/>
        <w:right w:val="none" w:sz="0" w:space="0" w:color="auto"/>
      </w:divBdr>
    </w:div>
    <w:div w:id="91053680">
      <w:bodyDiv w:val="1"/>
      <w:marLeft w:val="0"/>
      <w:marRight w:val="0"/>
      <w:marTop w:val="0"/>
      <w:marBottom w:val="0"/>
      <w:divBdr>
        <w:top w:val="none" w:sz="0" w:space="0" w:color="auto"/>
        <w:left w:val="none" w:sz="0" w:space="0" w:color="auto"/>
        <w:bottom w:val="none" w:sz="0" w:space="0" w:color="auto"/>
        <w:right w:val="none" w:sz="0" w:space="0" w:color="auto"/>
      </w:divBdr>
    </w:div>
    <w:div w:id="97456864">
      <w:bodyDiv w:val="1"/>
      <w:marLeft w:val="0"/>
      <w:marRight w:val="0"/>
      <w:marTop w:val="0"/>
      <w:marBottom w:val="0"/>
      <w:divBdr>
        <w:top w:val="none" w:sz="0" w:space="0" w:color="auto"/>
        <w:left w:val="none" w:sz="0" w:space="0" w:color="auto"/>
        <w:bottom w:val="none" w:sz="0" w:space="0" w:color="auto"/>
        <w:right w:val="none" w:sz="0" w:space="0" w:color="auto"/>
      </w:divBdr>
      <w:divsChild>
        <w:div w:id="1530219147">
          <w:marLeft w:val="0"/>
          <w:marRight w:val="0"/>
          <w:marTop w:val="0"/>
          <w:marBottom w:val="0"/>
          <w:divBdr>
            <w:top w:val="none" w:sz="0" w:space="0" w:color="auto"/>
            <w:left w:val="none" w:sz="0" w:space="0" w:color="auto"/>
            <w:bottom w:val="none" w:sz="0" w:space="0" w:color="auto"/>
            <w:right w:val="none" w:sz="0" w:space="0" w:color="auto"/>
          </w:divBdr>
        </w:div>
        <w:div w:id="1105804979">
          <w:marLeft w:val="0"/>
          <w:marRight w:val="0"/>
          <w:marTop w:val="0"/>
          <w:marBottom w:val="0"/>
          <w:divBdr>
            <w:top w:val="none" w:sz="0" w:space="0" w:color="auto"/>
            <w:left w:val="none" w:sz="0" w:space="0" w:color="auto"/>
            <w:bottom w:val="none" w:sz="0" w:space="0" w:color="auto"/>
            <w:right w:val="none" w:sz="0" w:space="0" w:color="auto"/>
          </w:divBdr>
        </w:div>
        <w:div w:id="1633517128">
          <w:marLeft w:val="0"/>
          <w:marRight w:val="0"/>
          <w:marTop w:val="0"/>
          <w:marBottom w:val="0"/>
          <w:divBdr>
            <w:top w:val="none" w:sz="0" w:space="0" w:color="auto"/>
            <w:left w:val="none" w:sz="0" w:space="0" w:color="auto"/>
            <w:bottom w:val="none" w:sz="0" w:space="0" w:color="auto"/>
            <w:right w:val="none" w:sz="0" w:space="0" w:color="auto"/>
          </w:divBdr>
        </w:div>
        <w:div w:id="825823548">
          <w:marLeft w:val="0"/>
          <w:marRight w:val="0"/>
          <w:marTop w:val="0"/>
          <w:marBottom w:val="0"/>
          <w:divBdr>
            <w:top w:val="none" w:sz="0" w:space="0" w:color="auto"/>
            <w:left w:val="none" w:sz="0" w:space="0" w:color="auto"/>
            <w:bottom w:val="none" w:sz="0" w:space="0" w:color="auto"/>
            <w:right w:val="none" w:sz="0" w:space="0" w:color="auto"/>
          </w:divBdr>
        </w:div>
        <w:div w:id="984700377">
          <w:marLeft w:val="0"/>
          <w:marRight w:val="0"/>
          <w:marTop w:val="0"/>
          <w:marBottom w:val="0"/>
          <w:divBdr>
            <w:top w:val="none" w:sz="0" w:space="0" w:color="auto"/>
            <w:left w:val="none" w:sz="0" w:space="0" w:color="auto"/>
            <w:bottom w:val="none" w:sz="0" w:space="0" w:color="auto"/>
            <w:right w:val="none" w:sz="0" w:space="0" w:color="auto"/>
          </w:divBdr>
        </w:div>
      </w:divsChild>
    </w:div>
    <w:div w:id="99759504">
      <w:bodyDiv w:val="1"/>
      <w:marLeft w:val="0"/>
      <w:marRight w:val="0"/>
      <w:marTop w:val="0"/>
      <w:marBottom w:val="0"/>
      <w:divBdr>
        <w:top w:val="none" w:sz="0" w:space="0" w:color="auto"/>
        <w:left w:val="none" w:sz="0" w:space="0" w:color="auto"/>
        <w:bottom w:val="none" w:sz="0" w:space="0" w:color="auto"/>
        <w:right w:val="none" w:sz="0" w:space="0" w:color="auto"/>
      </w:divBdr>
      <w:divsChild>
        <w:div w:id="1341004179">
          <w:marLeft w:val="0"/>
          <w:marRight w:val="0"/>
          <w:marTop w:val="0"/>
          <w:marBottom w:val="0"/>
          <w:divBdr>
            <w:top w:val="none" w:sz="0" w:space="0" w:color="auto"/>
            <w:left w:val="none" w:sz="0" w:space="0" w:color="auto"/>
            <w:bottom w:val="none" w:sz="0" w:space="0" w:color="auto"/>
            <w:right w:val="none" w:sz="0" w:space="0" w:color="auto"/>
          </w:divBdr>
        </w:div>
        <w:div w:id="953170563">
          <w:marLeft w:val="0"/>
          <w:marRight w:val="0"/>
          <w:marTop w:val="0"/>
          <w:marBottom w:val="0"/>
          <w:divBdr>
            <w:top w:val="none" w:sz="0" w:space="0" w:color="auto"/>
            <w:left w:val="none" w:sz="0" w:space="0" w:color="auto"/>
            <w:bottom w:val="none" w:sz="0" w:space="0" w:color="auto"/>
            <w:right w:val="none" w:sz="0" w:space="0" w:color="auto"/>
          </w:divBdr>
        </w:div>
        <w:div w:id="1535800308">
          <w:marLeft w:val="0"/>
          <w:marRight w:val="0"/>
          <w:marTop w:val="0"/>
          <w:marBottom w:val="0"/>
          <w:divBdr>
            <w:top w:val="none" w:sz="0" w:space="0" w:color="auto"/>
            <w:left w:val="none" w:sz="0" w:space="0" w:color="auto"/>
            <w:bottom w:val="none" w:sz="0" w:space="0" w:color="auto"/>
            <w:right w:val="none" w:sz="0" w:space="0" w:color="auto"/>
          </w:divBdr>
        </w:div>
      </w:divsChild>
    </w:div>
    <w:div w:id="142547685">
      <w:bodyDiv w:val="1"/>
      <w:marLeft w:val="0"/>
      <w:marRight w:val="0"/>
      <w:marTop w:val="0"/>
      <w:marBottom w:val="0"/>
      <w:divBdr>
        <w:top w:val="none" w:sz="0" w:space="0" w:color="auto"/>
        <w:left w:val="none" w:sz="0" w:space="0" w:color="auto"/>
        <w:bottom w:val="none" w:sz="0" w:space="0" w:color="auto"/>
        <w:right w:val="none" w:sz="0" w:space="0" w:color="auto"/>
      </w:divBdr>
      <w:divsChild>
        <w:div w:id="1056852836">
          <w:marLeft w:val="0"/>
          <w:marRight w:val="0"/>
          <w:marTop w:val="0"/>
          <w:marBottom w:val="0"/>
          <w:divBdr>
            <w:top w:val="none" w:sz="0" w:space="0" w:color="auto"/>
            <w:left w:val="none" w:sz="0" w:space="0" w:color="auto"/>
            <w:bottom w:val="none" w:sz="0" w:space="0" w:color="auto"/>
            <w:right w:val="none" w:sz="0" w:space="0" w:color="auto"/>
          </w:divBdr>
        </w:div>
        <w:div w:id="1414233711">
          <w:marLeft w:val="0"/>
          <w:marRight w:val="0"/>
          <w:marTop w:val="0"/>
          <w:marBottom w:val="0"/>
          <w:divBdr>
            <w:top w:val="none" w:sz="0" w:space="0" w:color="auto"/>
            <w:left w:val="none" w:sz="0" w:space="0" w:color="auto"/>
            <w:bottom w:val="none" w:sz="0" w:space="0" w:color="auto"/>
            <w:right w:val="none" w:sz="0" w:space="0" w:color="auto"/>
          </w:divBdr>
        </w:div>
      </w:divsChild>
    </w:div>
    <w:div w:id="144006075">
      <w:bodyDiv w:val="1"/>
      <w:marLeft w:val="0"/>
      <w:marRight w:val="0"/>
      <w:marTop w:val="0"/>
      <w:marBottom w:val="0"/>
      <w:divBdr>
        <w:top w:val="none" w:sz="0" w:space="0" w:color="auto"/>
        <w:left w:val="none" w:sz="0" w:space="0" w:color="auto"/>
        <w:bottom w:val="none" w:sz="0" w:space="0" w:color="auto"/>
        <w:right w:val="none" w:sz="0" w:space="0" w:color="auto"/>
      </w:divBdr>
    </w:div>
    <w:div w:id="173612112">
      <w:bodyDiv w:val="1"/>
      <w:marLeft w:val="0"/>
      <w:marRight w:val="0"/>
      <w:marTop w:val="0"/>
      <w:marBottom w:val="0"/>
      <w:divBdr>
        <w:top w:val="none" w:sz="0" w:space="0" w:color="auto"/>
        <w:left w:val="none" w:sz="0" w:space="0" w:color="auto"/>
        <w:bottom w:val="none" w:sz="0" w:space="0" w:color="auto"/>
        <w:right w:val="none" w:sz="0" w:space="0" w:color="auto"/>
      </w:divBdr>
      <w:divsChild>
        <w:div w:id="1537547430">
          <w:marLeft w:val="0"/>
          <w:marRight w:val="0"/>
          <w:marTop w:val="0"/>
          <w:marBottom w:val="0"/>
          <w:divBdr>
            <w:top w:val="none" w:sz="0" w:space="0" w:color="auto"/>
            <w:left w:val="none" w:sz="0" w:space="0" w:color="auto"/>
            <w:bottom w:val="none" w:sz="0" w:space="0" w:color="auto"/>
            <w:right w:val="none" w:sz="0" w:space="0" w:color="auto"/>
          </w:divBdr>
        </w:div>
        <w:div w:id="323121604">
          <w:marLeft w:val="0"/>
          <w:marRight w:val="0"/>
          <w:marTop w:val="0"/>
          <w:marBottom w:val="0"/>
          <w:divBdr>
            <w:top w:val="none" w:sz="0" w:space="0" w:color="auto"/>
            <w:left w:val="none" w:sz="0" w:space="0" w:color="auto"/>
            <w:bottom w:val="none" w:sz="0" w:space="0" w:color="auto"/>
            <w:right w:val="none" w:sz="0" w:space="0" w:color="auto"/>
          </w:divBdr>
        </w:div>
      </w:divsChild>
    </w:div>
    <w:div w:id="175996741">
      <w:bodyDiv w:val="1"/>
      <w:marLeft w:val="0"/>
      <w:marRight w:val="0"/>
      <w:marTop w:val="0"/>
      <w:marBottom w:val="0"/>
      <w:divBdr>
        <w:top w:val="none" w:sz="0" w:space="0" w:color="auto"/>
        <w:left w:val="none" w:sz="0" w:space="0" w:color="auto"/>
        <w:bottom w:val="none" w:sz="0" w:space="0" w:color="auto"/>
        <w:right w:val="none" w:sz="0" w:space="0" w:color="auto"/>
      </w:divBdr>
      <w:divsChild>
        <w:div w:id="2024475746">
          <w:marLeft w:val="0"/>
          <w:marRight w:val="0"/>
          <w:marTop w:val="0"/>
          <w:marBottom w:val="0"/>
          <w:divBdr>
            <w:top w:val="none" w:sz="0" w:space="0" w:color="auto"/>
            <w:left w:val="none" w:sz="0" w:space="0" w:color="auto"/>
            <w:bottom w:val="none" w:sz="0" w:space="0" w:color="auto"/>
            <w:right w:val="none" w:sz="0" w:space="0" w:color="auto"/>
          </w:divBdr>
        </w:div>
        <w:div w:id="607740376">
          <w:marLeft w:val="0"/>
          <w:marRight w:val="0"/>
          <w:marTop w:val="0"/>
          <w:marBottom w:val="0"/>
          <w:divBdr>
            <w:top w:val="none" w:sz="0" w:space="0" w:color="auto"/>
            <w:left w:val="none" w:sz="0" w:space="0" w:color="auto"/>
            <w:bottom w:val="none" w:sz="0" w:space="0" w:color="auto"/>
            <w:right w:val="none" w:sz="0" w:space="0" w:color="auto"/>
          </w:divBdr>
        </w:div>
        <w:div w:id="997340818">
          <w:marLeft w:val="0"/>
          <w:marRight w:val="0"/>
          <w:marTop w:val="0"/>
          <w:marBottom w:val="0"/>
          <w:divBdr>
            <w:top w:val="none" w:sz="0" w:space="0" w:color="auto"/>
            <w:left w:val="none" w:sz="0" w:space="0" w:color="auto"/>
            <w:bottom w:val="none" w:sz="0" w:space="0" w:color="auto"/>
            <w:right w:val="none" w:sz="0" w:space="0" w:color="auto"/>
          </w:divBdr>
        </w:div>
      </w:divsChild>
    </w:div>
    <w:div w:id="180314613">
      <w:bodyDiv w:val="1"/>
      <w:marLeft w:val="0"/>
      <w:marRight w:val="0"/>
      <w:marTop w:val="0"/>
      <w:marBottom w:val="0"/>
      <w:divBdr>
        <w:top w:val="none" w:sz="0" w:space="0" w:color="auto"/>
        <w:left w:val="none" w:sz="0" w:space="0" w:color="auto"/>
        <w:bottom w:val="none" w:sz="0" w:space="0" w:color="auto"/>
        <w:right w:val="none" w:sz="0" w:space="0" w:color="auto"/>
      </w:divBdr>
      <w:divsChild>
        <w:div w:id="2094231156">
          <w:marLeft w:val="0"/>
          <w:marRight w:val="0"/>
          <w:marTop w:val="0"/>
          <w:marBottom w:val="0"/>
          <w:divBdr>
            <w:top w:val="none" w:sz="0" w:space="0" w:color="auto"/>
            <w:left w:val="none" w:sz="0" w:space="0" w:color="auto"/>
            <w:bottom w:val="none" w:sz="0" w:space="0" w:color="auto"/>
            <w:right w:val="none" w:sz="0" w:space="0" w:color="auto"/>
          </w:divBdr>
        </w:div>
        <w:div w:id="2024623185">
          <w:marLeft w:val="0"/>
          <w:marRight w:val="0"/>
          <w:marTop w:val="0"/>
          <w:marBottom w:val="0"/>
          <w:divBdr>
            <w:top w:val="none" w:sz="0" w:space="0" w:color="auto"/>
            <w:left w:val="none" w:sz="0" w:space="0" w:color="auto"/>
            <w:bottom w:val="none" w:sz="0" w:space="0" w:color="auto"/>
            <w:right w:val="none" w:sz="0" w:space="0" w:color="auto"/>
          </w:divBdr>
        </w:div>
        <w:div w:id="1400329735">
          <w:marLeft w:val="0"/>
          <w:marRight w:val="0"/>
          <w:marTop w:val="0"/>
          <w:marBottom w:val="0"/>
          <w:divBdr>
            <w:top w:val="none" w:sz="0" w:space="0" w:color="auto"/>
            <w:left w:val="none" w:sz="0" w:space="0" w:color="auto"/>
            <w:bottom w:val="none" w:sz="0" w:space="0" w:color="auto"/>
            <w:right w:val="none" w:sz="0" w:space="0" w:color="auto"/>
          </w:divBdr>
        </w:div>
        <w:div w:id="1994944269">
          <w:marLeft w:val="0"/>
          <w:marRight w:val="0"/>
          <w:marTop w:val="0"/>
          <w:marBottom w:val="0"/>
          <w:divBdr>
            <w:top w:val="none" w:sz="0" w:space="0" w:color="auto"/>
            <w:left w:val="none" w:sz="0" w:space="0" w:color="auto"/>
            <w:bottom w:val="none" w:sz="0" w:space="0" w:color="auto"/>
            <w:right w:val="none" w:sz="0" w:space="0" w:color="auto"/>
          </w:divBdr>
        </w:div>
        <w:div w:id="1633050989">
          <w:marLeft w:val="0"/>
          <w:marRight w:val="0"/>
          <w:marTop w:val="0"/>
          <w:marBottom w:val="0"/>
          <w:divBdr>
            <w:top w:val="none" w:sz="0" w:space="0" w:color="auto"/>
            <w:left w:val="none" w:sz="0" w:space="0" w:color="auto"/>
            <w:bottom w:val="none" w:sz="0" w:space="0" w:color="auto"/>
            <w:right w:val="none" w:sz="0" w:space="0" w:color="auto"/>
          </w:divBdr>
        </w:div>
        <w:div w:id="993727670">
          <w:marLeft w:val="0"/>
          <w:marRight w:val="0"/>
          <w:marTop w:val="0"/>
          <w:marBottom w:val="0"/>
          <w:divBdr>
            <w:top w:val="none" w:sz="0" w:space="0" w:color="auto"/>
            <w:left w:val="none" w:sz="0" w:space="0" w:color="auto"/>
            <w:bottom w:val="none" w:sz="0" w:space="0" w:color="auto"/>
            <w:right w:val="none" w:sz="0" w:space="0" w:color="auto"/>
          </w:divBdr>
        </w:div>
        <w:div w:id="718436375">
          <w:marLeft w:val="0"/>
          <w:marRight w:val="0"/>
          <w:marTop w:val="0"/>
          <w:marBottom w:val="0"/>
          <w:divBdr>
            <w:top w:val="none" w:sz="0" w:space="0" w:color="auto"/>
            <w:left w:val="none" w:sz="0" w:space="0" w:color="auto"/>
            <w:bottom w:val="none" w:sz="0" w:space="0" w:color="auto"/>
            <w:right w:val="none" w:sz="0" w:space="0" w:color="auto"/>
          </w:divBdr>
        </w:div>
        <w:div w:id="890917593">
          <w:marLeft w:val="0"/>
          <w:marRight w:val="0"/>
          <w:marTop w:val="0"/>
          <w:marBottom w:val="0"/>
          <w:divBdr>
            <w:top w:val="none" w:sz="0" w:space="0" w:color="auto"/>
            <w:left w:val="none" w:sz="0" w:space="0" w:color="auto"/>
            <w:bottom w:val="none" w:sz="0" w:space="0" w:color="auto"/>
            <w:right w:val="none" w:sz="0" w:space="0" w:color="auto"/>
          </w:divBdr>
        </w:div>
        <w:div w:id="2039311416">
          <w:marLeft w:val="0"/>
          <w:marRight w:val="0"/>
          <w:marTop w:val="0"/>
          <w:marBottom w:val="0"/>
          <w:divBdr>
            <w:top w:val="none" w:sz="0" w:space="0" w:color="auto"/>
            <w:left w:val="none" w:sz="0" w:space="0" w:color="auto"/>
            <w:bottom w:val="none" w:sz="0" w:space="0" w:color="auto"/>
            <w:right w:val="none" w:sz="0" w:space="0" w:color="auto"/>
          </w:divBdr>
        </w:div>
        <w:div w:id="1072779492">
          <w:marLeft w:val="0"/>
          <w:marRight w:val="0"/>
          <w:marTop w:val="0"/>
          <w:marBottom w:val="0"/>
          <w:divBdr>
            <w:top w:val="none" w:sz="0" w:space="0" w:color="auto"/>
            <w:left w:val="none" w:sz="0" w:space="0" w:color="auto"/>
            <w:bottom w:val="none" w:sz="0" w:space="0" w:color="auto"/>
            <w:right w:val="none" w:sz="0" w:space="0" w:color="auto"/>
          </w:divBdr>
        </w:div>
        <w:div w:id="1380976714">
          <w:marLeft w:val="0"/>
          <w:marRight w:val="0"/>
          <w:marTop w:val="0"/>
          <w:marBottom w:val="0"/>
          <w:divBdr>
            <w:top w:val="none" w:sz="0" w:space="0" w:color="auto"/>
            <w:left w:val="none" w:sz="0" w:space="0" w:color="auto"/>
            <w:bottom w:val="none" w:sz="0" w:space="0" w:color="auto"/>
            <w:right w:val="none" w:sz="0" w:space="0" w:color="auto"/>
          </w:divBdr>
        </w:div>
      </w:divsChild>
    </w:div>
    <w:div w:id="183784928">
      <w:bodyDiv w:val="1"/>
      <w:marLeft w:val="0"/>
      <w:marRight w:val="0"/>
      <w:marTop w:val="0"/>
      <w:marBottom w:val="0"/>
      <w:divBdr>
        <w:top w:val="none" w:sz="0" w:space="0" w:color="auto"/>
        <w:left w:val="none" w:sz="0" w:space="0" w:color="auto"/>
        <w:bottom w:val="none" w:sz="0" w:space="0" w:color="auto"/>
        <w:right w:val="none" w:sz="0" w:space="0" w:color="auto"/>
      </w:divBdr>
    </w:div>
    <w:div w:id="186022485">
      <w:bodyDiv w:val="1"/>
      <w:marLeft w:val="0"/>
      <w:marRight w:val="0"/>
      <w:marTop w:val="0"/>
      <w:marBottom w:val="0"/>
      <w:divBdr>
        <w:top w:val="none" w:sz="0" w:space="0" w:color="auto"/>
        <w:left w:val="none" w:sz="0" w:space="0" w:color="auto"/>
        <w:bottom w:val="none" w:sz="0" w:space="0" w:color="auto"/>
        <w:right w:val="none" w:sz="0" w:space="0" w:color="auto"/>
      </w:divBdr>
    </w:div>
    <w:div w:id="195847977">
      <w:bodyDiv w:val="1"/>
      <w:marLeft w:val="0"/>
      <w:marRight w:val="0"/>
      <w:marTop w:val="0"/>
      <w:marBottom w:val="0"/>
      <w:divBdr>
        <w:top w:val="none" w:sz="0" w:space="0" w:color="auto"/>
        <w:left w:val="none" w:sz="0" w:space="0" w:color="auto"/>
        <w:bottom w:val="none" w:sz="0" w:space="0" w:color="auto"/>
        <w:right w:val="none" w:sz="0" w:space="0" w:color="auto"/>
      </w:divBdr>
    </w:div>
    <w:div w:id="201134328">
      <w:bodyDiv w:val="1"/>
      <w:marLeft w:val="0"/>
      <w:marRight w:val="0"/>
      <w:marTop w:val="0"/>
      <w:marBottom w:val="0"/>
      <w:divBdr>
        <w:top w:val="none" w:sz="0" w:space="0" w:color="auto"/>
        <w:left w:val="none" w:sz="0" w:space="0" w:color="auto"/>
        <w:bottom w:val="none" w:sz="0" w:space="0" w:color="auto"/>
        <w:right w:val="none" w:sz="0" w:space="0" w:color="auto"/>
      </w:divBdr>
      <w:divsChild>
        <w:div w:id="1829439039">
          <w:marLeft w:val="0"/>
          <w:marRight w:val="0"/>
          <w:marTop w:val="0"/>
          <w:marBottom w:val="0"/>
          <w:divBdr>
            <w:top w:val="none" w:sz="0" w:space="0" w:color="auto"/>
            <w:left w:val="none" w:sz="0" w:space="0" w:color="auto"/>
            <w:bottom w:val="none" w:sz="0" w:space="0" w:color="auto"/>
            <w:right w:val="none" w:sz="0" w:space="0" w:color="auto"/>
          </w:divBdr>
        </w:div>
        <w:div w:id="773942908">
          <w:marLeft w:val="0"/>
          <w:marRight w:val="0"/>
          <w:marTop w:val="0"/>
          <w:marBottom w:val="0"/>
          <w:divBdr>
            <w:top w:val="none" w:sz="0" w:space="0" w:color="auto"/>
            <w:left w:val="none" w:sz="0" w:space="0" w:color="auto"/>
            <w:bottom w:val="none" w:sz="0" w:space="0" w:color="auto"/>
            <w:right w:val="none" w:sz="0" w:space="0" w:color="auto"/>
          </w:divBdr>
        </w:div>
        <w:div w:id="1181042965">
          <w:marLeft w:val="0"/>
          <w:marRight w:val="0"/>
          <w:marTop w:val="0"/>
          <w:marBottom w:val="0"/>
          <w:divBdr>
            <w:top w:val="none" w:sz="0" w:space="0" w:color="auto"/>
            <w:left w:val="none" w:sz="0" w:space="0" w:color="auto"/>
            <w:bottom w:val="none" w:sz="0" w:space="0" w:color="auto"/>
            <w:right w:val="none" w:sz="0" w:space="0" w:color="auto"/>
          </w:divBdr>
        </w:div>
        <w:div w:id="1177890703">
          <w:marLeft w:val="0"/>
          <w:marRight w:val="0"/>
          <w:marTop w:val="0"/>
          <w:marBottom w:val="0"/>
          <w:divBdr>
            <w:top w:val="none" w:sz="0" w:space="0" w:color="auto"/>
            <w:left w:val="none" w:sz="0" w:space="0" w:color="auto"/>
            <w:bottom w:val="none" w:sz="0" w:space="0" w:color="auto"/>
            <w:right w:val="none" w:sz="0" w:space="0" w:color="auto"/>
          </w:divBdr>
        </w:div>
      </w:divsChild>
    </w:div>
    <w:div w:id="203717345">
      <w:bodyDiv w:val="1"/>
      <w:marLeft w:val="0"/>
      <w:marRight w:val="0"/>
      <w:marTop w:val="0"/>
      <w:marBottom w:val="0"/>
      <w:divBdr>
        <w:top w:val="none" w:sz="0" w:space="0" w:color="auto"/>
        <w:left w:val="none" w:sz="0" w:space="0" w:color="auto"/>
        <w:bottom w:val="none" w:sz="0" w:space="0" w:color="auto"/>
        <w:right w:val="none" w:sz="0" w:space="0" w:color="auto"/>
      </w:divBdr>
      <w:divsChild>
        <w:div w:id="106968101">
          <w:marLeft w:val="0"/>
          <w:marRight w:val="0"/>
          <w:marTop w:val="0"/>
          <w:marBottom w:val="0"/>
          <w:divBdr>
            <w:top w:val="none" w:sz="0" w:space="0" w:color="auto"/>
            <w:left w:val="none" w:sz="0" w:space="0" w:color="auto"/>
            <w:bottom w:val="none" w:sz="0" w:space="0" w:color="auto"/>
            <w:right w:val="none" w:sz="0" w:space="0" w:color="auto"/>
          </w:divBdr>
        </w:div>
        <w:div w:id="21058496">
          <w:marLeft w:val="0"/>
          <w:marRight w:val="0"/>
          <w:marTop w:val="0"/>
          <w:marBottom w:val="0"/>
          <w:divBdr>
            <w:top w:val="none" w:sz="0" w:space="0" w:color="auto"/>
            <w:left w:val="none" w:sz="0" w:space="0" w:color="auto"/>
            <w:bottom w:val="none" w:sz="0" w:space="0" w:color="auto"/>
            <w:right w:val="none" w:sz="0" w:space="0" w:color="auto"/>
          </w:divBdr>
        </w:div>
      </w:divsChild>
    </w:div>
    <w:div w:id="218134245">
      <w:bodyDiv w:val="1"/>
      <w:marLeft w:val="0"/>
      <w:marRight w:val="0"/>
      <w:marTop w:val="0"/>
      <w:marBottom w:val="0"/>
      <w:divBdr>
        <w:top w:val="none" w:sz="0" w:space="0" w:color="auto"/>
        <w:left w:val="none" w:sz="0" w:space="0" w:color="auto"/>
        <w:bottom w:val="none" w:sz="0" w:space="0" w:color="auto"/>
        <w:right w:val="none" w:sz="0" w:space="0" w:color="auto"/>
      </w:divBdr>
      <w:divsChild>
        <w:div w:id="2104102181">
          <w:marLeft w:val="0"/>
          <w:marRight w:val="0"/>
          <w:marTop w:val="0"/>
          <w:marBottom w:val="0"/>
          <w:divBdr>
            <w:top w:val="none" w:sz="0" w:space="0" w:color="auto"/>
            <w:left w:val="none" w:sz="0" w:space="0" w:color="auto"/>
            <w:bottom w:val="none" w:sz="0" w:space="0" w:color="auto"/>
            <w:right w:val="none" w:sz="0" w:space="0" w:color="auto"/>
          </w:divBdr>
        </w:div>
        <w:div w:id="1356270112">
          <w:marLeft w:val="0"/>
          <w:marRight w:val="0"/>
          <w:marTop w:val="0"/>
          <w:marBottom w:val="0"/>
          <w:divBdr>
            <w:top w:val="none" w:sz="0" w:space="0" w:color="auto"/>
            <w:left w:val="none" w:sz="0" w:space="0" w:color="auto"/>
            <w:bottom w:val="none" w:sz="0" w:space="0" w:color="auto"/>
            <w:right w:val="none" w:sz="0" w:space="0" w:color="auto"/>
          </w:divBdr>
        </w:div>
        <w:div w:id="189342016">
          <w:marLeft w:val="0"/>
          <w:marRight w:val="0"/>
          <w:marTop w:val="0"/>
          <w:marBottom w:val="0"/>
          <w:divBdr>
            <w:top w:val="none" w:sz="0" w:space="0" w:color="auto"/>
            <w:left w:val="none" w:sz="0" w:space="0" w:color="auto"/>
            <w:bottom w:val="none" w:sz="0" w:space="0" w:color="auto"/>
            <w:right w:val="none" w:sz="0" w:space="0" w:color="auto"/>
          </w:divBdr>
        </w:div>
        <w:div w:id="393047921">
          <w:marLeft w:val="0"/>
          <w:marRight w:val="0"/>
          <w:marTop w:val="0"/>
          <w:marBottom w:val="0"/>
          <w:divBdr>
            <w:top w:val="none" w:sz="0" w:space="0" w:color="auto"/>
            <w:left w:val="none" w:sz="0" w:space="0" w:color="auto"/>
            <w:bottom w:val="none" w:sz="0" w:space="0" w:color="auto"/>
            <w:right w:val="none" w:sz="0" w:space="0" w:color="auto"/>
          </w:divBdr>
        </w:div>
        <w:div w:id="2067676738">
          <w:marLeft w:val="0"/>
          <w:marRight w:val="0"/>
          <w:marTop w:val="0"/>
          <w:marBottom w:val="0"/>
          <w:divBdr>
            <w:top w:val="none" w:sz="0" w:space="0" w:color="auto"/>
            <w:left w:val="none" w:sz="0" w:space="0" w:color="auto"/>
            <w:bottom w:val="none" w:sz="0" w:space="0" w:color="auto"/>
            <w:right w:val="none" w:sz="0" w:space="0" w:color="auto"/>
          </w:divBdr>
        </w:div>
      </w:divsChild>
    </w:div>
    <w:div w:id="229730665">
      <w:bodyDiv w:val="1"/>
      <w:marLeft w:val="0"/>
      <w:marRight w:val="0"/>
      <w:marTop w:val="0"/>
      <w:marBottom w:val="0"/>
      <w:divBdr>
        <w:top w:val="none" w:sz="0" w:space="0" w:color="auto"/>
        <w:left w:val="none" w:sz="0" w:space="0" w:color="auto"/>
        <w:bottom w:val="none" w:sz="0" w:space="0" w:color="auto"/>
        <w:right w:val="none" w:sz="0" w:space="0" w:color="auto"/>
      </w:divBdr>
    </w:div>
    <w:div w:id="238902015">
      <w:bodyDiv w:val="1"/>
      <w:marLeft w:val="0"/>
      <w:marRight w:val="0"/>
      <w:marTop w:val="0"/>
      <w:marBottom w:val="0"/>
      <w:divBdr>
        <w:top w:val="none" w:sz="0" w:space="0" w:color="auto"/>
        <w:left w:val="none" w:sz="0" w:space="0" w:color="auto"/>
        <w:bottom w:val="none" w:sz="0" w:space="0" w:color="auto"/>
        <w:right w:val="none" w:sz="0" w:space="0" w:color="auto"/>
      </w:divBdr>
    </w:div>
    <w:div w:id="240525962">
      <w:bodyDiv w:val="1"/>
      <w:marLeft w:val="0"/>
      <w:marRight w:val="0"/>
      <w:marTop w:val="0"/>
      <w:marBottom w:val="0"/>
      <w:divBdr>
        <w:top w:val="none" w:sz="0" w:space="0" w:color="auto"/>
        <w:left w:val="none" w:sz="0" w:space="0" w:color="auto"/>
        <w:bottom w:val="none" w:sz="0" w:space="0" w:color="auto"/>
        <w:right w:val="none" w:sz="0" w:space="0" w:color="auto"/>
      </w:divBdr>
    </w:div>
    <w:div w:id="265118061">
      <w:bodyDiv w:val="1"/>
      <w:marLeft w:val="0"/>
      <w:marRight w:val="0"/>
      <w:marTop w:val="0"/>
      <w:marBottom w:val="0"/>
      <w:divBdr>
        <w:top w:val="none" w:sz="0" w:space="0" w:color="auto"/>
        <w:left w:val="none" w:sz="0" w:space="0" w:color="auto"/>
        <w:bottom w:val="none" w:sz="0" w:space="0" w:color="auto"/>
        <w:right w:val="none" w:sz="0" w:space="0" w:color="auto"/>
      </w:divBdr>
    </w:div>
    <w:div w:id="272908841">
      <w:bodyDiv w:val="1"/>
      <w:marLeft w:val="0"/>
      <w:marRight w:val="0"/>
      <w:marTop w:val="0"/>
      <w:marBottom w:val="0"/>
      <w:divBdr>
        <w:top w:val="none" w:sz="0" w:space="0" w:color="auto"/>
        <w:left w:val="none" w:sz="0" w:space="0" w:color="auto"/>
        <w:bottom w:val="none" w:sz="0" w:space="0" w:color="auto"/>
        <w:right w:val="none" w:sz="0" w:space="0" w:color="auto"/>
      </w:divBdr>
    </w:div>
    <w:div w:id="282227622">
      <w:bodyDiv w:val="1"/>
      <w:marLeft w:val="0"/>
      <w:marRight w:val="0"/>
      <w:marTop w:val="0"/>
      <w:marBottom w:val="0"/>
      <w:divBdr>
        <w:top w:val="none" w:sz="0" w:space="0" w:color="auto"/>
        <w:left w:val="none" w:sz="0" w:space="0" w:color="auto"/>
        <w:bottom w:val="none" w:sz="0" w:space="0" w:color="auto"/>
        <w:right w:val="none" w:sz="0" w:space="0" w:color="auto"/>
      </w:divBdr>
    </w:div>
    <w:div w:id="283312718">
      <w:bodyDiv w:val="1"/>
      <w:marLeft w:val="0"/>
      <w:marRight w:val="0"/>
      <w:marTop w:val="0"/>
      <w:marBottom w:val="0"/>
      <w:divBdr>
        <w:top w:val="none" w:sz="0" w:space="0" w:color="auto"/>
        <w:left w:val="none" w:sz="0" w:space="0" w:color="auto"/>
        <w:bottom w:val="none" w:sz="0" w:space="0" w:color="auto"/>
        <w:right w:val="none" w:sz="0" w:space="0" w:color="auto"/>
      </w:divBdr>
    </w:div>
    <w:div w:id="288318631">
      <w:bodyDiv w:val="1"/>
      <w:marLeft w:val="0"/>
      <w:marRight w:val="0"/>
      <w:marTop w:val="0"/>
      <w:marBottom w:val="0"/>
      <w:divBdr>
        <w:top w:val="none" w:sz="0" w:space="0" w:color="auto"/>
        <w:left w:val="none" w:sz="0" w:space="0" w:color="auto"/>
        <w:bottom w:val="none" w:sz="0" w:space="0" w:color="auto"/>
        <w:right w:val="none" w:sz="0" w:space="0" w:color="auto"/>
      </w:divBdr>
    </w:div>
    <w:div w:id="329211582">
      <w:bodyDiv w:val="1"/>
      <w:marLeft w:val="0"/>
      <w:marRight w:val="0"/>
      <w:marTop w:val="0"/>
      <w:marBottom w:val="0"/>
      <w:divBdr>
        <w:top w:val="none" w:sz="0" w:space="0" w:color="auto"/>
        <w:left w:val="none" w:sz="0" w:space="0" w:color="auto"/>
        <w:bottom w:val="none" w:sz="0" w:space="0" w:color="auto"/>
        <w:right w:val="none" w:sz="0" w:space="0" w:color="auto"/>
      </w:divBdr>
    </w:div>
    <w:div w:id="337657986">
      <w:bodyDiv w:val="1"/>
      <w:marLeft w:val="0"/>
      <w:marRight w:val="0"/>
      <w:marTop w:val="0"/>
      <w:marBottom w:val="0"/>
      <w:divBdr>
        <w:top w:val="none" w:sz="0" w:space="0" w:color="auto"/>
        <w:left w:val="none" w:sz="0" w:space="0" w:color="auto"/>
        <w:bottom w:val="none" w:sz="0" w:space="0" w:color="auto"/>
        <w:right w:val="none" w:sz="0" w:space="0" w:color="auto"/>
      </w:divBdr>
      <w:divsChild>
        <w:div w:id="1202134109">
          <w:marLeft w:val="0"/>
          <w:marRight w:val="0"/>
          <w:marTop w:val="0"/>
          <w:marBottom w:val="0"/>
          <w:divBdr>
            <w:top w:val="none" w:sz="0" w:space="0" w:color="auto"/>
            <w:left w:val="none" w:sz="0" w:space="0" w:color="auto"/>
            <w:bottom w:val="none" w:sz="0" w:space="0" w:color="auto"/>
            <w:right w:val="none" w:sz="0" w:space="0" w:color="auto"/>
          </w:divBdr>
        </w:div>
        <w:div w:id="971055152">
          <w:marLeft w:val="0"/>
          <w:marRight w:val="0"/>
          <w:marTop w:val="0"/>
          <w:marBottom w:val="0"/>
          <w:divBdr>
            <w:top w:val="none" w:sz="0" w:space="0" w:color="auto"/>
            <w:left w:val="none" w:sz="0" w:space="0" w:color="auto"/>
            <w:bottom w:val="none" w:sz="0" w:space="0" w:color="auto"/>
            <w:right w:val="none" w:sz="0" w:space="0" w:color="auto"/>
          </w:divBdr>
        </w:div>
        <w:div w:id="1958294461">
          <w:marLeft w:val="0"/>
          <w:marRight w:val="0"/>
          <w:marTop w:val="0"/>
          <w:marBottom w:val="0"/>
          <w:divBdr>
            <w:top w:val="none" w:sz="0" w:space="0" w:color="auto"/>
            <w:left w:val="none" w:sz="0" w:space="0" w:color="auto"/>
            <w:bottom w:val="none" w:sz="0" w:space="0" w:color="auto"/>
            <w:right w:val="none" w:sz="0" w:space="0" w:color="auto"/>
          </w:divBdr>
        </w:div>
        <w:div w:id="1661155113">
          <w:marLeft w:val="0"/>
          <w:marRight w:val="0"/>
          <w:marTop w:val="0"/>
          <w:marBottom w:val="0"/>
          <w:divBdr>
            <w:top w:val="none" w:sz="0" w:space="0" w:color="auto"/>
            <w:left w:val="none" w:sz="0" w:space="0" w:color="auto"/>
            <w:bottom w:val="none" w:sz="0" w:space="0" w:color="auto"/>
            <w:right w:val="none" w:sz="0" w:space="0" w:color="auto"/>
          </w:divBdr>
        </w:div>
        <w:div w:id="1212377824">
          <w:marLeft w:val="0"/>
          <w:marRight w:val="0"/>
          <w:marTop w:val="0"/>
          <w:marBottom w:val="0"/>
          <w:divBdr>
            <w:top w:val="none" w:sz="0" w:space="0" w:color="auto"/>
            <w:left w:val="none" w:sz="0" w:space="0" w:color="auto"/>
            <w:bottom w:val="none" w:sz="0" w:space="0" w:color="auto"/>
            <w:right w:val="none" w:sz="0" w:space="0" w:color="auto"/>
          </w:divBdr>
        </w:div>
        <w:div w:id="1176765815">
          <w:marLeft w:val="0"/>
          <w:marRight w:val="0"/>
          <w:marTop w:val="0"/>
          <w:marBottom w:val="0"/>
          <w:divBdr>
            <w:top w:val="none" w:sz="0" w:space="0" w:color="auto"/>
            <w:left w:val="none" w:sz="0" w:space="0" w:color="auto"/>
            <w:bottom w:val="none" w:sz="0" w:space="0" w:color="auto"/>
            <w:right w:val="none" w:sz="0" w:space="0" w:color="auto"/>
          </w:divBdr>
        </w:div>
        <w:div w:id="481119580">
          <w:marLeft w:val="0"/>
          <w:marRight w:val="0"/>
          <w:marTop w:val="0"/>
          <w:marBottom w:val="0"/>
          <w:divBdr>
            <w:top w:val="none" w:sz="0" w:space="0" w:color="auto"/>
            <w:left w:val="none" w:sz="0" w:space="0" w:color="auto"/>
            <w:bottom w:val="none" w:sz="0" w:space="0" w:color="auto"/>
            <w:right w:val="none" w:sz="0" w:space="0" w:color="auto"/>
          </w:divBdr>
        </w:div>
        <w:div w:id="1500268016">
          <w:marLeft w:val="0"/>
          <w:marRight w:val="0"/>
          <w:marTop w:val="0"/>
          <w:marBottom w:val="0"/>
          <w:divBdr>
            <w:top w:val="none" w:sz="0" w:space="0" w:color="auto"/>
            <w:left w:val="none" w:sz="0" w:space="0" w:color="auto"/>
            <w:bottom w:val="none" w:sz="0" w:space="0" w:color="auto"/>
            <w:right w:val="none" w:sz="0" w:space="0" w:color="auto"/>
          </w:divBdr>
        </w:div>
      </w:divsChild>
    </w:div>
    <w:div w:id="389889490">
      <w:bodyDiv w:val="1"/>
      <w:marLeft w:val="0"/>
      <w:marRight w:val="0"/>
      <w:marTop w:val="0"/>
      <w:marBottom w:val="0"/>
      <w:divBdr>
        <w:top w:val="none" w:sz="0" w:space="0" w:color="auto"/>
        <w:left w:val="none" w:sz="0" w:space="0" w:color="auto"/>
        <w:bottom w:val="none" w:sz="0" w:space="0" w:color="auto"/>
        <w:right w:val="none" w:sz="0" w:space="0" w:color="auto"/>
      </w:divBdr>
    </w:div>
    <w:div w:id="418864867">
      <w:bodyDiv w:val="1"/>
      <w:marLeft w:val="0"/>
      <w:marRight w:val="0"/>
      <w:marTop w:val="0"/>
      <w:marBottom w:val="0"/>
      <w:divBdr>
        <w:top w:val="none" w:sz="0" w:space="0" w:color="auto"/>
        <w:left w:val="none" w:sz="0" w:space="0" w:color="auto"/>
        <w:bottom w:val="none" w:sz="0" w:space="0" w:color="auto"/>
        <w:right w:val="none" w:sz="0" w:space="0" w:color="auto"/>
      </w:divBdr>
      <w:divsChild>
        <w:div w:id="716318198">
          <w:marLeft w:val="0"/>
          <w:marRight w:val="0"/>
          <w:marTop w:val="0"/>
          <w:marBottom w:val="0"/>
          <w:divBdr>
            <w:top w:val="none" w:sz="0" w:space="0" w:color="auto"/>
            <w:left w:val="none" w:sz="0" w:space="0" w:color="auto"/>
            <w:bottom w:val="none" w:sz="0" w:space="0" w:color="auto"/>
            <w:right w:val="none" w:sz="0" w:space="0" w:color="auto"/>
          </w:divBdr>
        </w:div>
        <w:div w:id="1695155638">
          <w:marLeft w:val="0"/>
          <w:marRight w:val="0"/>
          <w:marTop w:val="0"/>
          <w:marBottom w:val="0"/>
          <w:divBdr>
            <w:top w:val="none" w:sz="0" w:space="0" w:color="auto"/>
            <w:left w:val="none" w:sz="0" w:space="0" w:color="auto"/>
            <w:bottom w:val="none" w:sz="0" w:space="0" w:color="auto"/>
            <w:right w:val="none" w:sz="0" w:space="0" w:color="auto"/>
          </w:divBdr>
        </w:div>
      </w:divsChild>
    </w:div>
    <w:div w:id="420756346">
      <w:bodyDiv w:val="1"/>
      <w:marLeft w:val="0"/>
      <w:marRight w:val="0"/>
      <w:marTop w:val="0"/>
      <w:marBottom w:val="0"/>
      <w:divBdr>
        <w:top w:val="none" w:sz="0" w:space="0" w:color="auto"/>
        <w:left w:val="none" w:sz="0" w:space="0" w:color="auto"/>
        <w:bottom w:val="none" w:sz="0" w:space="0" w:color="auto"/>
        <w:right w:val="none" w:sz="0" w:space="0" w:color="auto"/>
      </w:divBdr>
      <w:divsChild>
        <w:div w:id="1009411923">
          <w:marLeft w:val="446"/>
          <w:marRight w:val="0"/>
          <w:marTop w:val="0"/>
          <w:marBottom w:val="0"/>
          <w:divBdr>
            <w:top w:val="none" w:sz="0" w:space="0" w:color="auto"/>
            <w:left w:val="none" w:sz="0" w:space="0" w:color="auto"/>
            <w:bottom w:val="none" w:sz="0" w:space="0" w:color="auto"/>
            <w:right w:val="none" w:sz="0" w:space="0" w:color="auto"/>
          </w:divBdr>
        </w:div>
      </w:divsChild>
    </w:div>
    <w:div w:id="434055120">
      <w:bodyDiv w:val="1"/>
      <w:marLeft w:val="0"/>
      <w:marRight w:val="0"/>
      <w:marTop w:val="0"/>
      <w:marBottom w:val="0"/>
      <w:divBdr>
        <w:top w:val="none" w:sz="0" w:space="0" w:color="auto"/>
        <w:left w:val="none" w:sz="0" w:space="0" w:color="auto"/>
        <w:bottom w:val="none" w:sz="0" w:space="0" w:color="auto"/>
        <w:right w:val="none" w:sz="0" w:space="0" w:color="auto"/>
      </w:divBdr>
      <w:divsChild>
        <w:div w:id="1234051403">
          <w:marLeft w:val="0"/>
          <w:marRight w:val="0"/>
          <w:marTop w:val="0"/>
          <w:marBottom w:val="0"/>
          <w:divBdr>
            <w:top w:val="none" w:sz="0" w:space="0" w:color="auto"/>
            <w:left w:val="none" w:sz="0" w:space="0" w:color="auto"/>
            <w:bottom w:val="none" w:sz="0" w:space="0" w:color="auto"/>
            <w:right w:val="none" w:sz="0" w:space="0" w:color="auto"/>
          </w:divBdr>
        </w:div>
        <w:div w:id="1522402919">
          <w:marLeft w:val="0"/>
          <w:marRight w:val="0"/>
          <w:marTop w:val="0"/>
          <w:marBottom w:val="0"/>
          <w:divBdr>
            <w:top w:val="none" w:sz="0" w:space="0" w:color="auto"/>
            <w:left w:val="none" w:sz="0" w:space="0" w:color="auto"/>
            <w:bottom w:val="none" w:sz="0" w:space="0" w:color="auto"/>
            <w:right w:val="none" w:sz="0" w:space="0" w:color="auto"/>
          </w:divBdr>
        </w:div>
        <w:div w:id="500897525">
          <w:marLeft w:val="0"/>
          <w:marRight w:val="0"/>
          <w:marTop w:val="0"/>
          <w:marBottom w:val="0"/>
          <w:divBdr>
            <w:top w:val="none" w:sz="0" w:space="0" w:color="auto"/>
            <w:left w:val="none" w:sz="0" w:space="0" w:color="auto"/>
            <w:bottom w:val="none" w:sz="0" w:space="0" w:color="auto"/>
            <w:right w:val="none" w:sz="0" w:space="0" w:color="auto"/>
          </w:divBdr>
        </w:div>
        <w:div w:id="1145927798">
          <w:marLeft w:val="0"/>
          <w:marRight w:val="0"/>
          <w:marTop w:val="0"/>
          <w:marBottom w:val="0"/>
          <w:divBdr>
            <w:top w:val="none" w:sz="0" w:space="0" w:color="auto"/>
            <w:left w:val="none" w:sz="0" w:space="0" w:color="auto"/>
            <w:bottom w:val="none" w:sz="0" w:space="0" w:color="auto"/>
            <w:right w:val="none" w:sz="0" w:space="0" w:color="auto"/>
          </w:divBdr>
        </w:div>
        <w:div w:id="38018218">
          <w:marLeft w:val="0"/>
          <w:marRight w:val="0"/>
          <w:marTop w:val="0"/>
          <w:marBottom w:val="0"/>
          <w:divBdr>
            <w:top w:val="none" w:sz="0" w:space="0" w:color="auto"/>
            <w:left w:val="none" w:sz="0" w:space="0" w:color="auto"/>
            <w:bottom w:val="none" w:sz="0" w:space="0" w:color="auto"/>
            <w:right w:val="none" w:sz="0" w:space="0" w:color="auto"/>
          </w:divBdr>
        </w:div>
        <w:div w:id="759059182">
          <w:marLeft w:val="0"/>
          <w:marRight w:val="0"/>
          <w:marTop w:val="0"/>
          <w:marBottom w:val="0"/>
          <w:divBdr>
            <w:top w:val="none" w:sz="0" w:space="0" w:color="auto"/>
            <w:left w:val="none" w:sz="0" w:space="0" w:color="auto"/>
            <w:bottom w:val="none" w:sz="0" w:space="0" w:color="auto"/>
            <w:right w:val="none" w:sz="0" w:space="0" w:color="auto"/>
          </w:divBdr>
        </w:div>
        <w:div w:id="210314151">
          <w:marLeft w:val="0"/>
          <w:marRight w:val="0"/>
          <w:marTop w:val="0"/>
          <w:marBottom w:val="0"/>
          <w:divBdr>
            <w:top w:val="none" w:sz="0" w:space="0" w:color="auto"/>
            <w:left w:val="none" w:sz="0" w:space="0" w:color="auto"/>
            <w:bottom w:val="none" w:sz="0" w:space="0" w:color="auto"/>
            <w:right w:val="none" w:sz="0" w:space="0" w:color="auto"/>
          </w:divBdr>
        </w:div>
        <w:div w:id="1272319644">
          <w:marLeft w:val="0"/>
          <w:marRight w:val="0"/>
          <w:marTop w:val="0"/>
          <w:marBottom w:val="0"/>
          <w:divBdr>
            <w:top w:val="none" w:sz="0" w:space="0" w:color="auto"/>
            <w:left w:val="none" w:sz="0" w:space="0" w:color="auto"/>
            <w:bottom w:val="none" w:sz="0" w:space="0" w:color="auto"/>
            <w:right w:val="none" w:sz="0" w:space="0" w:color="auto"/>
          </w:divBdr>
        </w:div>
        <w:div w:id="58597518">
          <w:marLeft w:val="0"/>
          <w:marRight w:val="0"/>
          <w:marTop w:val="0"/>
          <w:marBottom w:val="0"/>
          <w:divBdr>
            <w:top w:val="none" w:sz="0" w:space="0" w:color="auto"/>
            <w:left w:val="none" w:sz="0" w:space="0" w:color="auto"/>
            <w:bottom w:val="none" w:sz="0" w:space="0" w:color="auto"/>
            <w:right w:val="none" w:sz="0" w:space="0" w:color="auto"/>
          </w:divBdr>
        </w:div>
        <w:div w:id="2089379868">
          <w:marLeft w:val="0"/>
          <w:marRight w:val="0"/>
          <w:marTop w:val="0"/>
          <w:marBottom w:val="0"/>
          <w:divBdr>
            <w:top w:val="none" w:sz="0" w:space="0" w:color="auto"/>
            <w:left w:val="none" w:sz="0" w:space="0" w:color="auto"/>
            <w:bottom w:val="none" w:sz="0" w:space="0" w:color="auto"/>
            <w:right w:val="none" w:sz="0" w:space="0" w:color="auto"/>
          </w:divBdr>
        </w:div>
        <w:div w:id="864445411">
          <w:marLeft w:val="0"/>
          <w:marRight w:val="0"/>
          <w:marTop w:val="0"/>
          <w:marBottom w:val="0"/>
          <w:divBdr>
            <w:top w:val="none" w:sz="0" w:space="0" w:color="auto"/>
            <w:left w:val="none" w:sz="0" w:space="0" w:color="auto"/>
            <w:bottom w:val="none" w:sz="0" w:space="0" w:color="auto"/>
            <w:right w:val="none" w:sz="0" w:space="0" w:color="auto"/>
          </w:divBdr>
        </w:div>
        <w:div w:id="722339151">
          <w:marLeft w:val="0"/>
          <w:marRight w:val="0"/>
          <w:marTop w:val="0"/>
          <w:marBottom w:val="0"/>
          <w:divBdr>
            <w:top w:val="none" w:sz="0" w:space="0" w:color="auto"/>
            <w:left w:val="none" w:sz="0" w:space="0" w:color="auto"/>
            <w:bottom w:val="none" w:sz="0" w:space="0" w:color="auto"/>
            <w:right w:val="none" w:sz="0" w:space="0" w:color="auto"/>
          </w:divBdr>
        </w:div>
        <w:div w:id="683675176">
          <w:marLeft w:val="0"/>
          <w:marRight w:val="0"/>
          <w:marTop w:val="0"/>
          <w:marBottom w:val="0"/>
          <w:divBdr>
            <w:top w:val="none" w:sz="0" w:space="0" w:color="auto"/>
            <w:left w:val="none" w:sz="0" w:space="0" w:color="auto"/>
            <w:bottom w:val="none" w:sz="0" w:space="0" w:color="auto"/>
            <w:right w:val="none" w:sz="0" w:space="0" w:color="auto"/>
          </w:divBdr>
        </w:div>
        <w:div w:id="255796551">
          <w:marLeft w:val="0"/>
          <w:marRight w:val="0"/>
          <w:marTop w:val="0"/>
          <w:marBottom w:val="0"/>
          <w:divBdr>
            <w:top w:val="none" w:sz="0" w:space="0" w:color="auto"/>
            <w:left w:val="none" w:sz="0" w:space="0" w:color="auto"/>
            <w:bottom w:val="none" w:sz="0" w:space="0" w:color="auto"/>
            <w:right w:val="none" w:sz="0" w:space="0" w:color="auto"/>
          </w:divBdr>
        </w:div>
      </w:divsChild>
    </w:div>
    <w:div w:id="444082928">
      <w:bodyDiv w:val="1"/>
      <w:marLeft w:val="0"/>
      <w:marRight w:val="0"/>
      <w:marTop w:val="0"/>
      <w:marBottom w:val="0"/>
      <w:divBdr>
        <w:top w:val="none" w:sz="0" w:space="0" w:color="auto"/>
        <w:left w:val="none" w:sz="0" w:space="0" w:color="auto"/>
        <w:bottom w:val="none" w:sz="0" w:space="0" w:color="auto"/>
        <w:right w:val="none" w:sz="0" w:space="0" w:color="auto"/>
      </w:divBdr>
    </w:div>
    <w:div w:id="450511695">
      <w:bodyDiv w:val="1"/>
      <w:marLeft w:val="0"/>
      <w:marRight w:val="0"/>
      <w:marTop w:val="0"/>
      <w:marBottom w:val="0"/>
      <w:divBdr>
        <w:top w:val="none" w:sz="0" w:space="0" w:color="auto"/>
        <w:left w:val="none" w:sz="0" w:space="0" w:color="auto"/>
        <w:bottom w:val="none" w:sz="0" w:space="0" w:color="auto"/>
        <w:right w:val="none" w:sz="0" w:space="0" w:color="auto"/>
      </w:divBdr>
    </w:div>
    <w:div w:id="452679841">
      <w:bodyDiv w:val="1"/>
      <w:marLeft w:val="0"/>
      <w:marRight w:val="0"/>
      <w:marTop w:val="0"/>
      <w:marBottom w:val="0"/>
      <w:divBdr>
        <w:top w:val="none" w:sz="0" w:space="0" w:color="auto"/>
        <w:left w:val="none" w:sz="0" w:space="0" w:color="auto"/>
        <w:bottom w:val="none" w:sz="0" w:space="0" w:color="auto"/>
        <w:right w:val="none" w:sz="0" w:space="0" w:color="auto"/>
      </w:divBdr>
      <w:divsChild>
        <w:div w:id="1262880590">
          <w:marLeft w:val="0"/>
          <w:marRight w:val="0"/>
          <w:marTop w:val="0"/>
          <w:marBottom w:val="0"/>
          <w:divBdr>
            <w:top w:val="none" w:sz="0" w:space="0" w:color="auto"/>
            <w:left w:val="none" w:sz="0" w:space="0" w:color="auto"/>
            <w:bottom w:val="none" w:sz="0" w:space="0" w:color="auto"/>
            <w:right w:val="none" w:sz="0" w:space="0" w:color="auto"/>
          </w:divBdr>
        </w:div>
        <w:div w:id="1052080163">
          <w:marLeft w:val="0"/>
          <w:marRight w:val="0"/>
          <w:marTop w:val="0"/>
          <w:marBottom w:val="0"/>
          <w:divBdr>
            <w:top w:val="none" w:sz="0" w:space="0" w:color="auto"/>
            <w:left w:val="none" w:sz="0" w:space="0" w:color="auto"/>
            <w:bottom w:val="none" w:sz="0" w:space="0" w:color="auto"/>
            <w:right w:val="none" w:sz="0" w:space="0" w:color="auto"/>
          </w:divBdr>
        </w:div>
        <w:div w:id="2138403481">
          <w:marLeft w:val="0"/>
          <w:marRight w:val="0"/>
          <w:marTop w:val="0"/>
          <w:marBottom w:val="0"/>
          <w:divBdr>
            <w:top w:val="none" w:sz="0" w:space="0" w:color="auto"/>
            <w:left w:val="none" w:sz="0" w:space="0" w:color="auto"/>
            <w:bottom w:val="none" w:sz="0" w:space="0" w:color="auto"/>
            <w:right w:val="none" w:sz="0" w:space="0" w:color="auto"/>
          </w:divBdr>
        </w:div>
        <w:div w:id="1934779597">
          <w:marLeft w:val="0"/>
          <w:marRight w:val="0"/>
          <w:marTop w:val="0"/>
          <w:marBottom w:val="0"/>
          <w:divBdr>
            <w:top w:val="none" w:sz="0" w:space="0" w:color="auto"/>
            <w:left w:val="none" w:sz="0" w:space="0" w:color="auto"/>
            <w:bottom w:val="none" w:sz="0" w:space="0" w:color="auto"/>
            <w:right w:val="none" w:sz="0" w:space="0" w:color="auto"/>
          </w:divBdr>
        </w:div>
        <w:div w:id="840200543">
          <w:marLeft w:val="0"/>
          <w:marRight w:val="0"/>
          <w:marTop w:val="0"/>
          <w:marBottom w:val="0"/>
          <w:divBdr>
            <w:top w:val="none" w:sz="0" w:space="0" w:color="auto"/>
            <w:left w:val="none" w:sz="0" w:space="0" w:color="auto"/>
            <w:bottom w:val="none" w:sz="0" w:space="0" w:color="auto"/>
            <w:right w:val="none" w:sz="0" w:space="0" w:color="auto"/>
          </w:divBdr>
        </w:div>
        <w:div w:id="1652640548">
          <w:marLeft w:val="0"/>
          <w:marRight w:val="0"/>
          <w:marTop w:val="0"/>
          <w:marBottom w:val="0"/>
          <w:divBdr>
            <w:top w:val="none" w:sz="0" w:space="0" w:color="auto"/>
            <w:left w:val="none" w:sz="0" w:space="0" w:color="auto"/>
            <w:bottom w:val="none" w:sz="0" w:space="0" w:color="auto"/>
            <w:right w:val="none" w:sz="0" w:space="0" w:color="auto"/>
          </w:divBdr>
        </w:div>
        <w:div w:id="1077170650">
          <w:marLeft w:val="0"/>
          <w:marRight w:val="0"/>
          <w:marTop w:val="0"/>
          <w:marBottom w:val="0"/>
          <w:divBdr>
            <w:top w:val="none" w:sz="0" w:space="0" w:color="auto"/>
            <w:left w:val="none" w:sz="0" w:space="0" w:color="auto"/>
            <w:bottom w:val="none" w:sz="0" w:space="0" w:color="auto"/>
            <w:right w:val="none" w:sz="0" w:space="0" w:color="auto"/>
          </w:divBdr>
        </w:div>
        <w:div w:id="771975169">
          <w:marLeft w:val="0"/>
          <w:marRight w:val="0"/>
          <w:marTop w:val="0"/>
          <w:marBottom w:val="0"/>
          <w:divBdr>
            <w:top w:val="none" w:sz="0" w:space="0" w:color="auto"/>
            <w:left w:val="none" w:sz="0" w:space="0" w:color="auto"/>
            <w:bottom w:val="none" w:sz="0" w:space="0" w:color="auto"/>
            <w:right w:val="none" w:sz="0" w:space="0" w:color="auto"/>
          </w:divBdr>
        </w:div>
      </w:divsChild>
    </w:div>
    <w:div w:id="457528314">
      <w:bodyDiv w:val="1"/>
      <w:marLeft w:val="0"/>
      <w:marRight w:val="0"/>
      <w:marTop w:val="0"/>
      <w:marBottom w:val="0"/>
      <w:divBdr>
        <w:top w:val="none" w:sz="0" w:space="0" w:color="auto"/>
        <w:left w:val="none" w:sz="0" w:space="0" w:color="auto"/>
        <w:bottom w:val="none" w:sz="0" w:space="0" w:color="auto"/>
        <w:right w:val="none" w:sz="0" w:space="0" w:color="auto"/>
      </w:divBdr>
      <w:divsChild>
        <w:div w:id="1678190135">
          <w:marLeft w:val="0"/>
          <w:marRight w:val="0"/>
          <w:marTop w:val="0"/>
          <w:marBottom w:val="0"/>
          <w:divBdr>
            <w:top w:val="none" w:sz="0" w:space="0" w:color="auto"/>
            <w:left w:val="none" w:sz="0" w:space="0" w:color="auto"/>
            <w:bottom w:val="none" w:sz="0" w:space="0" w:color="auto"/>
            <w:right w:val="none" w:sz="0" w:space="0" w:color="auto"/>
          </w:divBdr>
        </w:div>
        <w:div w:id="521477136">
          <w:marLeft w:val="0"/>
          <w:marRight w:val="0"/>
          <w:marTop w:val="0"/>
          <w:marBottom w:val="0"/>
          <w:divBdr>
            <w:top w:val="none" w:sz="0" w:space="0" w:color="auto"/>
            <w:left w:val="none" w:sz="0" w:space="0" w:color="auto"/>
            <w:bottom w:val="none" w:sz="0" w:space="0" w:color="auto"/>
            <w:right w:val="none" w:sz="0" w:space="0" w:color="auto"/>
          </w:divBdr>
        </w:div>
      </w:divsChild>
    </w:div>
    <w:div w:id="474838918">
      <w:bodyDiv w:val="1"/>
      <w:marLeft w:val="0"/>
      <w:marRight w:val="0"/>
      <w:marTop w:val="0"/>
      <w:marBottom w:val="0"/>
      <w:divBdr>
        <w:top w:val="none" w:sz="0" w:space="0" w:color="auto"/>
        <w:left w:val="none" w:sz="0" w:space="0" w:color="auto"/>
        <w:bottom w:val="none" w:sz="0" w:space="0" w:color="auto"/>
        <w:right w:val="none" w:sz="0" w:space="0" w:color="auto"/>
      </w:divBdr>
      <w:divsChild>
        <w:div w:id="1679769210">
          <w:marLeft w:val="0"/>
          <w:marRight w:val="0"/>
          <w:marTop w:val="0"/>
          <w:marBottom w:val="0"/>
          <w:divBdr>
            <w:top w:val="none" w:sz="0" w:space="0" w:color="auto"/>
            <w:left w:val="none" w:sz="0" w:space="0" w:color="auto"/>
            <w:bottom w:val="none" w:sz="0" w:space="0" w:color="auto"/>
            <w:right w:val="none" w:sz="0" w:space="0" w:color="auto"/>
          </w:divBdr>
        </w:div>
        <w:div w:id="1729067075">
          <w:marLeft w:val="0"/>
          <w:marRight w:val="0"/>
          <w:marTop w:val="0"/>
          <w:marBottom w:val="0"/>
          <w:divBdr>
            <w:top w:val="none" w:sz="0" w:space="0" w:color="auto"/>
            <w:left w:val="none" w:sz="0" w:space="0" w:color="auto"/>
            <w:bottom w:val="none" w:sz="0" w:space="0" w:color="auto"/>
            <w:right w:val="none" w:sz="0" w:space="0" w:color="auto"/>
          </w:divBdr>
        </w:div>
        <w:div w:id="1508246832">
          <w:marLeft w:val="0"/>
          <w:marRight w:val="0"/>
          <w:marTop w:val="0"/>
          <w:marBottom w:val="0"/>
          <w:divBdr>
            <w:top w:val="none" w:sz="0" w:space="0" w:color="auto"/>
            <w:left w:val="none" w:sz="0" w:space="0" w:color="auto"/>
            <w:bottom w:val="none" w:sz="0" w:space="0" w:color="auto"/>
            <w:right w:val="none" w:sz="0" w:space="0" w:color="auto"/>
          </w:divBdr>
        </w:div>
        <w:div w:id="72046384">
          <w:marLeft w:val="0"/>
          <w:marRight w:val="0"/>
          <w:marTop w:val="0"/>
          <w:marBottom w:val="0"/>
          <w:divBdr>
            <w:top w:val="none" w:sz="0" w:space="0" w:color="auto"/>
            <w:left w:val="none" w:sz="0" w:space="0" w:color="auto"/>
            <w:bottom w:val="none" w:sz="0" w:space="0" w:color="auto"/>
            <w:right w:val="none" w:sz="0" w:space="0" w:color="auto"/>
          </w:divBdr>
        </w:div>
        <w:div w:id="1683237182">
          <w:marLeft w:val="0"/>
          <w:marRight w:val="0"/>
          <w:marTop w:val="0"/>
          <w:marBottom w:val="0"/>
          <w:divBdr>
            <w:top w:val="none" w:sz="0" w:space="0" w:color="auto"/>
            <w:left w:val="none" w:sz="0" w:space="0" w:color="auto"/>
            <w:bottom w:val="none" w:sz="0" w:space="0" w:color="auto"/>
            <w:right w:val="none" w:sz="0" w:space="0" w:color="auto"/>
          </w:divBdr>
        </w:div>
        <w:div w:id="1388214804">
          <w:marLeft w:val="0"/>
          <w:marRight w:val="0"/>
          <w:marTop w:val="0"/>
          <w:marBottom w:val="0"/>
          <w:divBdr>
            <w:top w:val="none" w:sz="0" w:space="0" w:color="auto"/>
            <w:left w:val="none" w:sz="0" w:space="0" w:color="auto"/>
            <w:bottom w:val="none" w:sz="0" w:space="0" w:color="auto"/>
            <w:right w:val="none" w:sz="0" w:space="0" w:color="auto"/>
          </w:divBdr>
        </w:div>
        <w:div w:id="262887635">
          <w:marLeft w:val="0"/>
          <w:marRight w:val="0"/>
          <w:marTop w:val="0"/>
          <w:marBottom w:val="0"/>
          <w:divBdr>
            <w:top w:val="none" w:sz="0" w:space="0" w:color="auto"/>
            <w:left w:val="none" w:sz="0" w:space="0" w:color="auto"/>
            <w:bottom w:val="none" w:sz="0" w:space="0" w:color="auto"/>
            <w:right w:val="none" w:sz="0" w:space="0" w:color="auto"/>
          </w:divBdr>
        </w:div>
        <w:div w:id="712392096">
          <w:marLeft w:val="0"/>
          <w:marRight w:val="0"/>
          <w:marTop w:val="0"/>
          <w:marBottom w:val="0"/>
          <w:divBdr>
            <w:top w:val="none" w:sz="0" w:space="0" w:color="auto"/>
            <w:left w:val="none" w:sz="0" w:space="0" w:color="auto"/>
            <w:bottom w:val="none" w:sz="0" w:space="0" w:color="auto"/>
            <w:right w:val="none" w:sz="0" w:space="0" w:color="auto"/>
          </w:divBdr>
        </w:div>
        <w:div w:id="719355733">
          <w:marLeft w:val="0"/>
          <w:marRight w:val="0"/>
          <w:marTop w:val="0"/>
          <w:marBottom w:val="0"/>
          <w:divBdr>
            <w:top w:val="none" w:sz="0" w:space="0" w:color="auto"/>
            <w:left w:val="none" w:sz="0" w:space="0" w:color="auto"/>
            <w:bottom w:val="none" w:sz="0" w:space="0" w:color="auto"/>
            <w:right w:val="none" w:sz="0" w:space="0" w:color="auto"/>
          </w:divBdr>
        </w:div>
      </w:divsChild>
    </w:div>
    <w:div w:id="475417070">
      <w:bodyDiv w:val="1"/>
      <w:marLeft w:val="0"/>
      <w:marRight w:val="0"/>
      <w:marTop w:val="0"/>
      <w:marBottom w:val="0"/>
      <w:divBdr>
        <w:top w:val="none" w:sz="0" w:space="0" w:color="auto"/>
        <w:left w:val="none" w:sz="0" w:space="0" w:color="auto"/>
        <w:bottom w:val="none" w:sz="0" w:space="0" w:color="auto"/>
        <w:right w:val="none" w:sz="0" w:space="0" w:color="auto"/>
      </w:divBdr>
    </w:div>
    <w:div w:id="481193603">
      <w:bodyDiv w:val="1"/>
      <w:marLeft w:val="0"/>
      <w:marRight w:val="0"/>
      <w:marTop w:val="0"/>
      <w:marBottom w:val="0"/>
      <w:divBdr>
        <w:top w:val="none" w:sz="0" w:space="0" w:color="auto"/>
        <w:left w:val="none" w:sz="0" w:space="0" w:color="auto"/>
        <w:bottom w:val="none" w:sz="0" w:space="0" w:color="auto"/>
        <w:right w:val="none" w:sz="0" w:space="0" w:color="auto"/>
      </w:divBdr>
    </w:div>
    <w:div w:id="492769047">
      <w:bodyDiv w:val="1"/>
      <w:marLeft w:val="0"/>
      <w:marRight w:val="0"/>
      <w:marTop w:val="0"/>
      <w:marBottom w:val="0"/>
      <w:divBdr>
        <w:top w:val="none" w:sz="0" w:space="0" w:color="auto"/>
        <w:left w:val="none" w:sz="0" w:space="0" w:color="auto"/>
        <w:bottom w:val="none" w:sz="0" w:space="0" w:color="auto"/>
        <w:right w:val="none" w:sz="0" w:space="0" w:color="auto"/>
      </w:divBdr>
      <w:divsChild>
        <w:div w:id="1603106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5677953">
      <w:bodyDiv w:val="1"/>
      <w:marLeft w:val="0"/>
      <w:marRight w:val="0"/>
      <w:marTop w:val="0"/>
      <w:marBottom w:val="0"/>
      <w:divBdr>
        <w:top w:val="none" w:sz="0" w:space="0" w:color="auto"/>
        <w:left w:val="none" w:sz="0" w:space="0" w:color="auto"/>
        <w:bottom w:val="none" w:sz="0" w:space="0" w:color="auto"/>
        <w:right w:val="none" w:sz="0" w:space="0" w:color="auto"/>
      </w:divBdr>
    </w:div>
    <w:div w:id="517895220">
      <w:bodyDiv w:val="1"/>
      <w:marLeft w:val="0"/>
      <w:marRight w:val="0"/>
      <w:marTop w:val="0"/>
      <w:marBottom w:val="0"/>
      <w:divBdr>
        <w:top w:val="none" w:sz="0" w:space="0" w:color="auto"/>
        <w:left w:val="none" w:sz="0" w:space="0" w:color="auto"/>
        <w:bottom w:val="none" w:sz="0" w:space="0" w:color="auto"/>
        <w:right w:val="none" w:sz="0" w:space="0" w:color="auto"/>
      </w:divBdr>
      <w:divsChild>
        <w:div w:id="652298958">
          <w:marLeft w:val="0"/>
          <w:marRight w:val="0"/>
          <w:marTop w:val="0"/>
          <w:marBottom w:val="0"/>
          <w:divBdr>
            <w:top w:val="none" w:sz="0" w:space="0" w:color="auto"/>
            <w:left w:val="none" w:sz="0" w:space="0" w:color="auto"/>
            <w:bottom w:val="none" w:sz="0" w:space="0" w:color="auto"/>
            <w:right w:val="none" w:sz="0" w:space="0" w:color="auto"/>
          </w:divBdr>
        </w:div>
        <w:div w:id="1537815750">
          <w:marLeft w:val="0"/>
          <w:marRight w:val="0"/>
          <w:marTop w:val="0"/>
          <w:marBottom w:val="0"/>
          <w:divBdr>
            <w:top w:val="none" w:sz="0" w:space="0" w:color="auto"/>
            <w:left w:val="none" w:sz="0" w:space="0" w:color="auto"/>
            <w:bottom w:val="none" w:sz="0" w:space="0" w:color="auto"/>
            <w:right w:val="none" w:sz="0" w:space="0" w:color="auto"/>
          </w:divBdr>
        </w:div>
        <w:div w:id="709037725">
          <w:marLeft w:val="0"/>
          <w:marRight w:val="0"/>
          <w:marTop w:val="0"/>
          <w:marBottom w:val="0"/>
          <w:divBdr>
            <w:top w:val="none" w:sz="0" w:space="0" w:color="auto"/>
            <w:left w:val="none" w:sz="0" w:space="0" w:color="auto"/>
            <w:bottom w:val="none" w:sz="0" w:space="0" w:color="auto"/>
            <w:right w:val="none" w:sz="0" w:space="0" w:color="auto"/>
          </w:divBdr>
        </w:div>
        <w:div w:id="896746358">
          <w:marLeft w:val="0"/>
          <w:marRight w:val="0"/>
          <w:marTop w:val="0"/>
          <w:marBottom w:val="0"/>
          <w:divBdr>
            <w:top w:val="none" w:sz="0" w:space="0" w:color="auto"/>
            <w:left w:val="none" w:sz="0" w:space="0" w:color="auto"/>
            <w:bottom w:val="none" w:sz="0" w:space="0" w:color="auto"/>
            <w:right w:val="none" w:sz="0" w:space="0" w:color="auto"/>
          </w:divBdr>
        </w:div>
      </w:divsChild>
    </w:div>
    <w:div w:id="518084603">
      <w:bodyDiv w:val="1"/>
      <w:marLeft w:val="0"/>
      <w:marRight w:val="0"/>
      <w:marTop w:val="0"/>
      <w:marBottom w:val="0"/>
      <w:divBdr>
        <w:top w:val="none" w:sz="0" w:space="0" w:color="auto"/>
        <w:left w:val="none" w:sz="0" w:space="0" w:color="auto"/>
        <w:bottom w:val="none" w:sz="0" w:space="0" w:color="auto"/>
        <w:right w:val="none" w:sz="0" w:space="0" w:color="auto"/>
      </w:divBdr>
      <w:divsChild>
        <w:div w:id="1021471348">
          <w:marLeft w:val="0"/>
          <w:marRight w:val="0"/>
          <w:marTop w:val="0"/>
          <w:marBottom w:val="0"/>
          <w:divBdr>
            <w:top w:val="none" w:sz="0" w:space="0" w:color="auto"/>
            <w:left w:val="none" w:sz="0" w:space="0" w:color="auto"/>
            <w:bottom w:val="none" w:sz="0" w:space="0" w:color="auto"/>
            <w:right w:val="none" w:sz="0" w:space="0" w:color="auto"/>
          </w:divBdr>
        </w:div>
        <w:div w:id="491609385">
          <w:marLeft w:val="0"/>
          <w:marRight w:val="0"/>
          <w:marTop w:val="0"/>
          <w:marBottom w:val="0"/>
          <w:divBdr>
            <w:top w:val="none" w:sz="0" w:space="0" w:color="auto"/>
            <w:left w:val="none" w:sz="0" w:space="0" w:color="auto"/>
            <w:bottom w:val="none" w:sz="0" w:space="0" w:color="auto"/>
            <w:right w:val="none" w:sz="0" w:space="0" w:color="auto"/>
          </w:divBdr>
        </w:div>
        <w:div w:id="565267200">
          <w:marLeft w:val="0"/>
          <w:marRight w:val="0"/>
          <w:marTop w:val="0"/>
          <w:marBottom w:val="0"/>
          <w:divBdr>
            <w:top w:val="none" w:sz="0" w:space="0" w:color="auto"/>
            <w:left w:val="none" w:sz="0" w:space="0" w:color="auto"/>
            <w:bottom w:val="none" w:sz="0" w:space="0" w:color="auto"/>
            <w:right w:val="none" w:sz="0" w:space="0" w:color="auto"/>
          </w:divBdr>
        </w:div>
        <w:div w:id="1703046277">
          <w:marLeft w:val="0"/>
          <w:marRight w:val="0"/>
          <w:marTop w:val="0"/>
          <w:marBottom w:val="0"/>
          <w:divBdr>
            <w:top w:val="none" w:sz="0" w:space="0" w:color="auto"/>
            <w:left w:val="none" w:sz="0" w:space="0" w:color="auto"/>
            <w:bottom w:val="none" w:sz="0" w:space="0" w:color="auto"/>
            <w:right w:val="none" w:sz="0" w:space="0" w:color="auto"/>
          </w:divBdr>
        </w:div>
        <w:div w:id="1304045390">
          <w:marLeft w:val="0"/>
          <w:marRight w:val="0"/>
          <w:marTop w:val="0"/>
          <w:marBottom w:val="0"/>
          <w:divBdr>
            <w:top w:val="none" w:sz="0" w:space="0" w:color="auto"/>
            <w:left w:val="none" w:sz="0" w:space="0" w:color="auto"/>
            <w:bottom w:val="none" w:sz="0" w:space="0" w:color="auto"/>
            <w:right w:val="none" w:sz="0" w:space="0" w:color="auto"/>
          </w:divBdr>
        </w:div>
        <w:div w:id="2007126808">
          <w:marLeft w:val="0"/>
          <w:marRight w:val="0"/>
          <w:marTop w:val="0"/>
          <w:marBottom w:val="0"/>
          <w:divBdr>
            <w:top w:val="none" w:sz="0" w:space="0" w:color="auto"/>
            <w:left w:val="none" w:sz="0" w:space="0" w:color="auto"/>
            <w:bottom w:val="none" w:sz="0" w:space="0" w:color="auto"/>
            <w:right w:val="none" w:sz="0" w:space="0" w:color="auto"/>
          </w:divBdr>
        </w:div>
        <w:div w:id="1334449295">
          <w:marLeft w:val="0"/>
          <w:marRight w:val="0"/>
          <w:marTop w:val="0"/>
          <w:marBottom w:val="0"/>
          <w:divBdr>
            <w:top w:val="none" w:sz="0" w:space="0" w:color="auto"/>
            <w:left w:val="none" w:sz="0" w:space="0" w:color="auto"/>
            <w:bottom w:val="none" w:sz="0" w:space="0" w:color="auto"/>
            <w:right w:val="none" w:sz="0" w:space="0" w:color="auto"/>
          </w:divBdr>
        </w:div>
        <w:div w:id="971861124">
          <w:marLeft w:val="0"/>
          <w:marRight w:val="0"/>
          <w:marTop w:val="0"/>
          <w:marBottom w:val="0"/>
          <w:divBdr>
            <w:top w:val="none" w:sz="0" w:space="0" w:color="auto"/>
            <w:left w:val="none" w:sz="0" w:space="0" w:color="auto"/>
            <w:bottom w:val="none" w:sz="0" w:space="0" w:color="auto"/>
            <w:right w:val="none" w:sz="0" w:space="0" w:color="auto"/>
          </w:divBdr>
        </w:div>
        <w:div w:id="553394364">
          <w:marLeft w:val="0"/>
          <w:marRight w:val="0"/>
          <w:marTop w:val="0"/>
          <w:marBottom w:val="0"/>
          <w:divBdr>
            <w:top w:val="none" w:sz="0" w:space="0" w:color="auto"/>
            <w:left w:val="none" w:sz="0" w:space="0" w:color="auto"/>
            <w:bottom w:val="none" w:sz="0" w:space="0" w:color="auto"/>
            <w:right w:val="none" w:sz="0" w:space="0" w:color="auto"/>
          </w:divBdr>
        </w:div>
        <w:div w:id="1893228958">
          <w:marLeft w:val="0"/>
          <w:marRight w:val="0"/>
          <w:marTop w:val="0"/>
          <w:marBottom w:val="0"/>
          <w:divBdr>
            <w:top w:val="none" w:sz="0" w:space="0" w:color="auto"/>
            <w:left w:val="none" w:sz="0" w:space="0" w:color="auto"/>
            <w:bottom w:val="none" w:sz="0" w:space="0" w:color="auto"/>
            <w:right w:val="none" w:sz="0" w:space="0" w:color="auto"/>
          </w:divBdr>
        </w:div>
        <w:div w:id="457770298">
          <w:marLeft w:val="0"/>
          <w:marRight w:val="0"/>
          <w:marTop w:val="0"/>
          <w:marBottom w:val="0"/>
          <w:divBdr>
            <w:top w:val="none" w:sz="0" w:space="0" w:color="auto"/>
            <w:left w:val="none" w:sz="0" w:space="0" w:color="auto"/>
            <w:bottom w:val="none" w:sz="0" w:space="0" w:color="auto"/>
            <w:right w:val="none" w:sz="0" w:space="0" w:color="auto"/>
          </w:divBdr>
        </w:div>
        <w:div w:id="89546787">
          <w:marLeft w:val="0"/>
          <w:marRight w:val="0"/>
          <w:marTop w:val="0"/>
          <w:marBottom w:val="0"/>
          <w:divBdr>
            <w:top w:val="none" w:sz="0" w:space="0" w:color="auto"/>
            <w:left w:val="none" w:sz="0" w:space="0" w:color="auto"/>
            <w:bottom w:val="none" w:sz="0" w:space="0" w:color="auto"/>
            <w:right w:val="none" w:sz="0" w:space="0" w:color="auto"/>
          </w:divBdr>
        </w:div>
        <w:div w:id="1091704671">
          <w:marLeft w:val="0"/>
          <w:marRight w:val="0"/>
          <w:marTop w:val="0"/>
          <w:marBottom w:val="0"/>
          <w:divBdr>
            <w:top w:val="none" w:sz="0" w:space="0" w:color="auto"/>
            <w:left w:val="none" w:sz="0" w:space="0" w:color="auto"/>
            <w:bottom w:val="none" w:sz="0" w:space="0" w:color="auto"/>
            <w:right w:val="none" w:sz="0" w:space="0" w:color="auto"/>
          </w:divBdr>
        </w:div>
      </w:divsChild>
    </w:div>
    <w:div w:id="529613828">
      <w:bodyDiv w:val="1"/>
      <w:marLeft w:val="0"/>
      <w:marRight w:val="0"/>
      <w:marTop w:val="0"/>
      <w:marBottom w:val="0"/>
      <w:divBdr>
        <w:top w:val="none" w:sz="0" w:space="0" w:color="auto"/>
        <w:left w:val="none" w:sz="0" w:space="0" w:color="auto"/>
        <w:bottom w:val="none" w:sz="0" w:space="0" w:color="auto"/>
        <w:right w:val="none" w:sz="0" w:space="0" w:color="auto"/>
      </w:divBdr>
      <w:divsChild>
        <w:div w:id="1185437829">
          <w:marLeft w:val="0"/>
          <w:marRight w:val="0"/>
          <w:marTop w:val="0"/>
          <w:marBottom w:val="0"/>
          <w:divBdr>
            <w:top w:val="none" w:sz="0" w:space="0" w:color="auto"/>
            <w:left w:val="none" w:sz="0" w:space="0" w:color="auto"/>
            <w:bottom w:val="none" w:sz="0" w:space="0" w:color="auto"/>
            <w:right w:val="none" w:sz="0" w:space="0" w:color="auto"/>
          </w:divBdr>
        </w:div>
        <w:div w:id="2028098581">
          <w:marLeft w:val="0"/>
          <w:marRight w:val="0"/>
          <w:marTop w:val="0"/>
          <w:marBottom w:val="0"/>
          <w:divBdr>
            <w:top w:val="none" w:sz="0" w:space="0" w:color="auto"/>
            <w:left w:val="none" w:sz="0" w:space="0" w:color="auto"/>
            <w:bottom w:val="none" w:sz="0" w:space="0" w:color="auto"/>
            <w:right w:val="none" w:sz="0" w:space="0" w:color="auto"/>
          </w:divBdr>
        </w:div>
        <w:div w:id="967855579">
          <w:marLeft w:val="0"/>
          <w:marRight w:val="0"/>
          <w:marTop w:val="0"/>
          <w:marBottom w:val="0"/>
          <w:divBdr>
            <w:top w:val="none" w:sz="0" w:space="0" w:color="auto"/>
            <w:left w:val="none" w:sz="0" w:space="0" w:color="auto"/>
            <w:bottom w:val="none" w:sz="0" w:space="0" w:color="auto"/>
            <w:right w:val="none" w:sz="0" w:space="0" w:color="auto"/>
          </w:divBdr>
        </w:div>
        <w:div w:id="1846237568">
          <w:marLeft w:val="0"/>
          <w:marRight w:val="0"/>
          <w:marTop w:val="0"/>
          <w:marBottom w:val="0"/>
          <w:divBdr>
            <w:top w:val="none" w:sz="0" w:space="0" w:color="auto"/>
            <w:left w:val="none" w:sz="0" w:space="0" w:color="auto"/>
            <w:bottom w:val="none" w:sz="0" w:space="0" w:color="auto"/>
            <w:right w:val="none" w:sz="0" w:space="0" w:color="auto"/>
          </w:divBdr>
        </w:div>
        <w:div w:id="762802458">
          <w:marLeft w:val="0"/>
          <w:marRight w:val="0"/>
          <w:marTop w:val="0"/>
          <w:marBottom w:val="0"/>
          <w:divBdr>
            <w:top w:val="none" w:sz="0" w:space="0" w:color="auto"/>
            <w:left w:val="none" w:sz="0" w:space="0" w:color="auto"/>
            <w:bottom w:val="none" w:sz="0" w:space="0" w:color="auto"/>
            <w:right w:val="none" w:sz="0" w:space="0" w:color="auto"/>
          </w:divBdr>
        </w:div>
      </w:divsChild>
    </w:div>
    <w:div w:id="542711397">
      <w:bodyDiv w:val="1"/>
      <w:marLeft w:val="0"/>
      <w:marRight w:val="0"/>
      <w:marTop w:val="0"/>
      <w:marBottom w:val="0"/>
      <w:divBdr>
        <w:top w:val="none" w:sz="0" w:space="0" w:color="auto"/>
        <w:left w:val="none" w:sz="0" w:space="0" w:color="auto"/>
        <w:bottom w:val="none" w:sz="0" w:space="0" w:color="auto"/>
        <w:right w:val="none" w:sz="0" w:space="0" w:color="auto"/>
      </w:divBdr>
    </w:div>
    <w:div w:id="544291646">
      <w:bodyDiv w:val="1"/>
      <w:marLeft w:val="0"/>
      <w:marRight w:val="0"/>
      <w:marTop w:val="0"/>
      <w:marBottom w:val="0"/>
      <w:divBdr>
        <w:top w:val="none" w:sz="0" w:space="0" w:color="auto"/>
        <w:left w:val="none" w:sz="0" w:space="0" w:color="auto"/>
        <w:bottom w:val="none" w:sz="0" w:space="0" w:color="auto"/>
        <w:right w:val="none" w:sz="0" w:space="0" w:color="auto"/>
      </w:divBdr>
    </w:div>
    <w:div w:id="546339640">
      <w:bodyDiv w:val="1"/>
      <w:marLeft w:val="0"/>
      <w:marRight w:val="0"/>
      <w:marTop w:val="0"/>
      <w:marBottom w:val="0"/>
      <w:divBdr>
        <w:top w:val="none" w:sz="0" w:space="0" w:color="auto"/>
        <w:left w:val="none" w:sz="0" w:space="0" w:color="auto"/>
        <w:bottom w:val="none" w:sz="0" w:space="0" w:color="auto"/>
        <w:right w:val="none" w:sz="0" w:space="0" w:color="auto"/>
      </w:divBdr>
      <w:divsChild>
        <w:div w:id="400831728">
          <w:marLeft w:val="0"/>
          <w:marRight w:val="0"/>
          <w:marTop w:val="0"/>
          <w:marBottom w:val="0"/>
          <w:divBdr>
            <w:top w:val="none" w:sz="0" w:space="0" w:color="auto"/>
            <w:left w:val="none" w:sz="0" w:space="0" w:color="auto"/>
            <w:bottom w:val="none" w:sz="0" w:space="0" w:color="auto"/>
            <w:right w:val="none" w:sz="0" w:space="0" w:color="auto"/>
          </w:divBdr>
        </w:div>
        <w:div w:id="1761873194">
          <w:marLeft w:val="0"/>
          <w:marRight w:val="0"/>
          <w:marTop w:val="0"/>
          <w:marBottom w:val="0"/>
          <w:divBdr>
            <w:top w:val="none" w:sz="0" w:space="0" w:color="auto"/>
            <w:left w:val="none" w:sz="0" w:space="0" w:color="auto"/>
            <w:bottom w:val="none" w:sz="0" w:space="0" w:color="auto"/>
            <w:right w:val="none" w:sz="0" w:space="0" w:color="auto"/>
          </w:divBdr>
        </w:div>
      </w:divsChild>
    </w:div>
    <w:div w:id="547761612">
      <w:bodyDiv w:val="1"/>
      <w:marLeft w:val="0"/>
      <w:marRight w:val="0"/>
      <w:marTop w:val="0"/>
      <w:marBottom w:val="0"/>
      <w:divBdr>
        <w:top w:val="none" w:sz="0" w:space="0" w:color="auto"/>
        <w:left w:val="none" w:sz="0" w:space="0" w:color="auto"/>
        <w:bottom w:val="none" w:sz="0" w:space="0" w:color="auto"/>
        <w:right w:val="none" w:sz="0" w:space="0" w:color="auto"/>
      </w:divBdr>
    </w:div>
    <w:div w:id="555050551">
      <w:bodyDiv w:val="1"/>
      <w:marLeft w:val="0"/>
      <w:marRight w:val="0"/>
      <w:marTop w:val="0"/>
      <w:marBottom w:val="0"/>
      <w:divBdr>
        <w:top w:val="none" w:sz="0" w:space="0" w:color="auto"/>
        <w:left w:val="none" w:sz="0" w:space="0" w:color="auto"/>
        <w:bottom w:val="none" w:sz="0" w:space="0" w:color="auto"/>
        <w:right w:val="none" w:sz="0" w:space="0" w:color="auto"/>
      </w:divBdr>
    </w:div>
    <w:div w:id="583950152">
      <w:bodyDiv w:val="1"/>
      <w:marLeft w:val="0"/>
      <w:marRight w:val="0"/>
      <w:marTop w:val="0"/>
      <w:marBottom w:val="0"/>
      <w:divBdr>
        <w:top w:val="none" w:sz="0" w:space="0" w:color="auto"/>
        <w:left w:val="none" w:sz="0" w:space="0" w:color="auto"/>
        <w:bottom w:val="none" w:sz="0" w:space="0" w:color="auto"/>
        <w:right w:val="none" w:sz="0" w:space="0" w:color="auto"/>
      </w:divBdr>
      <w:divsChild>
        <w:div w:id="120852342">
          <w:marLeft w:val="0"/>
          <w:marRight w:val="0"/>
          <w:marTop w:val="0"/>
          <w:marBottom w:val="0"/>
          <w:divBdr>
            <w:top w:val="none" w:sz="0" w:space="0" w:color="auto"/>
            <w:left w:val="none" w:sz="0" w:space="0" w:color="auto"/>
            <w:bottom w:val="none" w:sz="0" w:space="0" w:color="auto"/>
            <w:right w:val="none" w:sz="0" w:space="0" w:color="auto"/>
          </w:divBdr>
        </w:div>
        <w:div w:id="620959390">
          <w:marLeft w:val="0"/>
          <w:marRight w:val="0"/>
          <w:marTop w:val="0"/>
          <w:marBottom w:val="0"/>
          <w:divBdr>
            <w:top w:val="none" w:sz="0" w:space="0" w:color="auto"/>
            <w:left w:val="none" w:sz="0" w:space="0" w:color="auto"/>
            <w:bottom w:val="none" w:sz="0" w:space="0" w:color="auto"/>
            <w:right w:val="none" w:sz="0" w:space="0" w:color="auto"/>
          </w:divBdr>
        </w:div>
        <w:div w:id="1116220773">
          <w:marLeft w:val="0"/>
          <w:marRight w:val="0"/>
          <w:marTop w:val="0"/>
          <w:marBottom w:val="0"/>
          <w:divBdr>
            <w:top w:val="none" w:sz="0" w:space="0" w:color="auto"/>
            <w:left w:val="none" w:sz="0" w:space="0" w:color="auto"/>
            <w:bottom w:val="none" w:sz="0" w:space="0" w:color="auto"/>
            <w:right w:val="none" w:sz="0" w:space="0" w:color="auto"/>
          </w:divBdr>
        </w:div>
      </w:divsChild>
    </w:div>
    <w:div w:id="594482770">
      <w:bodyDiv w:val="1"/>
      <w:marLeft w:val="0"/>
      <w:marRight w:val="0"/>
      <w:marTop w:val="0"/>
      <w:marBottom w:val="0"/>
      <w:divBdr>
        <w:top w:val="none" w:sz="0" w:space="0" w:color="auto"/>
        <w:left w:val="none" w:sz="0" w:space="0" w:color="auto"/>
        <w:bottom w:val="none" w:sz="0" w:space="0" w:color="auto"/>
        <w:right w:val="none" w:sz="0" w:space="0" w:color="auto"/>
      </w:divBdr>
      <w:divsChild>
        <w:div w:id="1849177093">
          <w:marLeft w:val="547"/>
          <w:marRight w:val="0"/>
          <w:marTop w:val="96"/>
          <w:marBottom w:val="0"/>
          <w:divBdr>
            <w:top w:val="none" w:sz="0" w:space="0" w:color="auto"/>
            <w:left w:val="none" w:sz="0" w:space="0" w:color="auto"/>
            <w:bottom w:val="none" w:sz="0" w:space="0" w:color="auto"/>
            <w:right w:val="none" w:sz="0" w:space="0" w:color="auto"/>
          </w:divBdr>
        </w:div>
        <w:div w:id="1363819961">
          <w:marLeft w:val="547"/>
          <w:marRight w:val="0"/>
          <w:marTop w:val="96"/>
          <w:marBottom w:val="0"/>
          <w:divBdr>
            <w:top w:val="none" w:sz="0" w:space="0" w:color="auto"/>
            <w:left w:val="none" w:sz="0" w:space="0" w:color="auto"/>
            <w:bottom w:val="none" w:sz="0" w:space="0" w:color="auto"/>
            <w:right w:val="none" w:sz="0" w:space="0" w:color="auto"/>
          </w:divBdr>
        </w:div>
        <w:div w:id="1081558478">
          <w:marLeft w:val="547"/>
          <w:marRight w:val="0"/>
          <w:marTop w:val="96"/>
          <w:marBottom w:val="0"/>
          <w:divBdr>
            <w:top w:val="none" w:sz="0" w:space="0" w:color="auto"/>
            <w:left w:val="none" w:sz="0" w:space="0" w:color="auto"/>
            <w:bottom w:val="none" w:sz="0" w:space="0" w:color="auto"/>
            <w:right w:val="none" w:sz="0" w:space="0" w:color="auto"/>
          </w:divBdr>
        </w:div>
        <w:div w:id="2039963177">
          <w:marLeft w:val="547"/>
          <w:marRight w:val="0"/>
          <w:marTop w:val="96"/>
          <w:marBottom w:val="0"/>
          <w:divBdr>
            <w:top w:val="none" w:sz="0" w:space="0" w:color="auto"/>
            <w:left w:val="none" w:sz="0" w:space="0" w:color="auto"/>
            <w:bottom w:val="none" w:sz="0" w:space="0" w:color="auto"/>
            <w:right w:val="none" w:sz="0" w:space="0" w:color="auto"/>
          </w:divBdr>
        </w:div>
        <w:div w:id="939532312">
          <w:marLeft w:val="547"/>
          <w:marRight w:val="0"/>
          <w:marTop w:val="96"/>
          <w:marBottom w:val="0"/>
          <w:divBdr>
            <w:top w:val="none" w:sz="0" w:space="0" w:color="auto"/>
            <w:left w:val="none" w:sz="0" w:space="0" w:color="auto"/>
            <w:bottom w:val="none" w:sz="0" w:space="0" w:color="auto"/>
            <w:right w:val="none" w:sz="0" w:space="0" w:color="auto"/>
          </w:divBdr>
        </w:div>
        <w:div w:id="2095857132">
          <w:marLeft w:val="547"/>
          <w:marRight w:val="0"/>
          <w:marTop w:val="96"/>
          <w:marBottom w:val="0"/>
          <w:divBdr>
            <w:top w:val="none" w:sz="0" w:space="0" w:color="auto"/>
            <w:left w:val="none" w:sz="0" w:space="0" w:color="auto"/>
            <w:bottom w:val="none" w:sz="0" w:space="0" w:color="auto"/>
            <w:right w:val="none" w:sz="0" w:space="0" w:color="auto"/>
          </w:divBdr>
        </w:div>
        <w:div w:id="787358776">
          <w:marLeft w:val="547"/>
          <w:marRight w:val="0"/>
          <w:marTop w:val="96"/>
          <w:marBottom w:val="0"/>
          <w:divBdr>
            <w:top w:val="none" w:sz="0" w:space="0" w:color="auto"/>
            <w:left w:val="none" w:sz="0" w:space="0" w:color="auto"/>
            <w:bottom w:val="none" w:sz="0" w:space="0" w:color="auto"/>
            <w:right w:val="none" w:sz="0" w:space="0" w:color="auto"/>
          </w:divBdr>
        </w:div>
        <w:div w:id="1384870673">
          <w:marLeft w:val="1166"/>
          <w:marRight w:val="0"/>
          <w:marTop w:val="96"/>
          <w:marBottom w:val="0"/>
          <w:divBdr>
            <w:top w:val="none" w:sz="0" w:space="0" w:color="auto"/>
            <w:left w:val="none" w:sz="0" w:space="0" w:color="auto"/>
            <w:bottom w:val="none" w:sz="0" w:space="0" w:color="auto"/>
            <w:right w:val="none" w:sz="0" w:space="0" w:color="auto"/>
          </w:divBdr>
        </w:div>
        <w:div w:id="144441810">
          <w:marLeft w:val="1166"/>
          <w:marRight w:val="0"/>
          <w:marTop w:val="96"/>
          <w:marBottom w:val="0"/>
          <w:divBdr>
            <w:top w:val="none" w:sz="0" w:space="0" w:color="auto"/>
            <w:left w:val="none" w:sz="0" w:space="0" w:color="auto"/>
            <w:bottom w:val="none" w:sz="0" w:space="0" w:color="auto"/>
            <w:right w:val="none" w:sz="0" w:space="0" w:color="auto"/>
          </w:divBdr>
        </w:div>
        <w:div w:id="670719731">
          <w:marLeft w:val="1166"/>
          <w:marRight w:val="0"/>
          <w:marTop w:val="96"/>
          <w:marBottom w:val="0"/>
          <w:divBdr>
            <w:top w:val="none" w:sz="0" w:space="0" w:color="auto"/>
            <w:left w:val="none" w:sz="0" w:space="0" w:color="auto"/>
            <w:bottom w:val="none" w:sz="0" w:space="0" w:color="auto"/>
            <w:right w:val="none" w:sz="0" w:space="0" w:color="auto"/>
          </w:divBdr>
        </w:div>
      </w:divsChild>
    </w:div>
    <w:div w:id="607008543">
      <w:bodyDiv w:val="1"/>
      <w:marLeft w:val="0"/>
      <w:marRight w:val="0"/>
      <w:marTop w:val="0"/>
      <w:marBottom w:val="0"/>
      <w:divBdr>
        <w:top w:val="none" w:sz="0" w:space="0" w:color="auto"/>
        <w:left w:val="none" w:sz="0" w:space="0" w:color="auto"/>
        <w:bottom w:val="none" w:sz="0" w:space="0" w:color="auto"/>
        <w:right w:val="none" w:sz="0" w:space="0" w:color="auto"/>
      </w:divBdr>
      <w:divsChild>
        <w:div w:id="827595448">
          <w:marLeft w:val="0"/>
          <w:marRight w:val="0"/>
          <w:marTop w:val="0"/>
          <w:marBottom w:val="0"/>
          <w:divBdr>
            <w:top w:val="none" w:sz="0" w:space="0" w:color="auto"/>
            <w:left w:val="none" w:sz="0" w:space="0" w:color="auto"/>
            <w:bottom w:val="none" w:sz="0" w:space="0" w:color="auto"/>
            <w:right w:val="none" w:sz="0" w:space="0" w:color="auto"/>
          </w:divBdr>
          <w:divsChild>
            <w:div w:id="629671431">
              <w:marLeft w:val="0"/>
              <w:marRight w:val="0"/>
              <w:marTop w:val="0"/>
              <w:marBottom w:val="0"/>
              <w:divBdr>
                <w:top w:val="none" w:sz="0" w:space="0" w:color="auto"/>
                <w:left w:val="none" w:sz="0" w:space="0" w:color="auto"/>
                <w:bottom w:val="none" w:sz="0" w:space="0" w:color="auto"/>
                <w:right w:val="none" w:sz="0" w:space="0" w:color="auto"/>
              </w:divBdr>
              <w:divsChild>
                <w:div w:id="2108453814">
                  <w:marLeft w:val="0"/>
                  <w:marRight w:val="0"/>
                  <w:marTop w:val="0"/>
                  <w:marBottom w:val="0"/>
                  <w:divBdr>
                    <w:top w:val="none" w:sz="0" w:space="0" w:color="auto"/>
                    <w:left w:val="none" w:sz="0" w:space="0" w:color="auto"/>
                    <w:bottom w:val="none" w:sz="0" w:space="0" w:color="auto"/>
                    <w:right w:val="none" w:sz="0" w:space="0" w:color="auto"/>
                  </w:divBdr>
                  <w:divsChild>
                    <w:div w:id="861672576">
                      <w:marLeft w:val="0"/>
                      <w:marRight w:val="0"/>
                      <w:marTop w:val="0"/>
                      <w:marBottom w:val="0"/>
                      <w:divBdr>
                        <w:top w:val="none" w:sz="0" w:space="0" w:color="auto"/>
                        <w:left w:val="none" w:sz="0" w:space="0" w:color="auto"/>
                        <w:bottom w:val="none" w:sz="0" w:space="0" w:color="auto"/>
                        <w:right w:val="none" w:sz="0" w:space="0" w:color="auto"/>
                      </w:divBdr>
                      <w:divsChild>
                        <w:div w:id="54919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4991778">
      <w:bodyDiv w:val="1"/>
      <w:marLeft w:val="0"/>
      <w:marRight w:val="0"/>
      <w:marTop w:val="0"/>
      <w:marBottom w:val="0"/>
      <w:divBdr>
        <w:top w:val="none" w:sz="0" w:space="0" w:color="auto"/>
        <w:left w:val="none" w:sz="0" w:space="0" w:color="auto"/>
        <w:bottom w:val="none" w:sz="0" w:space="0" w:color="auto"/>
        <w:right w:val="none" w:sz="0" w:space="0" w:color="auto"/>
      </w:divBdr>
    </w:div>
    <w:div w:id="616563588">
      <w:bodyDiv w:val="1"/>
      <w:marLeft w:val="0"/>
      <w:marRight w:val="0"/>
      <w:marTop w:val="0"/>
      <w:marBottom w:val="0"/>
      <w:divBdr>
        <w:top w:val="none" w:sz="0" w:space="0" w:color="auto"/>
        <w:left w:val="none" w:sz="0" w:space="0" w:color="auto"/>
        <w:bottom w:val="none" w:sz="0" w:space="0" w:color="auto"/>
        <w:right w:val="none" w:sz="0" w:space="0" w:color="auto"/>
      </w:divBdr>
    </w:div>
    <w:div w:id="620576800">
      <w:bodyDiv w:val="1"/>
      <w:marLeft w:val="0"/>
      <w:marRight w:val="0"/>
      <w:marTop w:val="0"/>
      <w:marBottom w:val="0"/>
      <w:divBdr>
        <w:top w:val="none" w:sz="0" w:space="0" w:color="auto"/>
        <w:left w:val="none" w:sz="0" w:space="0" w:color="auto"/>
        <w:bottom w:val="none" w:sz="0" w:space="0" w:color="auto"/>
        <w:right w:val="none" w:sz="0" w:space="0" w:color="auto"/>
      </w:divBdr>
      <w:divsChild>
        <w:div w:id="258954225">
          <w:marLeft w:val="0"/>
          <w:marRight w:val="0"/>
          <w:marTop w:val="0"/>
          <w:marBottom w:val="0"/>
          <w:divBdr>
            <w:top w:val="none" w:sz="0" w:space="0" w:color="auto"/>
            <w:left w:val="none" w:sz="0" w:space="0" w:color="auto"/>
            <w:bottom w:val="none" w:sz="0" w:space="0" w:color="auto"/>
            <w:right w:val="none" w:sz="0" w:space="0" w:color="auto"/>
          </w:divBdr>
        </w:div>
        <w:div w:id="1882746817">
          <w:marLeft w:val="0"/>
          <w:marRight w:val="0"/>
          <w:marTop w:val="0"/>
          <w:marBottom w:val="0"/>
          <w:divBdr>
            <w:top w:val="none" w:sz="0" w:space="0" w:color="auto"/>
            <w:left w:val="none" w:sz="0" w:space="0" w:color="auto"/>
            <w:bottom w:val="none" w:sz="0" w:space="0" w:color="auto"/>
            <w:right w:val="none" w:sz="0" w:space="0" w:color="auto"/>
          </w:divBdr>
        </w:div>
        <w:div w:id="1485776109">
          <w:marLeft w:val="0"/>
          <w:marRight w:val="0"/>
          <w:marTop w:val="0"/>
          <w:marBottom w:val="0"/>
          <w:divBdr>
            <w:top w:val="none" w:sz="0" w:space="0" w:color="auto"/>
            <w:left w:val="none" w:sz="0" w:space="0" w:color="auto"/>
            <w:bottom w:val="none" w:sz="0" w:space="0" w:color="auto"/>
            <w:right w:val="none" w:sz="0" w:space="0" w:color="auto"/>
          </w:divBdr>
        </w:div>
      </w:divsChild>
    </w:div>
    <w:div w:id="620766467">
      <w:bodyDiv w:val="1"/>
      <w:marLeft w:val="0"/>
      <w:marRight w:val="0"/>
      <w:marTop w:val="0"/>
      <w:marBottom w:val="0"/>
      <w:divBdr>
        <w:top w:val="none" w:sz="0" w:space="0" w:color="auto"/>
        <w:left w:val="none" w:sz="0" w:space="0" w:color="auto"/>
        <w:bottom w:val="none" w:sz="0" w:space="0" w:color="auto"/>
        <w:right w:val="none" w:sz="0" w:space="0" w:color="auto"/>
      </w:divBdr>
    </w:div>
    <w:div w:id="625892015">
      <w:bodyDiv w:val="1"/>
      <w:marLeft w:val="0"/>
      <w:marRight w:val="0"/>
      <w:marTop w:val="0"/>
      <w:marBottom w:val="0"/>
      <w:divBdr>
        <w:top w:val="none" w:sz="0" w:space="0" w:color="auto"/>
        <w:left w:val="none" w:sz="0" w:space="0" w:color="auto"/>
        <w:bottom w:val="none" w:sz="0" w:space="0" w:color="auto"/>
        <w:right w:val="none" w:sz="0" w:space="0" w:color="auto"/>
      </w:divBdr>
    </w:div>
    <w:div w:id="628516843">
      <w:bodyDiv w:val="1"/>
      <w:marLeft w:val="0"/>
      <w:marRight w:val="0"/>
      <w:marTop w:val="0"/>
      <w:marBottom w:val="0"/>
      <w:divBdr>
        <w:top w:val="none" w:sz="0" w:space="0" w:color="auto"/>
        <w:left w:val="none" w:sz="0" w:space="0" w:color="auto"/>
        <w:bottom w:val="none" w:sz="0" w:space="0" w:color="auto"/>
        <w:right w:val="none" w:sz="0" w:space="0" w:color="auto"/>
      </w:divBdr>
      <w:divsChild>
        <w:div w:id="880366406">
          <w:marLeft w:val="0"/>
          <w:marRight w:val="0"/>
          <w:marTop w:val="0"/>
          <w:marBottom w:val="0"/>
          <w:divBdr>
            <w:top w:val="none" w:sz="0" w:space="0" w:color="auto"/>
            <w:left w:val="none" w:sz="0" w:space="0" w:color="auto"/>
            <w:bottom w:val="none" w:sz="0" w:space="0" w:color="auto"/>
            <w:right w:val="none" w:sz="0" w:space="0" w:color="auto"/>
          </w:divBdr>
        </w:div>
        <w:div w:id="1366446123">
          <w:marLeft w:val="0"/>
          <w:marRight w:val="0"/>
          <w:marTop w:val="0"/>
          <w:marBottom w:val="0"/>
          <w:divBdr>
            <w:top w:val="none" w:sz="0" w:space="0" w:color="auto"/>
            <w:left w:val="none" w:sz="0" w:space="0" w:color="auto"/>
            <w:bottom w:val="none" w:sz="0" w:space="0" w:color="auto"/>
            <w:right w:val="none" w:sz="0" w:space="0" w:color="auto"/>
          </w:divBdr>
        </w:div>
      </w:divsChild>
    </w:div>
    <w:div w:id="630479587">
      <w:bodyDiv w:val="1"/>
      <w:marLeft w:val="0"/>
      <w:marRight w:val="0"/>
      <w:marTop w:val="0"/>
      <w:marBottom w:val="0"/>
      <w:divBdr>
        <w:top w:val="none" w:sz="0" w:space="0" w:color="auto"/>
        <w:left w:val="none" w:sz="0" w:space="0" w:color="auto"/>
        <w:bottom w:val="none" w:sz="0" w:space="0" w:color="auto"/>
        <w:right w:val="none" w:sz="0" w:space="0" w:color="auto"/>
      </w:divBdr>
    </w:div>
    <w:div w:id="635110611">
      <w:bodyDiv w:val="1"/>
      <w:marLeft w:val="0"/>
      <w:marRight w:val="0"/>
      <w:marTop w:val="0"/>
      <w:marBottom w:val="0"/>
      <w:divBdr>
        <w:top w:val="none" w:sz="0" w:space="0" w:color="auto"/>
        <w:left w:val="none" w:sz="0" w:space="0" w:color="auto"/>
        <w:bottom w:val="none" w:sz="0" w:space="0" w:color="auto"/>
        <w:right w:val="none" w:sz="0" w:space="0" w:color="auto"/>
      </w:divBdr>
      <w:divsChild>
        <w:div w:id="554893880">
          <w:marLeft w:val="0"/>
          <w:marRight w:val="0"/>
          <w:marTop w:val="0"/>
          <w:marBottom w:val="0"/>
          <w:divBdr>
            <w:top w:val="none" w:sz="0" w:space="0" w:color="auto"/>
            <w:left w:val="none" w:sz="0" w:space="0" w:color="auto"/>
            <w:bottom w:val="none" w:sz="0" w:space="0" w:color="auto"/>
            <w:right w:val="none" w:sz="0" w:space="0" w:color="auto"/>
          </w:divBdr>
        </w:div>
        <w:div w:id="960264161">
          <w:marLeft w:val="0"/>
          <w:marRight w:val="0"/>
          <w:marTop w:val="0"/>
          <w:marBottom w:val="0"/>
          <w:divBdr>
            <w:top w:val="none" w:sz="0" w:space="0" w:color="auto"/>
            <w:left w:val="none" w:sz="0" w:space="0" w:color="auto"/>
            <w:bottom w:val="none" w:sz="0" w:space="0" w:color="auto"/>
            <w:right w:val="none" w:sz="0" w:space="0" w:color="auto"/>
          </w:divBdr>
        </w:div>
        <w:div w:id="223444179">
          <w:marLeft w:val="0"/>
          <w:marRight w:val="0"/>
          <w:marTop w:val="0"/>
          <w:marBottom w:val="0"/>
          <w:divBdr>
            <w:top w:val="none" w:sz="0" w:space="0" w:color="auto"/>
            <w:left w:val="none" w:sz="0" w:space="0" w:color="auto"/>
            <w:bottom w:val="none" w:sz="0" w:space="0" w:color="auto"/>
            <w:right w:val="none" w:sz="0" w:space="0" w:color="auto"/>
          </w:divBdr>
        </w:div>
        <w:div w:id="1229003191">
          <w:marLeft w:val="0"/>
          <w:marRight w:val="0"/>
          <w:marTop w:val="0"/>
          <w:marBottom w:val="0"/>
          <w:divBdr>
            <w:top w:val="none" w:sz="0" w:space="0" w:color="auto"/>
            <w:left w:val="none" w:sz="0" w:space="0" w:color="auto"/>
            <w:bottom w:val="none" w:sz="0" w:space="0" w:color="auto"/>
            <w:right w:val="none" w:sz="0" w:space="0" w:color="auto"/>
          </w:divBdr>
        </w:div>
        <w:div w:id="225730317">
          <w:marLeft w:val="0"/>
          <w:marRight w:val="0"/>
          <w:marTop w:val="0"/>
          <w:marBottom w:val="0"/>
          <w:divBdr>
            <w:top w:val="none" w:sz="0" w:space="0" w:color="auto"/>
            <w:left w:val="none" w:sz="0" w:space="0" w:color="auto"/>
            <w:bottom w:val="none" w:sz="0" w:space="0" w:color="auto"/>
            <w:right w:val="none" w:sz="0" w:space="0" w:color="auto"/>
          </w:divBdr>
        </w:div>
        <w:div w:id="436828889">
          <w:marLeft w:val="0"/>
          <w:marRight w:val="0"/>
          <w:marTop w:val="0"/>
          <w:marBottom w:val="0"/>
          <w:divBdr>
            <w:top w:val="none" w:sz="0" w:space="0" w:color="auto"/>
            <w:left w:val="none" w:sz="0" w:space="0" w:color="auto"/>
            <w:bottom w:val="none" w:sz="0" w:space="0" w:color="auto"/>
            <w:right w:val="none" w:sz="0" w:space="0" w:color="auto"/>
          </w:divBdr>
        </w:div>
        <w:div w:id="2058234600">
          <w:marLeft w:val="0"/>
          <w:marRight w:val="0"/>
          <w:marTop w:val="0"/>
          <w:marBottom w:val="0"/>
          <w:divBdr>
            <w:top w:val="none" w:sz="0" w:space="0" w:color="auto"/>
            <w:left w:val="none" w:sz="0" w:space="0" w:color="auto"/>
            <w:bottom w:val="none" w:sz="0" w:space="0" w:color="auto"/>
            <w:right w:val="none" w:sz="0" w:space="0" w:color="auto"/>
          </w:divBdr>
        </w:div>
        <w:div w:id="159198835">
          <w:marLeft w:val="0"/>
          <w:marRight w:val="0"/>
          <w:marTop w:val="0"/>
          <w:marBottom w:val="0"/>
          <w:divBdr>
            <w:top w:val="none" w:sz="0" w:space="0" w:color="auto"/>
            <w:left w:val="none" w:sz="0" w:space="0" w:color="auto"/>
            <w:bottom w:val="none" w:sz="0" w:space="0" w:color="auto"/>
            <w:right w:val="none" w:sz="0" w:space="0" w:color="auto"/>
          </w:divBdr>
        </w:div>
        <w:div w:id="365761049">
          <w:marLeft w:val="0"/>
          <w:marRight w:val="0"/>
          <w:marTop w:val="0"/>
          <w:marBottom w:val="0"/>
          <w:divBdr>
            <w:top w:val="none" w:sz="0" w:space="0" w:color="auto"/>
            <w:left w:val="none" w:sz="0" w:space="0" w:color="auto"/>
            <w:bottom w:val="none" w:sz="0" w:space="0" w:color="auto"/>
            <w:right w:val="none" w:sz="0" w:space="0" w:color="auto"/>
          </w:divBdr>
        </w:div>
        <w:div w:id="1307322989">
          <w:marLeft w:val="0"/>
          <w:marRight w:val="0"/>
          <w:marTop w:val="0"/>
          <w:marBottom w:val="0"/>
          <w:divBdr>
            <w:top w:val="none" w:sz="0" w:space="0" w:color="auto"/>
            <w:left w:val="none" w:sz="0" w:space="0" w:color="auto"/>
            <w:bottom w:val="none" w:sz="0" w:space="0" w:color="auto"/>
            <w:right w:val="none" w:sz="0" w:space="0" w:color="auto"/>
          </w:divBdr>
        </w:div>
        <w:div w:id="575552037">
          <w:marLeft w:val="0"/>
          <w:marRight w:val="0"/>
          <w:marTop w:val="0"/>
          <w:marBottom w:val="0"/>
          <w:divBdr>
            <w:top w:val="none" w:sz="0" w:space="0" w:color="auto"/>
            <w:left w:val="none" w:sz="0" w:space="0" w:color="auto"/>
            <w:bottom w:val="none" w:sz="0" w:space="0" w:color="auto"/>
            <w:right w:val="none" w:sz="0" w:space="0" w:color="auto"/>
          </w:divBdr>
        </w:div>
        <w:div w:id="621763514">
          <w:marLeft w:val="0"/>
          <w:marRight w:val="0"/>
          <w:marTop w:val="0"/>
          <w:marBottom w:val="0"/>
          <w:divBdr>
            <w:top w:val="none" w:sz="0" w:space="0" w:color="auto"/>
            <w:left w:val="none" w:sz="0" w:space="0" w:color="auto"/>
            <w:bottom w:val="none" w:sz="0" w:space="0" w:color="auto"/>
            <w:right w:val="none" w:sz="0" w:space="0" w:color="auto"/>
          </w:divBdr>
        </w:div>
        <w:div w:id="617957779">
          <w:marLeft w:val="0"/>
          <w:marRight w:val="0"/>
          <w:marTop w:val="0"/>
          <w:marBottom w:val="0"/>
          <w:divBdr>
            <w:top w:val="none" w:sz="0" w:space="0" w:color="auto"/>
            <w:left w:val="none" w:sz="0" w:space="0" w:color="auto"/>
            <w:bottom w:val="none" w:sz="0" w:space="0" w:color="auto"/>
            <w:right w:val="none" w:sz="0" w:space="0" w:color="auto"/>
          </w:divBdr>
        </w:div>
      </w:divsChild>
    </w:div>
    <w:div w:id="636959472">
      <w:bodyDiv w:val="1"/>
      <w:marLeft w:val="0"/>
      <w:marRight w:val="0"/>
      <w:marTop w:val="0"/>
      <w:marBottom w:val="0"/>
      <w:divBdr>
        <w:top w:val="none" w:sz="0" w:space="0" w:color="auto"/>
        <w:left w:val="none" w:sz="0" w:space="0" w:color="auto"/>
        <w:bottom w:val="none" w:sz="0" w:space="0" w:color="auto"/>
        <w:right w:val="none" w:sz="0" w:space="0" w:color="auto"/>
      </w:divBdr>
    </w:div>
    <w:div w:id="655960824">
      <w:bodyDiv w:val="1"/>
      <w:marLeft w:val="0"/>
      <w:marRight w:val="0"/>
      <w:marTop w:val="0"/>
      <w:marBottom w:val="0"/>
      <w:divBdr>
        <w:top w:val="none" w:sz="0" w:space="0" w:color="auto"/>
        <w:left w:val="none" w:sz="0" w:space="0" w:color="auto"/>
        <w:bottom w:val="none" w:sz="0" w:space="0" w:color="auto"/>
        <w:right w:val="none" w:sz="0" w:space="0" w:color="auto"/>
      </w:divBdr>
      <w:divsChild>
        <w:div w:id="1525556554">
          <w:marLeft w:val="0"/>
          <w:marRight w:val="0"/>
          <w:marTop w:val="0"/>
          <w:marBottom w:val="0"/>
          <w:divBdr>
            <w:top w:val="none" w:sz="0" w:space="0" w:color="auto"/>
            <w:left w:val="none" w:sz="0" w:space="0" w:color="auto"/>
            <w:bottom w:val="none" w:sz="0" w:space="0" w:color="auto"/>
            <w:right w:val="none" w:sz="0" w:space="0" w:color="auto"/>
          </w:divBdr>
          <w:divsChild>
            <w:div w:id="1111390389">
              <w:marLeft w:val="0"/>
              <w:marRight w:val="0"/>
              <w:marTop w:val="0"/>
              <w:marBottom w:val="0"/>
              <w:divBdr>
                <w:top w:val="none" w:sz="0" w:space="0" w:color="auto"/>
                <w:left w:val="none" w:sz="0" w:space="0" w:color="auto"/>
                <w:bottom w:val="none" w:sz="0" w:space="0" w:color="auto"/>
                <w:right w:val="none" w:sz="0" w:space="0" w:color="auto"/>
              </w:divBdr>
              <w:divsChild>
                <w:div w:id="1405446874">
                  <w:marLeft w:val="0"/>
                  <w:marRight w:val="0"/>
                  <w:marTop w:val="0"/>
                  <w:marBottom w:val="0"/>
                  <w:divBdr>
                    <w:top w:val="none" w:sz="0" w:space="0" w:color="auto"/>
                    <w:left w:val="none" w:sz="0" w:space="0" w:color="auto"/>
                    <w:bottom w:val="none" w:sz="0" w:space="0" w:color="auto"/>
                    <w:right w:val="none" w:sz="0" w:space="0" w:color="auto"/>
                  </w:divBdr>
                  <w:divsChild>
                    <w:div w:id="1635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953704">
      <w:bodyDiv w:val="1"/>
      <w:marLeft w:val="0"/>
      <w:marRight w:val="0"/>
      <w:marTop w:val="0"/>
      <w:marBottom w:val="0"/>
      <w:divBdr>
        <w:top w:val="none" w:sz="0" w:space="0" w:color="auto"/>
        <w:left w:val="none" w:sz="0" w:space="0" w:color="auto"/>
        <w:bottom w:val="none" w:sz="0" w:space="0" w:color="auto"/>
        <w:right w:val="none" w:sz="0" w:space="0" w:color="auto"/>
      </w:divBdr>
    </w:div>
    <w:div w:id="679701064">
      <w:bodyDiv w:val="1"/>
      <w:marLeft w:val="0"/>
      <w:marRight w:val="0"/>
      <w:marTop w:val="0"/>
      <w:marBottom w:val="0"/>
      <w:divBdr>
        <w:top w:val="none" w:sz="0" w:space="0" w:color="auto"/>
        <w:left w:val="none" w:sz="0" w:space="0" w:color="auto"/>
        <w:bottom w:val="none" w:sz="0" w:space="0" w:color="auto"/>
        <w:right w:val="none" w:sz="0" w:space="0" w:color="auto"/>
      </w:divBdr>
    </w:div>
    <w:div w:id="684209747">
      <w:bodyDiv w:val="1"/>
      <w:marLeft w:val="0"/>
      <w:marRight w:val="0"/>
      <w:marTop w:val="0"/>
      <w:marBottom w:val="0"/>
      <w:divBdr>
        <w:top w:val="none" w:sz="0" w:space="0" w:color="auto"/>
        <w:left w:val="none" w:sz="0" w:space="0" w:color="auto"/>
        <w:bottom w:val="none" w:sz="0" w:space="0" w:color="auto"/>
        <w:right w:val="none" w:sz="0" w:space="0" w:color="auto"/>
      </w:divBdr>
    </w:div>
    <w:div w:id="698817604">
      <w:bodyDiv w:val="1"/>
      <w:marLeft w:val="0"/>
      <w:marRight w:val="0"/>
      <w:marTop w:val="0"/>
      <w:marBottom w:val="0"/>
      <w:divBdr>
        <w:top w:val="none" w:sz="0" w:space="0" w:color="auto"/>
        <w:left w:val="none" w:sz="0" w:space="0" w:color="auto"/>
        <w:bottom w:val="none" w:sz="0" w:space="0" w:color="auto"/>
        <w:right w:val="none" w:sz="0" w:space="0" w:color="auto"/>
      </w:divBdr>
    </w:div>
    <w:div w:id="702175530">
      <w:bodyDiv w:val="1"/>
      <w:marLeft w:val="0"/>
      <w:marRight w:val="0"/>
      <w:marTop w:val="0"/>
      <w:marBottom w:val="0"/>
      <w:divBdr>
        <w:top w:val="none" w:sz="0" w:space="0" w:color="auto"/>
        <w:left w:val="none" w:sz="0" w:space="0" w:color="auto"/>
        <w:bottom w:val="none" w:sz="0" w:space="0" w:color="auto"/>
        <w:right w:val="none" w:sz="0" w:space="0" w:color="auto"/>
      </w:divBdr>
      <w:divsChild>
        <w:div w:id="490144010">
          <w:marLeft w:val="0"/>
          <w:marRight w:val="0"/>
          <w:marTop w:val="0"/>
          <w:marBottom w:val="0"/>
          <w:divBdr>
            <w:top w:val="none" w:sz="0" w:space="0" w:color="auto"/>
            <w:left w:val="none" w:sz="0" w:space="0" w:color="auto"/>
            <w:bottom w:val="none" w:sz="0" w:space="0" w:color="auto"/>
            <w:right w:val="none" w:sz="0" w:space="0" w:color="auto"/>
          </w:divBdr>
        </w:div>
        <w:div w:id="1846280868">
          <w:marLeft w:val="0"/>
          <w:marRight w:val="0"/>
          <w:marTop w:val="0"/>
          <w:marBottom w:val="0"/>
          <w:divBdr>
            <w:top w:val="none" w:sz="0" w:space="0" w:color="auto"/>
            <w:left w:val="none" w:sz="0" w:space="0" w:color="auto"/>
            <w:bottom w:val="none" w:sz="0" w:space="0" w:color="auto"/>
            <w:right w:val="none" w:sz="0" w:space="0" w:color="auto"/>
          </w:divBdr>
        </w:div>
        <w:div w:id="1734960080">
          <w:marLeft w:val="0"/>
          <w:marRight w:val="0"/>
          <w:marTop w:val="0"/>
          <w:marBottom w:val="0"/>
          <w:divBdr>
            <w:top w:val="none" w:sz="0" w:space="0" w:color="auto"/>
            <w:left w:val="none" w:sz="0" w:space="0" w:color="auto"/>
            <w:bottom w:val="none" w:sz="0" w:space="0" w:color="auto"/>
            <w:right w:val="none" w:sz="0" w:space="0" w:color="auto"/>
          </w:divBdr>
        </w:div>
        <w:div w:id="1105074264">
          <w:marLeft w:val="0"/>
          <w:marRight w:val="0"/>
          <w:marTop w:val="0"/>
          <w:marBottom w:val="0"/>
          <w:divBdr>
            <w:top w:val="none" w:sz="0" w:space="0" w:color="auto"/>
            <w:left w:val="none" w:sz="0" w:space="0" w:color="auto"/>
            <w:bottom w:val="none" w:sz="0" w:space="0" w:color="auto"/>
            <w:right w:val="none" w:sz="0" w:space="0" w:color="auto"/>
          </w:divBdr>
        </w:div>
        <w:div w:id="1963341548">
          <w:marLeft w:val="0"/>
          <w:marRight w:val="0"/>
          <w:marTop w:val="0"/>
          <w:marBottom w:val="0"/>
          <w:divBdr>
            <w:top w:val="none" w:sz="0" w:space="0" w:color="auto"/>
            <w:left w:val="none" w:sz="0" w:space="0" w:color="auto"/>
            <w:bottom w:val="none" w:sz="0" w:space="0" w:color="auto"/>
            <w:right w:val="none" w:sz="0" w:space="0" w:color="auto"/>
          </w:divBdr>
        </w:div>
        <w:div w:id="452090266">
          <w:marLeft w:val="0"/>
          <w:marRight w:val="0"/>
          <w:marTop w:val="0"/>
          <w:marBottom w:val="0"/>
          <w:divBdr>
            <w:top w:val="none" w:sz="0" w:space="0" w:color="auto"/>
            <w:left w:val="none" w:sz="0" w:space="0" w:color="auto"/>
            <w:bottom w:val="none" w:sz="0" w:space="0" w:color="auto"/>
            <w:right w:val="none" w:sz="0" w:space="0" w:color="auto"/>
          </w:divBdr>
        </w:div>
        <w:div w:id="253173657">
          <w:marLeft w:val="0"/>
          <w:marRight w:val="0"/>
          <w:marTop w:val="0"/>
          <w:marBottom w:val="0"/>
          <w:divBdr>
            <w:top w:val="none" w:sz="0" w:space="0" w:color="auto"/>
            <w:left w:val="none" w:sz="0" w:space="0" w:color="auto"/>
            <w:bottom w:val="none" w:sz="0" w:space="0" w:color="auto"/>
            <w:right w:val="none" w:sz="0" w:space="0" w:color="auto"/>
          </w:divBdr>
        </w:div>
        <w:div w:id="871696449">
          <w:marLeft w:val="0"/>
          <w:marRight w:val="0"/>
          <w:marTop w:val="0"/>
          <w:marBottom w:val="0"/>
          <w:divBdr>
            <w:top w:val="none" w:sz="0" w:space="0" w:color="auto"/>
            <w:left w:val="none" w:sz="0" w:space="0" w:color="auto"/>
            <w:bottom w:val="none" w:sz="0" w:space="0" w:color="auto"/>
            <w:right w:val="none" w:sz="0" w:space="0" w:color="auto"/>
          </w:divBdr>
        </w:div>
        <w:div w:id="761144144">
          <w:marLeft w:val="0"/>
          <w:marRight w:val="0"/>
          <w:marTop w:val="0"/>
          <w:marBottom w:val="0"/>
          <w:divBdr>
            <w:top w:val="none" w:sz="0" w:space="0" w:color="auto"/>
            <w:left w:val="none" w:sz="0" w:space="0" w:color="auto"/>
            <w:bottom w:val="none" w:sz="0" w:space="0" w:color="auto"/>
            <w:right w:val="none" w:sz="0" w:space="0" w:color="auto"/>
          </w:divBdr>
        </w:div>
        <w:div w:id="941037871">
          <w:marLeft w:val="0"/>
          <w:marRight w:val="0"/>
          <w:marTop w:val="0"/>
          <w:marBottom w:val="0"/>
          <w:divBdr>
            <w:top w:val="none" w:sz="0" w:space="0" w:color="auto"/>
            <w:left w:val="none" w:sz="0" w:space="0" w:color="auto"/>
            <w:bottom w:val="none" w:sz="0" w:space="0" w:color="auto"/>
            <w:right w:val="none" w:sz="0" w:space="0" w:color="auto"/>
          </w:divBdr>
        </w:div>
      </w:divsChild>
    </w:div>
    <w:div w:id="703288776">
      <w:bodyDiv w:val="1"/>
      <w:marLeft w:val="0"/>
      <w:marRight w:val="0"/>
      <w:marTop w:val="0"/>
      <w:marBottom w:val="0"/>
      <w:divBdr>
        <w:top w:val="none" w:sz="0" w:space="0" w:color="auto"/>
        <w:left w:val="none" w:sz="0" w:space="0" w:color="auto"/>
        <w:bottom w:val="none" w:sz="0" w:space="0" w:color="auto"/>
        <w:right w:val="none" w:sz="0" w:space="0" w:color="auto"/>
      </w:divBdr>
      <w:divsChild>
        <w:div w:id="1577786671">
          <w:marLeft w:val="0"/>
          <w:marRight w:val="0"/>
          <w:marTop w:val="0"/>
          <w:marBottom w:val="0"/>
          <w:divBdr>
            <w:top w:val="none" w:sz="0" w:space="0" w:color="auto"/>
            <w:left w:val="none" w:sz="0" w:space="0" w:color="auto"/>
            <w:bottom w:val="none" w:sz="0" w:space="0" w:color="auto"/>
            <w:right w:val="none" w:sz="0" w:space="0" w:color="auto"/>
          </w:divBdr>
        </w:div>
        <w:div w:id="561985891">
          <w:marLeft w:val="0"/>
          <w:marRight w:val="0"/>
          <w:marTop w:val="0"/>
          <w:marBottom w:val="0"/>
          <w:divBdr>
            <w:top w:val="none" w:sz="0" w:space="0" w:color="auto"/>
            <w:left w:val="none" w:sz="0" w:space="0" w:color="auto"/>
            <w:bottom w:val="none" w:sz="0" w:space="0" w:color="auto"/>
            <w:right w:val="none" w:sz="0" w:space="0" w:color="auto"/>
          </w:divBdr>
        </w:div>
      </w:divsChild>
    </w:div>
    <w:div w:id="711267242">
      <w:bodyDiv w:val="1"/>
      <w:marLeft w:val="0"/>
      <w:marRight w:val="0"/>
      <w:marTop w:val="0"/>
      <w:marBottom w:val="0"/>
      <w:divBdr>
        <w:top w:val="none" w:sz="0" w:space="0" w:color="auto"/>
        <w:left w:val="none" w:sz="0" w:space="0" w:color="auto"/>
        <w:bottom w:val="none" w:sz="0" w:space="0" w:color="auto"/>
        <w:right w:val="none" w:sz="0" w:space="0" w:color="auto"/>
      </w:divBdr>
    </w:div>
    <w:div w:id="737022365">
      <w:bodyDiv w:val="1"/>
      <w:marLeft w:val="0"/>
      <w:marRight w:val="0"/>
      <w:marTop w:val="0"/>
      <w:marBottom w:val="0"/>
      <w:divBdr>
        <w:top w:val="none" w:sz="0" w:space="0" w:color="auto"/>
        <w:left w:val="none" w:sz="0" w:space="0" w:color="auto"/>
        <w:bottom w:val="none" w:sz="0" w:space="0" w:color="auto"/>
        <w:right w:val="none" w:sz="0" w:space="0" w:color="auto"/>
      </w:divBdr>
      <w:divsChild>
        <w:div w:id="416173266">
          <w:marLeft w:val="0"/>
          <w:marRight w:val="0"/>
          <w:marTop w:val="0"/>
          <w:marBottom w:val="0"/>
          <w:divBdr>
            <w:top w:val="none" w:sz="0" w:space="0" w:color="auto"/>
            <w:left w:val="none" w:sz="0" w:space="0" w:color="auto"/>
            <w:bottom w:val="none" w:sz="0" w:space="0" w:color="auto"/>
            <w:right w:val="none" w:sz="0" w:space="0" w:color="auto"/>
          </w:divBdr>
        </w:div>
        <w:div w:id="935135788">
          <w:marLeft w:val="0"/>
          <w:marRight w:val="0"/>
          <w:marTop w:val="0"/>
          <w:marBottom w:val="0"/>
          <w:divBdr>
            <w:top w:val="none" w:sz="0" w:space="0" w:color="auto"/>
            <w:left w:val="none" w:sz="0" w:space="0" w:color="auto"/>
            <w:bottom w:val="none" w:sz="0" w:space="0" w:color="auto"/>
            <w:right w:val="none" w:sz="0" w:space="0" w:color="auto"/>
          </w:divBdr>
        </w:div>
        <w:div w:id="1244802812">
          <w:marLeft w:val="0"/>
          <w:marRight w:val="0"/>
          <w:marTop w:val="0"/>
          <w:marBottom w:val="0"/>
          <w:divBdr>
            <w:top w:val="none" w:sz="0" w:space="0" w:color="auto"/>
            <w:left w:val="none" w:sz="0" w:space="0" w:color="auto"/>
            <w:bottom w:val="none" w:sz="0" w:space="0" w:color="auto"/>
            <w:right w:val="none" w:sz="0" w:space="0" w:color="auto"/>
          </w:divBdr>
        </w:div>
        <w:div w:id="455412644">
          <w:marLeft w:val="0"/>
          <w:marRight w:val="0"/>
          <w:marTop w:val="0"/>
          <w:marBottom w:val="0"/>
          <w:divBdr>
            <w:top w:val="none" w:sz="0" w:space="0" w:color="auto"/>
            <w:left w:val="none" w:sz="0" w:space="0" w:color="auto"/>
            <w:bottom w:val="none" w:sz="0" w:space="0" w:color="auto"/>
            <w:right w:val="none" w:sz="0" w:space="0" w:color="auto"/>
          </w:divBdr>
        </w:div>
        <w:div w:id="667832148">
          <w:marLeft w:val="0"/>
          <w:marRight w:val="0"/>
          <w:marTop w:val="0"/>
          <w:marBottom w:val="0"/>
          <w:divBdr>
            <w:top w:val="none" w:sz="0" w:space="0" w:color="auto"/>
            <w:left w:val="none" w:sz="0" w:space="0" w:color="auto"/>
            <w:bottom w:val="none" w:sz="0" w:space="0" w:color="auto"/>
            <w:right w:val="none" w:sz="0" w:space="0" w:color="auto"/>
          </w:divBdr>
        </w:div>
        <w:div w:id="1630818553">
          <w:marLeft w:val="0"/>
          <w:marRight w:val="0"/>
          <w:marTop w:val="0"/>
          <w:marBottom w:val="0"/>
          <w:divBdr>
            <w:top w:val="none" w:sz="0" w:space="0" w:color="auto"/>
            <w:left w:val="none" w:sz="0" w:space="0" w:color="auto"/>
            <w:bottom w:val="none" w:sz="0" w:space="0" w:color="auto"/>
            <w:right w:val="none" w:sz="0" w:space="0" w:color="auto"/>
          </w:divBdr>
        </w:div>
        <w:div w:id="4329010">
          <w:marLeft w:val="0"/>
          <w:marRight w:val="0"/>
          <w:marTop w:val="0"/>
          <w:marBottom w:val="0"/>
          <w:divBdr>
            <w:top w:val="none" w:sz="0" w:space="0" w:color="auto"/>
            <w:left w:val="none" w:sz="0" w:space="0" w:color="auto"/>
            <w:bottom w:val="none" w:sz="0" w:space="0" w:color="auto"/>
            <w:right w:val="none" w:sz="0" w:space="0" w:color="auto"/>
          </w:divBdr>
        </w:div>
        <w:div w:id="386802601">
          <w:marLeft w:val="0"/>
          <w:marRight w:val="0"/>
          <w:marTop w:val="0"/>
          <w:marBottom w:val="0"/>
          <w:divBdr>
            <w:top w:val="none" w:sz="0" w:space="0" w:color="auto"/>
            <w:left w:val="none" w:sz="0" w:space="0" w:color="auto"/>
            <w:bottom w:val="none" w:sz="0" w:space="0" w:color="auto"/>
            <w:right w:val="none" w:sz="0" w:space="0" w:color="auto"/>
          </w:divBdr>
        </w:div>
        <w:div w:id="645359677">
          <w:marLeft w:val="0"/>
          <w:marRight w:val="0"/>
          <w:marTop w:val="0"/>
          <w:marBottom w:val="0"/>
          <w:divBdr>
            <w:top w:val="none" w:sz="0" w:space="0" w:color="auto"/>
            <w:left w:val="none" w:sz="0" w:space="0" w:color="auto"/>
            <w:bottom w:val="none" w:sz="0" w:space="0" w:color="auto"/>
            <w:right w:val="none" w:sz="0" w:space="0" w:color="auto"/>
          </w:divBdr>
        </w:div>
        <w:div w:id="215364045">
          <w:marLeft w:val="0"/>
          <w:marRight w:val="0"/>
          <w:marTop w:val="0"/>
          <w:marBottom w:val="0"/>
          <w:divBdr>
            <w:top w:val="none" w:sz="0" w:space="0" w:color="auto"/>
            <w:left w:val="none" w:sz="0" w:space="0" w:color="auto"/>
            <w:bottom w:val="none" w:sz="0" w:space="0" w:color="auto"/>
            <w:right w:val="none" w:sz="0" w:space="0" w:color="auto"/>
          </w:divBdr>
        </w:div>
        <w:div w:id="600138950">
          <w:marLeft w:val="0"/>
          <w:marRight w:val="0"/>
          <w:marTop w:val="0"/>
          <w:marBottom w:val="0"/>
          <w:divBdr>
            <w:top w:val="none" w:sz="0" w:space="0" w:color="auto"/>
            <w:left w:val="none" w:sz="0" w:space="0" w:color="auto"/>
            <w:bottom w:val="none" w:sz="0" w:space="0" w:color="auto"/>
            <w:right w:val="none" w:sz="0" w:space="0" w:color="auto"/>
          </w:divBdr>
        </w:div>
        <w:div w:id="593444071">
          <w:marLeft w:val="0"/>
          <w:marRight w:val="0"/>
          <w:marTop w:val="0"/>
          <w:marBottom w:val="0"/>
          <w:divBdr>
            <w:top w:val="none" w:sz="0" w:space="0" w:color="auto"/>
            <w:left w:val="none" w:sz="0" w:space="0" w:color="auto"/>
            <w:bottom w:val="none" w:sz="0" w:space="0" w:color="auto"/>
            <w:right w:val="none" w:sz="0" w:space="0" w:color="auto"/>
          </w:divBdr>
        </w:div>
        <w:div w:id="302196787">
          <w:marLeft w:val="0"/>
          <w:marRight w:val="0"/>
          <w:marTop w:val="0"/>
          <w:marBottom w:val="0"/>
          <w:divBdr>
            <w:top w:val="none" w:sz="0" w:space="0" w:color="auto"/>
            <w:left w:val="none" w:sz="0" w:space="0" w:color="auto"/>
            <w:bottom w:val="none" w:sz="0" w:space="0" w:color="auto"/>
            <w:right w:val="none" w:sz="0" w:space="0" w:color="auto"/>
          </w:divBdr>
        </w:div>
        <w:div w:id="1066996518">
          <w:marLeft w:val="0"/>
          <w:marRight w:val="0"/>
          <w:marTop w:val="0"/>
          <w:marBottom w:val="0"/>
          <w:divBdr>
            <w:top w:val="none" w:sz="0" w:space="0" w:color="auto"/>
            <w:left w:val="none" w:sz="0" w:space="0" w:color="auto"/>
            <w:bottom w:val="none" w:sz="0" w:space="0" w:color="auto"/>
            <w:right w:val="none" w:sz="0" w:space="0" w:color="auto"/>
          </w:divBdr>
        </w:div>
      </w:divsChild>
    </w:div>
    <w:div w:id="749043067">
      <w:bodyDiv w:val="1"/>
      <w:marLeft w:val="0"/>
      <w:marRight w:val="0"/>
      <w:marTop w:val="0"/>
      <w:marBottom w:val="0"/>
      <w:divBdr>
        <w:top w:val="none" w:sz="0" w:space="0" w:color="auto"/>
        <w:left w:val="none" w:sz="0" w:space="0" w:color="auto"/>
        <w:bottom w:val="none" w:sz="0" w:space="0" w:color="auto"/>
        <w:right w:val="none" w:sz="0" w:space="0" w:color="auto"/>
      </w:divBdr>
      <w:divsChild>
        <w:div w:id="356351059">
          <w:marLeft w:val="0"/>
          <w:marRight w:val="0"/>
          <w:marTop w:val="0"/>
          <w:marBottom w:val="0"/>
          <w:divBdr>
            <w:top w:val="none" w:sz="0" w:space="0" w:color="auto"/>
            <w:left w:val="none" w:sz="0" w:space="0" w:color="auto"/>
            <w:bottom w:val="none" w:sz="0" w:space="0" w:color="auto"/>
            <w:right w:val="none" w:sz="0" w:space="0" w:color="auto"/>
          </w:divBdr>
          <w:divsChild>
            <w:div w:id="1182477272">
              <w:marLeft w:val="0"/>
              <w:marRight w:val="0"/>
              <w:marTop w:val="0"/>
              <w:marBottom w:val="0"/>
              <w:divBdr>
                <w:top w:val="none" w:sz="0" w:space="0" w:color="auto"/>
                <w:left w:val="none" w:sz="0" w:space="0" w:color="auto"/>
                <w:bottom w:val="none" w:sz="0" w:space="0" w:color="auto"/>
                <w:right w:val="none" w:sz="0" w:space="0" w:color="auto"/>
              </w:divBdr>
              <w:divsChild>
                <w:div w:id="2250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48960">
      <w:bodyDiv w:val="1"/>
      <w:marLeft w:val="0"/>
      <w:marRight w:val="0"/>
      <w:marTop w:val="0"/>
      <w:marBottom w:val="0"/>
      <w:divBdr>
        <w:top w:val="none" w:sz="0" w:space="0" w:color="auto"/>
        <w:left w:val="none" w:sz="0" w:space="0" w:color="auto"/>
        <w:bottom w:val="none" w:sz="0" w:space="0" w:color="auto"/>
        <w:right w:val="none" w:sz="0" w:space="0" w:color="auto"/>
      </w:divBdr>
      <w:divsChild>
        <w:div w:id="1557398123">
          <w:marLeft w:val="0"/>
          <w:marRight w:val="0"/>
          <w:marTop w:val="0"/>
          <w:marBottom w:val="0"/>
          <w:divBdr>
            <w:top w:val="none" w:sz="0" w:space="0" w:color="auto"/>
            <w:left w:val="none" w:sz="0" w:space="0" w:color="auto"/>
            <w:bottom w:val="none" w:sz="0" w:space="0" w:color="auto"/>
            <w:right w:val="none" w:sz="0" w:space="0" w:color="auto"/>
          </w:divBdr>
        </w:div>
        <w:div w:id="1125927036">
          <w:marLeft w:val="0"/>
          <w:marRight w:val="0"/>
          <w:marTop w:val="0"/>
          <w:marBottom w:val="0"/>
          <w:divBdr>
            <w:top w:val="none" w:sz="0" w:space="0" w:color="auto"/>
            <w:left w:val="none" w:sz="0" w:space="0" w:color="auto"/>
            <w:bottom w:val="none" w:sz="0" w:space="0" w:color="auto"/>
            <w:right w:val="none" w:sz="0" w:space="0" w:color="auto"/>
          </w:divBdr>
        </w:div>
        <w:div w:id="1454396636">
          <w:marLeft w:val="0"/>
          <w:marRight w:val="0"/>
          <w:marTop w:val="0"/>
          <w:marBottom w:val="0"/>
          <w:divBdr>
            <w:top w:val="none" w:sz="0" w:space="0" w:color="auto"/>
            <w:left w:val="none" w:sz="0" w:space="0" w:color="auto"/>
            <w:bottom w:val="none" w:sz="0" w:space="0" w:color="auto"/>
            <w:right w:val="none" w:sz="0" w:space="0" w:color="auto"/>
          </w:divBdr>
        </w:div>
      </w:divsChild>
    </w:div>
    <w:div w:id="756287391">
      <w:bodyDiv w:val="1"/>
      <w:marLeft w:val="0"/>
      <w:marRight w:val="0"/>
      <w:marTop w:val="0"/>
      <w:marBottom w:val="0"/>
      <w:divBdr>
        <w:top w:val="none" w:sz="0" w:space="0" w:color="auto"/>
        <w:left w:val="none" w:sz="0" w:space="0" w:color="auto"/>
        <w:bottom w:val="none" w:sz="0" w:space="0" w:color="auto"/>
        <w:right w:val="none" w:sz="0" w:space="0" w:color="auto"/>
      </w:divBdr>
      <w:divsChild>
        <w:div w:id="1119299157">
          <w:marLeft w:val="0"/>
          <w:marRight w:val="0"/>
          <w:marTop w:val="0"/>
          <w:marBottom w:val="0"/>
          <w:divBdr>
            <w:top w:val="none" w:sz="0" w:space="0" w:color="auto"/>
            <w:left w:val="none" w:sz="0" w:space="0" w:color="auto"/>
            <w:bottom w:val="none" w:sz="0" w:space="0" w:color="auto"/>
            <w:right w:val="none" w:sz="0" w:space="0" w:color="auto"/>
          </w:divBdr>
          <w:divsChild>
            <w:div w:id="69723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4274">
      <w:bodyDiv w:val="1"/>
      <w:marLeft w:val="0"/>
      <w:marRight w:val="0"/>
      <w:marTop w:val="0"/>
      <w:marBottom w:val="0"/>
      <w:divBdr>
        <w:top w:val="none" w:sz="0" w:space="0" w:color="auto"/>
        <w:left w:val="none" w:sz="0" w:space="0" w:color="auto"/>
        <w:bottom w:val="none" w:sz="0" w:space="0" w:color="auto"/>
        <w:right w:val="none" w:sz="0" w:space="0" w:color="auto"/>
      </w:divBdr>
    </w:div>
    <w:div w:id="802115441">
      <w:bodyDiv w:val="1"/>
      <w:marLeft w:val="0"/>
      <w:marRight w:val="0"/>
      <w:marTop w:val="0"/>
      <w:marBottom w:val="0"/>
      <w:divBdr>
        <w:top w:val="none" w:sz="0" w:space="0" w:color="auto"/>
        <w:left w:val="none" w:sz="0" w:space="0" w:color="auto"/>
        <w:bottom w:val="none" w:sz="0" w:space="0" w:color="auto"/>
        <w:right w:val="none" w:sz="0" w:space="0" w:color="auto"/>
      </w:divBdr>
    </w:div>
    <w:div w:id="828056692">
      <w:bodyDiv w:val="1"/>
      <w:marLeft w:val="0"/>
      <w:marRight w:val="0"/>
      <w:marTop w:val="0"/>
      <w:marBottom w:val="0"/>
      <w:divBdr>
        <w:top w:val="none" w:sz="0" w:space="0" w:color="auto"/>
        <w:left w:val="none" w:sz="0" w:space="0" w:color="auto"/>
        <w:bottom w:val="none" w:sz="0" w:space="0" w:color="auto"/>
        <w:right w:val="none" w:sz="0" w:space="0" w:color="auto"/>
      </w:divBdr>
    </w:div>
    <w:div w:id="837500835">
      <w:bodyDiv w:val="1"/>
      <w:marLeft w:val="0"/>
      <w:marRight w:val="0"/>
      <w:marTop w:val="0"/>
      <w:marBottom w:val="0"/>
      <w:divBdr>
        <w:top w:val="none" w:sz="0" w:space="0" w:color="auto"/>
        <w:left w:val="none" w:sz="0" w:space="0" w:color="auto"/>
        <w:bottom w:val="none" w:sz="0" w:space="0" w:color="auto"/>
        <w:right w:val="none" w:sz="0" w:space="0" w:color="auto"/>
      </w:divBdr>
    </w:div>
    <w:div w:id="868644210">
      <w:bodyDiv w:val="1"/>
      <w:marLeft w:val="0"/>
      <w:marRight w:val="0"/>
      <w:marTop w:val="0"/>
      <w:marBottom w:val="0"/>
      <w:divBdr>
        <w:top w:val="none" w:sz="0" w:space="0" w:color="auto"/>
        <w:left w:val="none" w:sz="0" w:space="0" w:color="auto"/>
        <w:bottom w:val="none" w:sz="0" w:space="0" w:color="auto"/>
        <w:right w:val="none" w:sz="0" w:space="0" w:color="auto"/>
      </w:divBdr>
    </w:div>
    <w:div w:id="873999137">
      <w:bodyDiv w:val="1"/>
      <w:marLeft w:val="0"/>
      <w:marRight w:val="0"/>
      <w:marTop w:val="0"/>
      <w:marBottom w:val="0"/>
      <w:divBdr>
        <w:top w:val="none" w:sz="0" w:space="0" w:color="auto"/>
        <w:left w:val="none" w:sz="0" w:space="0" w:color="auto"/>
        <w:bottom w:val="none" w:sz="0" w:space="0" w:color="auto"/>
        <w:right w:val="none" w:sz="0" w:space="0" w:color="auto"/>
      </w:divBdr>
      <w:divsChild>
        <w:div w:id="1842113385">
          <w:marLeft w:val="0"/>
          <w:marRight w:val="0"/>
          <w:marTop w:val="0"/>
          <w:marBottom w:val="0"/>
          <w:divBdr>
            <w:top w:val="none" w:sz="0" w:space="0" w:color="auto"/>
            <w:left w:val="none" w:sz="0" w:space="0" w:color="auto"/>
            <w:bottom w:val="none" w:sz="0" w:space="0" w:color="auto"/>
            <w:right w:val="none" w:sz="0" w:space="0" w:color="auto"/>
          </w:divBdr>
        </w:div>
        <w:div w:id="859464364">
          <w:marLeft w:val="0"/>
          <w:marRight w:val="0"/>
          <w:marTop w:val="0"/>
          <w:marBottom w:val="0"/>
          <w:divBdr>
            <w:top w:val="none" w:sz="0" w:space="0" w:color="auto"/>
            <w:left w:val="none" w:sz="0" w:space="0" w:color="auto"/>
            <w:bottom w:val="none" w:sz="0" w:space="0" w:color="auto"/>
            <w:right w:val="none" w:sz="0" w:space="0" w:color="auto"/>
          </w:divBdr>
        </w:div>
        <w:div w:id="2021004368">
          <w:marLeft w:val="0"/>
          <w:marRight w:val="0"/>
          <w:marTop w:val="0"/>
          <w:marBottom w:val="0"/>
          <w:divBdr>
            <w:top w:val="none" w:sz="0" w:space="0" w:color="auto"/>
            <w:left w:val="none" w:sz="0" w:space="0" w:color="auto"/>
            <w:bottom w:val="none" w:sz="0" w:space="0" w:color="auto"/>
            <w:right w:val="none" w:sz="0" w:space="0" w:color="auto"/>
          </w:divBdr>
        </w:div>
        <w:div w:id="1596161979">
          <w:marLeft w:val="0"/>
          <w:marRight w:val="0"/>
          <w:marTop w:val="0"/>
          <w:marBottom w:val="0"/>
          <w:divBdr>
            <w:top w:val="none" w:sz="0" w:space="0" w:color="auto"/>
            <w:left w:val="none" w:sz="0" w:space="0" w:color="auto"/>
            <w:bottom w:val="none" w:sz="0" w:space="0" w:color="auto"/>
            <w:right w:val="none" w:sz="0" w:space="0" w:color="auto"/>
          </w:divBdr>
        </w:div>
        <w:div w:id="1217425462">
          <w:marLeft w:val="0"/>
          <w:marRight w:val="0"/>
          <w:marTop w:val="0"/>
          <w:marBottom w:val="0"/>
          <w:divBdr>
            <w:top w:val="none" w:sz="0" w:space="0" w:color="auto"/>
            <w:left w:val="none" w:sz="0" w:space="0" w:color="auto"/>
            <w:bottom w:val="none" w:sz="0" w:space="0" w:color="auto"/>
            <w:right w:val="none" w:sz="0" w:space="0" w:color="auto"/>
          </w:divBdr>
        </w:div>
        <w:div w:id="1899047958">
          <w:marLeft w:val="0"/>
          <w:marRight w:val="0"/>
          <w:marTop w:val="0"/>
          <w:marBottom w:val="0"/>
          <w:divBdr>
            <w:top w:val="none" w:sz="0" w:space="0" w:color="auto"/>
            <w:left w:val="none" w:sz="0" w:space="0" w:color="auto"/>
            <w:bottom w:val="none" w:sz="0" w:space="0" w:color="auto"/>
            <w:right w:val="none" w:sz="0" w:space="0" w:color="auto"/>
          </w:divBdr>
        </w:div>
        <w:div w:id="1820683349">
          <w:marLeft w:val="0"/>
          <w:marRight w:val="0"/>
          <w:marTop w:val="0"/>
          <w:marBottom w:val="0"/>
          <w:divBdr>
            <w:top w:val="none" w:sz="0" w:space="0" w:color="auto"/>
            <w:left w:val="none" w:sz="0" w:space="0" w:color="auto"/>
            <w:bottom w:val="none" w:sz="0" w:space="0" w:color="auto"/>
            <w:right w:val="none" w:sz="0" w:space="0" w:color="auto"/>
          </w:divBdr>
        </w:div>
        <w:div w:id="395592036">
          <w:marLeft w:val="0"/>
          <w:marRight w:val="0"/>
          <w:marTop w:val="0"/>
          <w:marBottom w:val="0"/>
          <w:divBdr>
            <w:top w:val="none" w:sz="0" w:space="0" w:color="auto"/>
            <w:left w:val="none" w:sz="0" w:space="0" w:color="auto"/>
            <w:bottom w:val="none" w:sz="0" w:space="0" w:color="auto"/>
            <w:right w:val="none" w:sz="0" w:space="0" w:color="auto"/>
          </w:divBdr>
        </w:div>
        <w:div w:id="1009335290">
          <w:marLeft w:val="0"/>
          <w:marRight w:val="0"/>
          <w:marTop w:val="0"/>
          <w:marBottom w:val="0"/>
          <w:divBdr>
            <w:top w:val="none" w:sz="0" w:space="0" w:color="auto"/>
            <w:left w:val="none" w:sz="0" w:space="0" w:color="auto"/>
            <w:bottom w:val="none" w:sz="0" w:space="0" w:color="auto"/>
            <w:right w:val="none" w:sz="0" w:space="0" w:color="auto"/>
          </w:divBdr>
        </w:div>
        <w:div w:id="268315527">
          <w:marLeft w:val="0"/>
          <w:marRight w:val="0"/>
          <w:marTop w:val="0"/>
          <w:marBottom w:val="0"/>
          <w:divBdr>
            <w:top w:val="none" w:sz="0" w:space="0" w:color="auto"/>
            <w:left w:val="none" w:sz="0" w:space="0" w:color="auto"/>
            <w:bottom w:val="none" w:sz="0" w:space="0" w:color="auto"/>
            <w:right w:val="none" w:sz="0" w:space="0" w:color="auto"/>
          </w:divBdr>
        </w:div>
        <w:div w:id="1685133199">
          <w:marLeft w:val="0"/>
          <w:marRight w:val="0"/>
          <w:marTop w:val="0"/>
          <w:marBottom w:val="0"/>
          <w:divBdr>
            <w:top w:val="none" w:sz="0" w:space="0" w:color="auto"/>
            <w:left w:val="none" w:sz="0" w:space="0" w:color="auto"/>
            <w:bottom w:val="none" w:sz="0" w:space="0" w:color="auto"/>
            <w:right w:val="none" w:sz="0" w:space="0" w:color="auto"/>
          </w:divBdr>
        </w:div>
        <w:div w:id="1401487616">
          <w:marLeft w:val="0"/>
          <w:marRight w:val="0"/>
          <w:marTop w:val="0"/>
          <w:marBottom w:val="0"/>
          <w:divBdr>
            <w:top w:val="none" w:sz="0" w:space="0" w:color="auto"/>
            <w:left w:val="none" w:sz="0" w:space="0" w:color="auto"/>
            <w:bottom w:val="none" w:sz="0" w:space="0" w:color="auto"/>
            <w:right w:val="none" w:sz="0" w:space="0" w:color="auto"/>
          </w:divBdr>
        </w:div>
        <w:div w:id="1740905555">
          <w:marLeft w:val="0"/>
          <w:marRight w:val="0"/>
          <w:marTop w:val="0"/>
          <w:marBottom w:val="0"/>
          <w:divBdr>
            <w:top w:val="none" w:sz="0" w:space="0" w:color="auto"/>
            <w:left w:val="none" w:sz="0" w:space="0" w:color="auto"/>
            <w:bottom w:val="none" w:sz="0" w:space="0" w:color="auto"/>
            <w:right w:val="none" w:sz="0" w:space="0" w:color="auto"/>
          </w:divBdr>
        </w:div>
        <w:div w:id="884101047">
          <w:marLeft w:val="0"/>
          <w:marRight w:val="0"/>
          <w:marTop w:val="0"/>
          <w:marBottom w:val="0"/>
          <w:divBdr>
            <w:top w:val="none" w:sz="0" w:space="0" w:color="auto"/>
            <w:left w:val="none" w:sz="0" w:space="0" w:color="auto"/>
            <w:bottom w:val="none" w:sz="0" w:space="0" w:color="auto"/>
            <w:right w:val="none" w:sz="0" w:space="0" w:color="auto"/>
          </w:divBdr>
        </w:div>
      </w:divsChild>
    </w:div>
    <w:div w:id="893198283">
      <w:bodyDiv w:val="1"/>
      <w:marLeft w:val="0"/>
      <w:marRight w:val="0"/>
      <w:marTop w:val="0"/>
      <w:marBottom w:val="0"/>
      <w:divBdr>
        <w:top w:val="none" w:sz="0" w:space="0" w:color="auto"/>
        <w:left w:val="none" w:sz="0" w:space="0" w:color="auto"/>
        <w:bottom w:val="none" w:sz="0" w:space="0" w:color="auto"/>
        <w:right w:val="none" w:sz="0" w:space="0" w:color="auto"/>
      </w:divBdr>
      <w:divsChild>
        <w:div w:id="1692412623">
          <w:marLeft w:val="0"/>
          <w:marRight w:val="0"/>
          <w:marTop w:val="0"/>
          <w:marBottom w:val="0"/>
          <w:divBdr>
            <w:top w:val="none" w:sz="0" w:space="0" w:color="auto"/>
            <w:left w:val="none" w:sz="0" w:space="0" w:color="auto"/>
            <w:bottom w:val="none" w:sz="0" w:space="0" w:color="auto"/>
            <w:right w:val="none" w:sz="0" w:space="0" w:color="auto"/>
          </w:divBdr>
        </w:div>
        <w:div w:id="1626425460">
          <w:marLeft w:val="0"/>
          <w:marRight w:val="0"/>
          <w:marTop w:val="0"/>
          <w:marBottom w:val="0"/>
          <w:divBdr>
            <w:top w:val="none" w:sz="0" w:space="0" w:color="auto"/>
            <w:left w:val="none" w:sz="0" w:space="0" w:color="auto"/>
            <w:bottom w:val="none" w:sz="0" w:space="0" w:color="auto"/>
            <w:right w:val="none" w:sz="0" w:space="0" w:color="auto"/>
          </w:divBdr>
        </w:div>
      </w:divsChild>
    </w:div>
    <w:div w:id="901448148">
      <w:bodyDiv w:val="1"/>
      <w:marLeft w:val="0"/>
      <w:marRight w:val="0"/>
      <w:marTop w:val="0"/>
      <w:marBottom w:val="0"/>
      <w:divBdr>
        <w:top w:val="none" w:sz="0" w:space="0" w:color="auto"/>
        <w:left w:val="none" w:sz="0" w:space="0" w:color="auto"/>
        <w:bottom w:val="none" w:sz="0" w:space="0" w:color="auto"/>
        <w:right w:val="none" w:sz="0" w:space="0" w:color="auto"/>
      </w:divBdr>
    </w:div>
    <w:div w:id="907497126">
      <w:bodyDiv w:val="1"/>
      <w:marLeft w:val="0"/>
      <w:marRight w:val="0"/>
      <w:marTop w:val="0"/>
      <w:marBottom w:val="0"/>
      <w:divBdr>
        <w:top w:val="none" w:sz="0" w:space="0" w:color="auto"/>
        <w:left w:val="none" w:sz="0" w:space="0" w:color="auto"/>
        <w:bottom w:val="none" w:sz="0" w:space="0" w:color="auto"/>
        <w:right w:val="none" w:sz="0" w:space="0" w:color="auto"/>
      </w:divBdr>
    </w:div>
    <w:div w:id="927615147">
      <w:bodyDiv w:val="1"/>
      <w:marLeft w:val="0"/>
      <w:marRight w:val="0"/>
      <w:marTop w:val="0"/>
      <w:marBottom w:val="0"/>
      <w:divBdr>
        <w:top w:val="none" w:sz="0" w:space="0" w:color="auto"/>
        <w:left w:val="none" w:sz="0" w:space="0" w:color="auto"/>
        <w:bottom w:val="none" w:sz="0" w:space="0" w:color="auto"/>
        <w:right w:val="none" w:sz="0" w:space="0" w:color="auto"/>
      </w:divBdr>
    </w:div>
    <w:div w:id="935595015">
      <w:bodyDiv w:val="1"/>
      <w:marLeft w:val="0"/>
      <w:marRight w:val="0"/>
      <w:marTop w:val="0"/>
      <w:marBottom w:val="0"/>
      <w:divBdr>
        <w:top w:val="none" w:sz="0" w:space="0" w:color="auto"/>
        <w:left w:val="none" w:sz="0" w:space="0" w:color="auto"/>
        <w:bottom w:val="none" w:sz="0" w:space="0" w:color="auto"/>
        <w:right w:val="none" w:sz="0" w:space="0" w:color="auto"/>
      </w:divBdr>
    </w:div>
    <w:div w:id="943921122">
      <w:bodyDiv w:val="1"/>
      <w:marLeft w:val="0"/>
      <w:marRight w:val="0"/>
      <w:marTop w:val="0"/>
      <w:marBottom w:val="0"/>
      <w:divBdr>
        <w:top w:val="none" w:sz="0" w:space="0" w:color="auto"/>
        <w:left w:val="none" w:sz="0" w:space="0" w:color="auto"/>
        <w:bottom w:val="none" w:sz="0" w:space="0" w:color="auto"/>
        <w:right w:val="none" w:sz="0" w:space="0" w:color="auto"/>
      </w:divBdr>
      <w:divsChild>
        <w:div w:id="1941642130">
          <w:marLeft w:val="0"/>
          <w:marRight w:val="0"/>
          <w:marTop w:val="0"/>
          <w:marBottom w:val="0"/>
          <w:divBdr>
            <w:top w:val="none" w:sz="0" w:space="0" w:color="auto"/>
            <w:left w:val="none" w:sz="0" w:space="0" w:color="auto"/>
            <w:bottom w:val="none" w:sz="0" w:space="0" w:color="auto"/>
            <w:right w:val="none" w:sz="0" w:space="0" w:color="auto"/>
          </w:divBdr>
        </w:div>
        <w:div w:id="931091184">
          <w:marLeft w:val="0"/>
          <w:marRight w:val="0"/>
          <w:marTop w:val="0"/>
          <w:marBottom w:val="0"/>
          <w:divBdr>
            <w:top w:val="none" w:sz="0" w:space="0" w:color="auto"/>
            <w:left w:val="none" w:sz="0" w:space="0" w:color="auto"/>
            <w:bottom w:val="none" w:sz="0" w:space="0" w:color="auto"/>
            <w:right w:val="none" w:sz="0" w:space="0" w:color="auto"/>
          </w:divBdr>
        </w:div>
        <w:div w:id="1761175117">
          <w:marLeft w:val="0"/>
          <w:marRight w:val="0"/>
          <w:marTop w:val="0"/>
          <w:marBottom w:val="0"/>
          <w:divBdr>
            <w:top w:val="none" w:sz="0" w:space="0" w:color="auto"/>
            <w:left w:val="none" w:sz="0" w:space="0" w:color="auto"/>
            <w:bottom w:val="none" w:sz="0" w:space="0" w:color="auto"/>
            <w:right w:val="none" w:sz="0" w:space="0" w:color="auto"/>
          </w:divBdr>
        </w:div>
        <w:div w:id="748500831">
          <w:marLeft w:val="0"/>
          <w:marRight w:val="0"/>
          <w:marTop w:val="0"/>
          <w:marBottom w:val="0"/>
          <w:divBdr>
            <w:top w:val="none" w:sz="0" w:space="0" w:color="auto"/>
            <w:left w:val="none" w:sz="0" w:space="0" w:color="auto"/>
            <w:bottom w:val="none" w:sz="0" w:space="0" w:color="auto"/>
            <w:right w:val="none" w:sz="0" w:space="0" w:color="auto"/>
          </w:divBdr>
        </w:div>
        <w:div w:id="1278026189">
          <w:marLeft w:val="0"/>
          <w:marRight w:val="0"/>
          <w:marTop w:val="0"/>
          <w:marBottom w:val="0"/>
          <w:divBdr>
            <w:top w:val="none" w:sz="0" w:space="0" w:color="auto"/>
            <w:left w:val="none" w:sz="0" w:space="0" w:color="auto"/>
            <w:bottom w:val="none" w:sz="0" w:space="0" w:color="auto"/>
            <w:right w:val="none" w:sz="0" w:space="0" w:color="auto"/>
          </w:divBdr>
        </w:div>
      </w:divsChild>
    </w:div>
    <w:div w:id="985083092">
      <w:bodyDiv w:val="1"/>
      <w:marLeft w:val="0"/>
      <w:marRight w:val="0"/>
      <w:marTop w:val="0"/>
      <w:marBottom w:val="0"/>
      <w:divBdr>
        <w:top w:val="none" w:sz="0" w:space="0" w:color="auto"/>
        <w:left w:val="none" w:sz="0" w:space="0" w:color="auto"/>
        <w:bottom w:val="none" w:sz="0" w:space="0" w:color="auto"/>
        <w:right w:val="none" w:sz="0" w:space="0" w:color="auto"/>
      </w:divBdr>
      <w:divsChild>
        <w:div w:id="418478861">
          <w:marLeft w:val="0"/>
          <w:marRight w:val="0"/>
          <w:marTop w:val="0"/>
          <w:marBottom w:val="0"/>
          <w:divBdr>
            <w:top w:val="none" w:sz="0" w:space="0" w:color="auto"/>
            <w:left w:val="none" w:sz="0" w:space="0" w:color="auto"/>
            <w:bottom w:val="none" w:sz="0" w:space="0" w:color="auto"/>
            <w:right w:val="none" w:sz="0" w:space="0" w:color="auto"/>
          </w:divBdr>
        </w:div>
        <w:div w:id="1041905419">
          <w:marLeft w:val="0"/>
          <w:marRight w:val="0"/>
          <w:marTop w:val="0"/>
          <w:marBottom w:val="0"/>
          <w:divBdr>
            <w:top w:val="none" w:sz="0" w:space="0" w:color="auto"/>
            <w:left w:val="none" w:sz="0" w:space="0" w:color="auto"/>
            <w:bottom w:val="none" w:sz="0" w:space="0" w:color="auto"/>
            <w:right w:val="none" w:sz="0" w:space="0" w:color="auto"/>
          </w:divBdr>
        </w:div>
      </w:divsChild>
    </w:div>
    <w:div w:id="1004551254">
      <w:bodyDiv w:val="1"/>
      <w:marLeft w:val="0"/>
      <w:marRight w:val="0"/>
      <w:marTop w:val="0"/>
      <w:marBottom w:val="0"/>
      <w:divBdr>
        <w:top w:val="none" w:sz="0" w:space="0" w:color="auto"/>
        <w:left w:val="none" w:sz="0" w:space="0" w:color="auto"/>
        <w:bottom w:val="none" w:sz="0" w:space="0" w:color="auto"/>
        <w:right w:val="none" w:sz="0" w:space="0" w:color="auto"/>
      </w:divBdr>
    </w:div>
    <w:div w:id="1008215815">
      <w:bodyDiv w:val="1"/>
      <w:marLeft w:val="0"/>
      <w:marRight w:val="0"/>
      <w:marTop w:val="0"/>
      <w:marBottom w:val="0"/>
      <w:divBdr>
        <w:top w:val="none" w:sz="0" w:space="0" w:color="auto"/>
        <w:left w:val="none" w:sz="0" w:space="0" w:color="auto"/>
        <w:bottom w:val="none" w:sz="0" w:space="0" w:color="auto"/>
        <w:right w:val="none" w:sz="0" w:space="0" w:color="auto"/>
      </w:divBdr>
      <w:divsChild>
        <w:div w:id="1542548768">
          <w:marLeft w:val="0"/>
          <w:marRight w:val="0"/>
          <w:marTop w:val="0"/>
          <w:marBottom w:val="0"/>
          <w:divBdr>
            <w:top w:val="none" w:sz="0" w:space="0" w:color="auto"/>
            <w:left w:val="none" w:sz="0" w:space="0" w:color="auto"/>
            <w:bottom w:val="none" w:sz="0" w:space="0" w:color="auto"/>
            <w:right w:val="none" w:sz="0" w:space="0" w:color="auto"/>
          </w:divBdr>
        </w:div>
        <w:div w:id="2059010884">
          <w:marLeft w:val="0"/>
          <w:marRight w:val="0"/>
          <w:marTop w:val="0"/>
          <w:marBottom w:val="0"/>
          <w:divBdr>
            <w:top w:val="none" w:sz="0" w:space="0" w:color="auto"/>
            <w:left w:val="none" w:sz="0" w:space="0" w:color="auto"/>
            <w:bottom w:val="none" w:sz="0" w:space="0" w:color="auto"/>
            <w:right w:val="none" w:sz="0" w:space="0" w:color="auto"/>
          </w:divBdr>
        </w:div>
        <w:div w:id="1087924013">
          <w:marLeft w:val="0"/>
          <w:marRight w:val="0"/>
          <w:marTop w:val="0"/>
          <w:marBottom w:val="0"/>
          <w:divBdr>
            <w:top w:val="none" w:sz="0" w:space="0" w:color="auto"/>
            <w:left w:val="none" w:sz="0" w:space="0" w:color="auto"/>
            <w:bottom w:val="none" w:sz="0" w:space="0" w:color="auto"/>
            <w:right w:val="none" w:sz="0" w:space="0" w:color="auto"/>
          </w:divBdr>
        </w:div>
        <w:div w:id="1420440122">
          <w:marLeft w:val="0"/>
          <w:marRight w:val="0"/>
          <w:marTop w:val="0"/>
          <w:marBottom w:val="0"/>
          <w:divBdr>
            <w:top w:val="none" w:sz="0" w:space="0" w:color="auto"/>
            <w:left w:val="none" w:sz="0" w:space="0" w:color="auto"/>
            <w:bottom w:val="none" w:sz="0" w:space="0" w:color="auto"/>
            <w:right w:val="none" w:sz="0" w:space="0" w:color="auto"/>
          </w:divBdr>
        </w:div>
        <w:div w:id="27217280">
          <w:marLeft w:val="0"/>
          <w:marRight w:val="0"/>
          <w:marTop w:val="0"/>
          <w:marBottom w:val="0"/>
          <w:divBdr>
            <w:top w:val="none" w:sz="0" w:space="0" w:color="auto"/>
            <w:left w:val="none" w:sz="0" w:space="0" w:color="auto"/>
            <w:bottom w:val="none" w:sz="0" w:space="0" w:color="auto"/>
            <w:right w:val="none" w:sz="0" w:space="0" w:color="auto"/>
          </w:divBdr>
        </w:div>
      </w:divsChild>
    </w:div>
    <w:div w:id="1022629776">
      <w:bodyDiv w:val="1"/>
      <w:marLeft w:val="0"/>
      <w:marRight w:val="0"/>
      <w:marTop w:val="0"/>
      <w:marBottom w:val="0"/>
      <w:divBdr>
        <w:top w:val="none" w:sz="0" w:space="0" w:color="auto"/>
        <w:left w:val="none" w:sz="0" w:space="0" w:color="auto"/>
        <w:bottom w:val="none" w:sz="0" w:space="0" w:color="auto"/>
        <w:right w:val="none" w:sz="0" w:space="0" w:color="auto"/>
      </w:divBdr>
    </w:div>
    <w:div w:id="1024552274">
      <w:bodyDiv w:val="1"/>
      <w:marLeft w:val="0"/>
      <w:marRight w:val="0"/>
      <w:marTop w:val="0"/>
      <w:marBottom w:val="0"/>
      <w:divBdr>
        <w:top w:val="none" w:sz="0" w:space="0" w:color="auto"/>
        <w:left w:val="none" w:sz="0" w:space="0" w:color="auto"/>
        <w:bottom w:val="none" w:sz="0" w:space="0" w:color="auto"/>
        <w:right w:val="none" w:sz="0" w:space="0" w:color="auto"/>
      </w:divBdr>
    </w:div>
    <w:div w:id="1029180638">
      <w:bodyDiv w:val="1"/>
      <w:marLeft w:val="0"/>
      <w:marRight w:val="0"/>
      <w:marTop w:val="0"/>
      <w:marBottom w:val="0"/>
      <w:divBdr>
        <w:top w:val="none" w:sz="0" w:space="0" w:color="auto"/>
        <w:left w:val="none" w:sz="0" w:space="0" w:color="auto"/>
        <w:bottom w:val="none" w:sz="0" w:space="0" w:color="auto"/>
        <w:right w:val="none" w:sz="0" w:space="0" w:color="auto"/>
      </w:divBdr>
    </w:div>
    <w:div w:id="1067193290">
      <w:bodyDiv w:val="1"/>
      <w:marLeft w:val="0"/>
      <w:marRight w:val="0"/>
      <w:marTop w:val="0"/>
      <w:marBottom w:val="0"/>
      <w:divBdr>
        <w:top w:val="none" w:sz="0" w:space="0" w:color="auto"/>
        <w:left w:val="none" w:sz="0" w:space="0" w:color="auto"/>
        <w:bottom w:val="none" w:sz="0" w:space="0" w:color="auto"/>
        <w:right w:val="none" w:sz="0" w:space="0" w:color="auto"/>
      </w:divBdr>
      <w:divsChild>
        <w:div w:id="575630747">
          <w:marLeft w:val="0"/>
          <w:marRight w:val="0"/>
          <w:marTop w:val="0"/>
          <w:marBottom w:val="0"/>
          <w:divBdr>
            <w:top w:val="none" w:sz="0" w:space="0" w:color="auto"/>
            <w:left w:val="none" w:sz="0" w:space="0" w:color="auto"/>
            <w:bottom w:val="none" w:sz="0" w:space="0" w:color="auto"/>
            <w:right w:val="none" w:sz="0" w:space="0" w:color="auto"/>
          </w:divBdr>
        </w:div>
        <w:div w:id="1912033820">
          <w:marLeft w:val="0"/>
          <w:marRight w:val="0"/>
          <w:marTop w:val="0"/>
          <w:marBottom w:val="0"/>
          <w:divBdr>
            <w:top w:val="none" w:sz="0" w:space="0" w:color="auto"/>
            <w:left w:val="none" w:sz="0" w:space="0" w:color="auto"/>
            <w:bottom w:val="none" w:sz="0" w:space="0" w:color="auto"/>
            <w:right w:val="none" w:sz="0" w:space="0" w:color="auto"/>
          </w:divBdr>
        </w:div>
        <w:div w:id="498884079">
          <w:marLeft w:val="0"/>
          <w:marRight w:val="0"/>
          <w:marTop w:val="0"/>
          <w:marBottom w:val="0"/>
          <w:divBdr>
            <w:top w:val="none" w:sz="0" w:space="0" w:color="auto"/>
            <w:left w:val="none" w:sz="0" w:space="0" w:color="auto"/>
            <w:bottom w:val="none" w:sz="0" w:space="0" w:color="auto"/>
            <w:right w:val="none" w:sz="0" w:space="0" w:color="auto"/>
          </w:divBdr>
        </w:div>
        <w:div w:id="737436355">
          <w:marLeft w:val="0"/>
          <w:marRight w:val="0"/>
          <w:marTop w:val="0"/>
          <w:marBottom w:val="0"/>
          <w:divBdr>
            <w:top w:val="none" w:sz="0" w:space="0" w:color="auto"/>
            <w:left w:val="none" w:sz="0" w:space="0" w:color="auto"/>
            <w:bottom w:val="none" w:sz="0" w:space="0" w:color="auto"/>
            <w:right w:val="none" w:sz="0" w:space="0" w:color="auto"/>
          </w:divBdr>
        </w:div>
        <w:div w:id="2135249757">
          <w:marLeft w:val="0"/>
          <w:marRight w:val="0"/>
          <w:marTop w:val="0"/>
          <w:marBottom w:val="0"/>
          <w:divBdr>
            <w:top w:val="none" w:sz="0" w:space="0" w:color="auto"/>
            <w:left w:val="none" w:sz="0" w:space="0" w:color="auto"/>
            <w:bottom w:val="none" w:sz="0" w:space="0" w:color="auto"/>
            <w:right w:val="none" w:sz="0" w:space="0" w:color="auto"/>
          </w:divBdr>
        </w:div>
      </w:divsChild>
    </w:div>
    <w:div w:id="1082141300">
      <w:bodyDiv w:val="1"/>
      <w:marLeft w:val="0"/>
      <w:marRight w:val="0"/>
      <w:marTop w:val="0"/>
      <w:marBottom w:val="0"/>
      <w:divBdr>
        <w:top w:val="none" w:sz="0" w:space="0" w:color="auto"/>
        <w:left w:val="none" w:sz="0" w:space="0" w:color="auto"/>
        <w:bottom w:val="none" w:sz="0" w:space="0" w:color="auto"/>
        <w:right w:val="none" w:sz="0" w:space="0" w:color="auto"/>
      </w:divBdr>
    </w:div>
    <w:div w:id="1087580075">
      <w:bodyDiv w:val="1"/>
      <w:marLeft w:val="0"/>
      <w:marRight w:val="0"/>
      <w:marTop w:val="0"/>
      <w:marBottom w:val="0"/>
      <w:divBdr>
        <w:top w:val="none" w:sz="0" w:space="0" w:color="auto"/>
        <w:left w:val="none" w:sz="0" w:space="0" w:color="auto"/>
        <w:bottom w:val="none" w:sz="0" w:space="0" w:color="auto"/>
        <w:right w:val="none" w:sz="0" w:space="0" w:color="auto"/>
      </w:divBdr>
    </w:div>
    <w:div w:id="1101804788">
      <w:bodyDiv w:val="1"/>
      <w:marLeft w:val="0"/>
      <w:marRight w:val="0"/>
      <w:marTop w:val="0"/>
      <w:marBottom w:val="0"/>
      <w:divBdr>
        <w:top w:val="none" w:sz="0" w:space="0" w:color="auto"/>
        <w:left w:val="none" w:sz="0" w:space="0" w:color="auto"/>
        <w:bottom w:val="none" w:sz="0" w:space="0" w:color="auto"/>
        <w:right w:val="none" w:sz="0" w:space="0" w:color="auto"/>
      </w:divBdr>
      <w:divsChild>
        <w:div w:id="1303467175">
          <w:marLeft w:val="0"/>
          <w:marRight w:val="0"/>
          <w:marTop w:val="0"/>
          <w:marBottom w:val="0"/>
          <w:divBdr>
            <w:top w:val="none" w:sz="0" w:space="0" w:color="auto"/>
            <w:left w:val="none" w:sz="0" w:space="0" w:color="auto"/>
            <w:bottom w:val="none" w:sz="0" w:space="0" w:color="auto"/>
            <w:right w:val="none" w:sz="0" w:space="0" w:color="auto"/>
          </w:divBdr>
        </w:div>
        <w:div w:id="668483051">
          <w:marLeft w:val="0"/>
          <w:marRight w:val="0"/>
          <w:marTop w:val="0"/>
          <w:marBottom w:val="0"/>
          <w:divBdr>
            <w:top w:val="none" w:sz="0" w:space="0" w:color="auto"/>
            <w:left w:val="none" w:sz="0" w:space="0" w:color="auto"/>
            <w:bottom w:val="none" w:sz="0" w:space="0" w:color="auto"/>
            <w:right w:val="none" w:sz="0" w:space="0" w:color="auto"/>
          </w:divBdr>
        </w:div>
        <w:div w:id="102573276">
          <w:marLeft w:val="0"/>
          <w:marRight w:val="0"/>
          <w:marTop w:val="0"/>
          <w:marBottom w:val="0"/>
          <w:divBdr>
            <w:top w:val="none" w:sz="0" w:space="0" w:color="auto"/>
            <w:left w:val="none" w:sz="0" w:space="0" w:color="auto"/>
            <w:bottom w:val="none" w:sz="0" w:space="0" w:color="auto"/>
            <w:right w:val="none" w:sz="0" w:space="0" w:color="auto"/>
          </w:divBdr>
        </w:div>
        <w:div w:id="600065116">
          <w:marLeft w:val="0"/>
          <w:marRight w:val="0"/>
          <w:marTop w:val="0"/>
          <w:marBottom w:val="0"/>
          <w:divBdr>
            <w:top w:val="none" w:sz="0" w:space="0" w:color="auto"/>
            <w:left w:val="none" w:sz="0" w:space="0" w:color="auto"/>
            <w:bottom w:val="none" w:sz="0" w:space="0" w:color="auto"/>
            <w:right w:val="none" w:sz="0" w:space="0" w:color="auto"/>
          </w:divBdr>
        </w:div>
        <w:div w:id="439836866">
          <w:marLeft w:val="0"/>
          <w:marRight w:val="0"/>
          <w:marTop w:val="0"/>
          <w:marBottom w:val="0"/>
          <w:divBdr>
            <w:top w:val="none" w:sz="0" w:space="0" w:color="auto"/>
            <w:left w:val="none" w:sz="0" w:space="0" w:color="auto"/>
            <w:bottom w:val="none" w:sz="0" w:space="0" w:color="auto"/>
            <w:right w:val="none" w:sz="0" w:space="0" w:color="auto"/>
          </w:divBdr>
        </w:div>
        <w:div w:id="124932000">
          <w:marLeft w:val="0"/>
          <w:marRight w:val="0"/>
          <w:marTop w:val="0"/>
          <w:marBottom w:val="0"/>
          <w:divBdr>
            <w:top w:val="none" w:sz="0" w:space="0" w:color="auto"/>
            <w:left w:val="none" w:sz="0" w:space="0" w:color="auto"/>
            <w:bottom w:val="none" w:sz="0" w:space="0" w:color="auto"/>
            <w:right w:val="none" w:sz="0" w:space="0" w:color="auto"/>
          </w:divBdr>
        </w:div>
      </w:divsChild>
    </w:div>
    <w:div w:id="1110970495">
      <w:bodyDiv w:val="1"/>
      <w:marLeft w:val="0"/>
      <w:marRight w:val="0"/>
      <w:marTop w:val="0"/>
      <w:marBottom w:val="0"/>
      <w:divBdr>
        <w:top w:val="none" w:sz="0" w:space="0" w:color="auto"/>
        <w:left w:val="none" w:sz="0" w:space="0" w:color="auto"/>
        <w:bottom w:val="none" w:sz="0" w:space="0" w:color="auto"/>
        <w:right w:val="none" w:sz="0" w:space="0" w:color="auto"/>
      </w:divBdr>
    </w:div>
    <w:div w:id="1119564254">
      <w:bodyDiv w:val="1"/>
      <w:marLeft w:val="0"/>
      <w:marRight w:val="0"/>
      <w:marTop w:val="0"/>
      <w:marBottom w:val="0"/>
      <w:divBdr>
        <w:top w:val="none" w:sz="0" w:space="0" w:color="auto"/>
        <w:left w:val="none" w:sz="0" w:space="0" w:color="auto"/>
        <w:bottom w:val="none" w:sz="0" w:space="0" w:color="auto"/>
        <w:right w:val="none" w:sz="0" w:space="0" w:color="auto"/>
      </w:divBdr>
      <w:divsChild>
        <w:div w:id="2012415698">
          <w:marLeft w:val="0"/>
          <w:marRight w:val="0"/>
          <w:marTop w:val="0"/>
          <w:marBottom w:val="0"/>
          <w:divBdr>
            <w:top w:val="none" w:sz="0" w:space="0" w:color="auto"/>
            <w:left w:val="none" w:sz="0" w:space="0" w:color="auto"/>
            <w:bottom w:val="none" w:sz="0" w:space="0" w:color="auto"/>
            <w:right w:val="none" w:sz="0" w:space="0" w:color="auto"/>
          </w:divBdr>
        </w:div>
        <w:div w:id="905334538">
          <w:marLeft w:val="0"/>
          <w:marRight w:val="0"/>
          <w:marTop w:val="0"/>
          <w:marBottom w:val="0"/>
          <w:divBdr>
            <w:top w:val="none" w:sz="0" w:space="0" w:color="auto"/>
            <w:left w:val="none" w:sz="0" w:space="0" w:color="auto"/>
            <w:bottom w:val="none" w:sz="0" w:space="0" w:color="auto"/>
            <w:right w:val="none" w:sz="0" w:space="0" w:color="auto"/>
          </w:divBdr>
        </w:div>
      </w:divsChild>
    </w:div>
    <w:div w:id="1130052007">
      <w:bodyDiv w:val="1"/>
      <w:marLeft w:val="0"/>
      <w:marRight w:val="0"/>
      <w:marTop w:val="0"/>
      <w:marBottom w:val="0"/>
      <w:divBdr>
        <w:top w:val="none" w:sz="0" w:space="0" w:color="auto"/>
        <w:left w:val="none" w:sz="0" w:space="0" w:color="auto"/>
        <w:bottom w:val="none" w:sz="0" w:space="0" w:color="auto"/>
        <w:right w:val="none" w:sz="0" w:space="0" w:color="auto"/>
      </w:divBdr>
      <w:divsChild>
        <w:div w:id="1113666343">
          <w:marLeft w:val="0"/>
          <w:marRight w:val="0"/>
          <w:marTop w:val="0"/>
          <w:marBottom w:val="0"/>
          <w:divBdr>
            <w:top w:val="none" w:sz="0" w:space="0" w:color="auto"/>
            <w:left w:val="none" w:sz="0" w:space="0" w:color="auto"/>
            <w:bottom w:val="none" w:sz="0" w:space="0" w:color="auto"/>
            <w:right w:val="none" w:sz="0" w:space="0" w:color="auto"/>
          </w:divBdr>
        </w:div>
        <w:div w:id="1848324659">
          <w:marLeft w:val="0"/>
          <w:marRight w:val="0"/>
          <w:marTop w:val="0"/>
          <w:marBottom w:val="0"/>
          <w:divBdr>
            <w:top w:val="none" w:sz="0" w:space="0" w:color="auto"/>
            <w:left w:val="none" w:sz="0" w:space="0" w:color="auto"/>
            <w:bottom w:val="none" w:sz="0" w:space="0" w:color="auto"/>
            <w:right w:val="none" w:sz="0" w:space="0" w:color="auto"/>
          </w:divBdr>
        </w:div>
        <w:div w:id="1719889594">
          <w:marLeft w:val="0"/>
          <w:marRight w:val="0"/>
          <w:marTop w:val="0"/>
          <w:marBottom w:val="0"/>
          <w:divBdr>
            <w:top w:val="none" w:sz="0" w:space="0" w:color="auto"/>
            <w:left w:val="none" w:sz="0" w:space="0" w:color="auto"/>
            <w:bottom w:val="none" w:sz="0" w:space="0" w:color="auto"/>
            <w:right w:val="none" w:sz="0" w:space="0" w:color="auto"/>
          </w:divBdr>
        </w:div>
        <w:div w:id="2144033809">
          <w:marLeft w:val="0"/>
          <w:marRight w:val="0"/>
          <w:marTop w:val="0"/>
          <w:marBottom w:val="0"/>
          <w:divBdr>
            <w:top w:val="none" w:sz="0" w:space="0" w:color="auto"/>
            <w:left w:val="none" w:sz="0" w:space="0" w:color="auto"/>
            <w:bottom w:val="none" w:sz="0" w:space="0" w:color="auto"/>
            <w:right w:val="none" w:sz="0" w:space="0" w:color="auto"/>
          </w:divBdr>
        </w:div>
        <w:div w:id="216822777">
          <w:marLeft w:val="0"/>
          <w:marRight w:val="0"/>
          <w:marTop w:val="0"/>
          <w:marBottom w:val="0"/>
          <w:divBdr>
            <w:top w:val="none" w:sz="0" w:space="0" w:color="auto"/>
            <w:left w:val="none" w:sz="0" w:space="0" w:color="auto"/>
            <w:bottom w:val="none" w:sz="0" w:space="0" w:color="auto"/>
            <w:right w:val="none" w:sz="0" w:space="0" w:color="auto"/>
          </w:divBdr>
        </w:div>
        <w:div w:id="986471586">
          <w:marLeft w:val="0"/>
          <w:marRight w:val="0"/>
          <w:marTop w:val="0"/>
          <w:marBottom w:val="0"/>
          <w:divBdr>
            <w:top w:val="none" w:sz="0" w:space="0" w:color="auto"/>
            <w:left w:val="none" w:sz="0" w:space="0" w:color="auto"/>
            <w:bottom w:val="none" w:sz="0" w:space="0" w:color="auto"/>
            <w:right w:val="none" w:sz="0" w:space="0" w:color="auto"/>
          </w:divBdr>
        </w:div>
      </w:divsChild>
    </w:div>
    <w:div w:id="1134979574">
      <w:bodyDiv w:val="1"/>
      <w:marLeft w:val="0"/>
      <w:marRight w:val="0"/>
      <w:marTop w:val="0"/>
      <w:marBottom w:val="0"/>
      <w:divBdr>
        <w:top w:val="none" w:sz="0" w:space="0" w:color="auto"/>
        <w:left w:val="none" w:sz="0" w:space="0" w:color="auto"/>
        <w:bottom w:val="none" w:sz="0" w:space="0" w:color="auto"/>
        <w:right w:val="none" w:sz="0" w:space="0" w:color="auto"/>
      </w:divBdr>
    </w:div>
    <w:div w:id="1143354116">
      <w:bodyDiv w:val="1"/>
      <w:marLeft w:val="0"/>
      <w:marRight w:val="0"/>
      <w:marTop w:val="0"/>
      <w:marBottom w:val="0"/>
      <w:divBdr>
        <w:top w:val="none" w:sz="0" w:space="0" w:color="auto"/>
        <w:left w:val="none" w:sz="0" w:space="0" w:color="auto"/>
        <w:bottom w:val="none" w:sz="0" w:space="0" w:color="auto"/>
        <w:right w:val="none" w:sz="0" w:space="0" w:color="auto"/>
      </w:divBdr>
      <w:divsChild>
        <w:div w:id="1008294606">
          <w:marLeft w:val="0"/>
          <w:marRight w:val="0"/>
          <w:marTop w:val="0"/>
          <w:marBottom w:val="0"/>
          <w:divBdr>
            <w:top w:val="none" w:sz="0" w:space="0" w:color="auto"/>
            <w:left w:val="none" w:sz="0" w:space="0" w:color="auto"/>
            <w:bottom w:val="none" w:sz="0" w:space="0" w:color="auto"/>
            <w:right w:val="none" w:sz="0" w:space="0" w:color="auto"/>
          </w:divBdr>
        </w:div>
        <w:div w:id="847520957">
          <w:marLeft w:val="0"/>
          <w:marRight w:val="0"/>
          <w:marTop w:val="0"/>
          <w:marBottom w:val="0"/>
          <w:divBdr>
            <w:top w:val="none" w:sz="0" w:space="0" w:color="auto"/>
            <w:left w:val="none" w:sz="0" w:space="0" w:color="auto"/>
            <w:bottom w:val="none" w:sz="0" w:space="0" w:color="auto"/>
            <w:right w:val="none" w:sz="0" w:space="0" w:color="auto"/>
          </w:divBdr>
        </w:div>
        <w:div w:id="209535000">
          <w:marLeft w:val="0"/>
          <w:marRight w:val="0"/>
          <w:marTop w:val="0"/>
          <w:marBottom w:val="0"/>
          <w:divBdr>
            <w:top w:val="none" w:sz="0" w:space="0" w:color="auto"/>
            <w:left w:val="none" w:sz="0" w:space="0" w:color="auto"/>
            <w:bottom w:val="none" w:sz="0" w:space="0" w:color="auto"/>
            <w:right w:val="none" w:sz="0" w:space="0" w:color="auto"/>
          </w:divBdr>
        </w:div>
        <w:div w:id="102725003">
          <w:marLeft w:val="0"/>
          <w:marRight w:val="0"/>
          <w:marTop w:val="0"/>
          <w:marBottom w:val="0"/>
          <w:divBdr>
            <w:top w:val="none" w:sz="0" w:space="0" w:color="auto"/>
            <w:left w:val="none" w:sz="0" w:space="0" w:color="auto"/>
            <w:bottom w:val="none" w:sz="0" w:space="0" w:color="auto"/>
            <w:right w:val="none" w:sz="0" w:space="0" w:color="auto"/>
          </w:divBdr>
        </w:div>
        <w:div w:id="262997314">
          <w:marLeft w:val="0"/>
          <w:marRight w:val="0"/>
          <w:marTop w:val="0"/>
          <w:marBottom w:val="0"/>
          <w:divBdr>
            <w:top w:val="none" w:sz="0" w:space="0" w:color="auto"/>
            <w:left w:val="none" w:sz="0" w:space="0" w:color="auto"/>
            <w:bottom w:val="none" w:sz="0" w:space="0" w:color="auto"/>
            <w:right w:val="none" w:sz="0" w:space="0" w:color="auto"/>
          </w:divBdr>
        </w:div>
      </w:divsChild>
    </w:div>
    <w:div w:id="1146238824">
      <w:bodyDiv w:val="1"/>
      <w:marLeft w:val="0"/>
      <w:marRight w:val="0"/>
      <w:marTop w:val="0"/>
      <w:marBottom w:val="0"/>
      <w:divBdr>
        <w:top w:val="none" w:sz="0" w:space="0" w:color="auto"/>
        <w:left w:val="none" w:sz="0" w:space="0" w:color="auto"/>
        <w:bottom w:val="none" w:sz="0" w:space="0" w:color="auto"/>
        <w:right w:val="none" w:sz="0" w:space="0" w:color="auto"/>
      </w:divBdr>
      <w:divsChild>
        <w:div w:id="345140069">
          <w:marLeft w:val="0"/>
          <w:marRight w:val="0"/>
          <w:marTop w:val="0"/>
          <w:marBottom w:val="0"/>
          <w:divBdr>
            <w:top w:val="none" w:sz="0" w:space="0" w:color="auto"/>
            <w:left w:val="none" w:sz="0" w:space="0" w:color="auto"/>
            <w:bottom w:val="none" w:sz="0" w:space="0" w:color="auto"/>
            <w:right w:val="none" w:sz="0" w:space="0" w:color="auto"/>
          </w:divBdr>
        </w:div>
        <w:div w:id="680938346">
          <w:marLeft w:val="0"/>
          <w:marRight w:val="0"/>
          <w:marTop w:val="0"/>
          <w:marBottom w:val="0"/>
          <w:divBdr>
            <w:top w:val="none" w:sz="0" w:space="0" w:color="auto"/>
            <w:left w:val="none" w:sz="0" w:space="0" w:color="auto"/>
            <w:bottom w:val="none" w:sz="0" w:space="0" w:color="auto"/>
            <w:right w:val="none" w:sz="0" w:space="0" w:color="auto"/>
          </w:divBdr>
        </w:div>
        <w:div w:id="1309943906">
          <w:marLeft w:val="0"/>
          <w:marRight w:val="0"/>
          <w:marTop w:val="0"/>
          <w:marBottom w:val="0"/>
          <w:divBdr>
            <w:top w:val="none" w:sz="0" w:space="0" w:color="auto"/>
            <w:left w:val="none" w:sz="0" w:space="0" w:color="auto"/>
            <w:bottom w:val="none" w:sz="0" w:space="0" w:color="auto"/>
            <w:right w:val="none" w:sz="0" w:space="0" w:color="auto"/>
          </w:divBdr>
        </w:div>
      </w:divsChild>
    </w:div>
    <w:div w:id="1149445249">
      <w:bodyDiv w:val="1"/>
      <w:marLeft w:val="0"/>
      <w:marRight w:val="0"/>
      <w:marTop w:val="0"/>
      <w:marBottom w:val="0"/>
      <w:divBdr>
        <w:top w:val="none" w:sz="0" w:space="0" w:color="auto"/>
        <w:left w:val="none" w:sz="0" w:space="0" w:color="auto"/>
        <w:bottom w:val="none" w:sz="0" w:space="0" w:color="auto"/>
        <w:right w:val="none" w:sz="0" w:space="0" w:color="auto"/>
      </w:divBdr>
    </w:div>
    <w:div w:id="1161391273">
      <w:bodyDiv w:val="1"/>
      <w:marLeft w:val="0"/>
      <w:marRight w:val="0"/>
      <w:marTop w:val="0"/>
      <w:marBottom w:val="0"/>
      <w:divBdr>
        <w:top w:val="none" w:sz="0" w:space="0" w:color="auto"/>
        <w:left w:val="none" w:sz="0" w:space="0" w:color="auto"/>
        <w:bottom w:val="none" w:sz="0" w:space="0" w:color="auto"/>
        <w:right w:val="none" w:sz="0" w:space="0" w:color="auto"/>
      </w:divBdr>
    </w:div>
    <w:div w:id="1190216764">
      <w:bodyDiv w:val="1"/>
      <w:marLeft w:val="0"/>
      <w:marRight w:val="0"/>
      <w:marTop w:val="0"/>
      <w:marBottom w:val="0"/>
      <w:divBdr>
        <w:top w:val="none" w:sz="0" w:space="0" w:color="auto"/>
        <w:left w:val="none" w:sz="0" w:space="0" w:color="auto"/>
        <w:bottom w:val="none" w:sz="0" w:space="0" w:color="auto"/>
        <w:right w:val="none" w:sz="0" w:space="0" w:color="auto"/>
      </w:divBdr>
    </w:div>
    <w:div w:id="1191147802">
      <w:bodyDiv w:val="1"/>
      <w:marLeft w:val="0"/>
      <w:marRight w:val="0"/>
      <w:marTop w:val="0"/>
      <w:marBottom w:val="0"/>
      <w:divBdr>
        <w:top w:val="none" w:sz="0" w:space="0" w:color="auto"/>
        <w:left w:val="none" w:sz="0" w:space="0" w:color="auto"/>
        <w:bottom w:val="none" w:sz="0" w:space="0" w:color="auto"/>
        <w:right w:val="none" w:sz="0" w:space="0" w:color="auto"/>
      </w:divBdr>
      <w:divsChild>
        <w:div w:id="1309167287">
          <w:marLeft w:val="0"/>
          <w:marRight w:val="0"/>
          <w:marTop w:val="0"/>
          <w:marBottom w:val="0"/>
          <w:divBdr>
            <w:top w:val="none" w:sz="0" w:space="0" w:color="auto"/>
            <w:left w:val="none" w:sz="0" w:space="0" w:color="auto"/>
            <w:bottom w:val="none" w:sz="0" w:space="0" w:color="auto"/>
            <w:right w:val="none" w:sz="0" w:space="0" w:color="auto"/>
          </w:divBdr>
        </w:div>
        <w:div w:id="1859657240">
          <w:marLeft w:val="0"/>
          <w:marRight w:val="0"/>
          <w:marTop w:val="0"/>
          <w:marBottom w:val="0"/>
          <w:divBdr>
            <w:top w:val="none" w:sz="0" w:space="0" w:color="auto"/>
            <w:left w:val="none" w:sz="0" w:space="0" w:color="auto"/>
            <w:bottom w:val="none" w:sz="0" w:space="0" w:color="auto"/>
            <w:right w:val="none" w:sz="0" w:space="0" w:color="auto"/>
          </w:divBdr>
        </w:div>
        <w:div w:id="532815270">
          <w:marLeft w:val="0"/>
          <w:marRight w:val="0"/>
          <w:marTop w:val="0"/>
          <w:marBottom w:val="0"/>
          <w:divBdr>
            <w:top w:val="none" w:sz="0" w:space="0" w:color="auto"/>
            <w:left w:val="none" w:sz="0" w:space="0" w:color="auto"/>
            <w:bottom w:val="none" w:sz="0" w:space="0" w:color="auto"/>
            <w:right w:val="none" w:sz="0" w:space="0" w:color="auto"/>
          </w:divBdr>
        </w:div>
        <w:div w:id="1983659975">
          <w:marLeft w:val="0"/>
          <w:marRight w:val="0"/>
          <w:marTop w:val="0"/>
          <w:marBottom w:val="0"/>
          <w:divBdr>
            <w:top w:val="none" w:sz="0" w:space="0" w:color="auto"/>
            <w:left w:val="none" w:sz="0" w:space="0" w:color="auto"/>
            <w:bottom w:val="none" w:sz="0" w:space="0" w:color="auto"/>
            <w:right w:val="none" w:sz="0" w:space="0" w:color="auto"/>
          </w:divBdr>
        </w:div>
        <w:div w:id="1061371649">
          <w:marLeft w:val="0"/>
          <w:marRight w:val="0"/>
          <w:marTop w:val="0"/>
          <w:marBottom w:val="0"/>
          <w:divBdr>
            <w:top w:val="none" w:sz="0" w:space="0" w:color="auto"/>
            <w:left w:val="none" w:sz="0" w:space="0" w:color="auto"/>
            <w:bottom w:val="none" w:sz="0" w:space="0" w:color="auto"/>
            <w:right w:val="none" w:sz="0" w:space="0" w:color="auto"/>
          </w:divBdr>
        </w:div>
        <w:div w:id="889728909">
          <w:marLeft w:val="0"/>
          <w:marRight w:val="0"/>
          <w:marTop w:val="0"/>
          <w:marBottom w:val="0"/>
          <w:divBdr>
            <w:top w:val="none" w:sz="0" w:space="0" w:color="auto"/>
            <w:left w:val="none" w:sz="0" w:space="0" w:color="auto"/>
            <w:bottom w:val="none" w:sz="0" w:space="0" w:color="auto"/>
            <w:right w:val="none" w:sz="0" w:space="0" w:color="auto"/>
          </w:divBdr>
        </w:div>
        <w:div w:id="1337920168">
          <w:marLeft w:val="0"/>
          <w:marRight w:val="0"/>
          <w:marTop w:val="0"/>
          <w:marBottom w:val="0"/>
          <w:divBdr>
            <w:top w:val="none" w:sz="0" w:space="0" w:color="auto"/>
            <w:left w:val="none" w:sz="0" w:space="0" w:color="auto"/>
            <w:bottom w:val="none" w:sz="0" w:space="0" w:color="auto"/>
            <w:right w:val="none" w:sz="0" w:space="0" w:color="auto"/>
          </w:divBdr>
        </w:div>
        <w:div w:id="1427648780">
          <w:marLeft w:val="0"/>
          <w:marRight w:val="0"/>
          <w:marTop w:val="0"/>
          <w:marBottom w:val="0"/>
          <w:divBdr>
            <w:top w:val="none" w:sz="0" w:space="0" w:color="auto"/>
            <w:left w:val="none" w:sz="0" w:space="0" w:color="auto"/>
            <w:bottom w:val="none" w:sz="0" w:space="0" w:color="auto"/>
            <w:right w:val="none" w:sz="0" w:space="0" w:color="auto"/>
          </w:divBdr>
        </w:div>
        <w:div w:id="791437965">
          <w:marLeft w:val="0"/>
          <w:marRight w:val="0"/>
          <w:marTop w:val="0"/>
          <w:marBottom w:val="0"/>
          <w:divBdr>
            <w:top w:val="none" w:sz="0" w:space="0" w:color="auto"/>
            <w:left w:val="none" w:sz="0" w:space="0" w:color="auto"/>
            <w:bottom w:val="none" w:sz="0" w:space="0" w:color="auto"/>
            <w:right w:val="none" w:sz="0" w:space="0" w:color="auto"/>
          </w:divBdr>
        </w:div>
        <w:div w:id="1698118628">
          <w:marLeft w:val="0"/>
          <w:marRight w:val="0"/>
          <w:marTop w:val="0"/>
          <w:marBottom w:val="0"/>
          <w:divBdr>
            <w:top w:val="none" w:sz="0" w:space="0" w:color="auto"/>
            <w:left w:val="none" w:sz="0" w:space="0" w:color="auto"/>
            <w:bottom w:val="none" w:sz="0" w:space="0" w:color="auto"/>
            <w:right w:val="none" w:sz="0" w:space="0" w:color="auto"/>
          </w:divBdr>
        </w:div>
        <w:div w:id="686097527">
          <w:marLeft w:val="0"/>
          <w:marRight w:val="0"/>
          <w:marTop w:val="0"/>
          <w:marBottom w:val="0"/>
          <w:divBdr>
            <w:top w:val="none" w:sz="0" w:space="0" w:color="auto"/>
            <w:left w:val="none" w:sz="0" w:space="0" w:color="auto"/>
            <w:bottom w:val="none" w:sz="0" w:space="0" w:color="auto"/>
            <w:right w:val="none" w:sz="0" w:space="0" w:color="auto"/>
          </w:divBdr>
        </w:div>
      </w:divsChild>
    </w:div>
    <w:div w:id="1224680229">
      <w:bodyDiv w:val="1"/>
      <w:marLeft w:val="0"/>
      <w:marRight w:val="0"/>
      <w:marTop w:val="0"/>
      <w:marBottom w:val="0"/>
      <w:divBdr>
        <w:top w:val="none" w:sz="0" w:space="0" w:color="auto"/>
        <w:left w:val="none" w:sz="0" w:space="0" w:color="auto"/>
        <w:bottom w:val="none" w:sz="0" w:space="0" w:color="auto"/>
        <w:right w:val="none" w:sz="0" w:space="0" w:color="auto"/>
      </w:divBdr>
      <w:divsChild>
        <w:div w:id="157695055">
          <w:marLeft w:val="0"/>
          <w:marRight w:val="0"/>
          <w:marTop w:val="0"/>
          <w:marBottom w:val="0"/>
          <w:divBdr>
            <w:top w:val="none" w:sz="0" w:space="0" w:color="auto"/>
            <w:left w:val="none" w:sz="0" w:space="0" w:color="auto"/>
            <w:bottom w:val="none" w:sz="0" w:space="0" w:color="auto"/>
            <w:right w:val="none" w:sz="0" w:space="0" w:color="auto"/>
          </w:divBdr>
        </w:div>
        <w:div w:id="848565321">
          <w:marLeft w:val="0"/>
          <w:marRight w:val="0"/>
          <w:marTop w:val="0"/>
          <w:marBottom w:val="0"/>
          <w:divBdr>
            <w:top w:val="none" w:sz="0" w:space="0" w:color="auto"/>
            <w:left w:val="none" w:sz="0" w:space="0" w:color="auto"/>
            <w:bottom w:val="none" w:sz="0" w:space="0" w:color="auto"/>
            <w:right w:val="none" w:sz="0" w:space="0" w:color="auto"/>
          </w:divBdr>
        </w:div>
      </w:divsChild>
    </w:div>
    <w:div w:id="1233278206">
      <w:bodyDiv w:val="1"/>
      <w:marLeft w:val="0"/>
      <w:marRight w:val="0"/>
      <w:marTop w:val="0"/>
      <w:marBottom w:val="0"/>
      <w:divBdr>
        <w:top w:val="none" w:sz="0" w:space="0" w:color="auto"/>
        <w:left w:val="none" w:sz="0" w:space="0" w:color="auto"/>
        <w:bottom w:val="none" w:sz="0" w:space="0" w:color="auto"/>
        <w:right w:val="none" w:sz="0" w:space="0" w:color="auto"/>
      </w:divBdr>
      <w:divsChild>
        <w:div w:id="1572034162">
          <w:marLeft w:val="0"/>
          <w:marRight w:val="0"/>
          <w:marTop w:val="0"/>
          <w:marBottom w:val="0"/>
          <w:divBdr>
            <w:top w:val="none" w:sz="0" w:space="0" w:color="auto"/>
            <w:left w:val="none" w:sz="0" w:space="0" w:color="auto"/>
            <w:bottom w:val="none" w:sz="0" w:space="0" w:color="auto"/>
            <w:right w:val="none" w:sz="0" w:space="0" w:color="auto"/>
          </w:divBdr>
        </w:div>
        <w:div w:id="940220">
          <w:marLeft w:val="0"/>
          <w:marRight w:val="0"/>
          <w:marTop w:val="0"/>
          <w:marBottom w:val="0"/>
          <w:divBdr>
            <w:top w:val="none" w:sz="0" w:space="0" w:color="auto"/>
            <w:left w:val="none" w:sz="0" w:space="0" w:color="auto"/>
            <w:bottom w:val="none" w:sz="0" w:space="0" w:color="auto"/>
            <w:right w:val="none" w:sz="0" w:space="0" w:color="auto"/>
          </w:divBdr>
        </w:div>
        <w:div w:id="940140496">
          <w:marLeft w:val="0"/>
          <w:marRight w:val="0"/>
          <w:marTop w:val="0"/>
          <w:marBottom w:val="0"/>
          <w:divBdr>
            <w:top w:val="none" w:sz="0" w:space="0" w:color="auto"/>
            <w:left w:val="none" w:sz="0" w:space="0" w:color="auto"/>
            <w:bottom w:val="none" w:sz="0" w:space="0" w:color="auto"/>
            <w:right w:val="none" w:sz="0" w:space="0" w:color="auto"/>
          </w:divBdr>
        </w:div>
        <w:div w:id="988366899">
          <w:marLeft w:val="0"/>
          <w:marRight w:val="0"/>
          <w:marTop w:val="0"/>
          <w:marBottom w:val="0"/>
          <w:divBdr>
            <w:top w:val="none" w:sz="0" w:space="0" w:color="auto"/>
            <w:left w:val="none" w:sz="0" w:space="0" w:color="auto"/>
            <w:bottom w:val="none" w:sz="0" w:space="0" w:color="auto"/>
            <w:right w:val="none" w:sz="0" w:space="0" w:color="auto"/>
          </w:divBdr>
        </w:div>
        <w:div w:id="1938294581">
          <w:marLeft w:val="0"/>
          <w:marRight w:val="0"/>
          <w:marTop w:val="0"/>
          <w:marBottom w:val="0"/>
          <w:divBdr>
            <w:top w:val="none" w:sz="0" w:space="0" w:color="auto"/>
            <w:left w:val="none" w:sz="0" w:space="0" w:color="auto"/>
            <w:bottom w:val="none" w:sz="0" w:space="0" w:color="auto"/>
            <w:right w:val="none" w:sz="0" w:space="0" w:color="auto"/>
          </w:divBdr>
        </w:div>
        <w:div w:id="81462106">
          <w:marLeft w:val="0"/>
          <w:marRight w:val="0"/>
          <w:marTop w:val="0"/>
          <w:marBottom w:val="0"/>
          <w:divBdr>
            <w:top w:val="none" w:sz="0" w:space="0" w:color="auto"/>
            <w:left w:val="none" w:sz="0" w:space="0" w:color="auto"/>
            <w:bottom w:val="none" w:sz="0" w:space="0" w:color="auto"/>
            <w:right w:val="none" w:sz="0" w:space="0" w:color="auto"/>
          </w:divBdr>
        </w:div>
        <w:div w:id="736434483">
          <w:marLeft w:val="0"/>
          <w:marRight w:val="0"/>
          <w:marTop w:val="0"/>
          <w:marBottom w:val="0"/>
          <w:divBdr>
            <w:top w:val="none" w:sz="0" w:space="0" w:color="auto"/>
            <w:left w:val="none" w:sz="0" w:space="0" w:color="auto"/>
            <w:bottom w:val="none" w:sz="0" w:space="0" w:color="auto"/>
            <w:right w:val="none" w:sz="0" w:space="0" w:color="auto"/>
          </w:divBdr>
        </w:div>
      </w:divsChild>
    </w:div>
    <w:div w:id="1243296766">
      <w:bodyDiv w:val="1"/>
      <w:marLeft w:val="0"/>
      <w:marRight w:val="0"/>
      <w:marTop w:val="0"/>
      <w:marBottom w:val="0"/>
      <w:divBdr>
        <w:top w:val="none" w:sz="0" w:space="0" w:color="auto"/>
        <w:left w:val="none" w:sz="0" w:space="0" w:color="auto"/>
        <w:bottom w:val="none" w:sz="0" w:space="0" w:color="auto"/>
        <w:right w:val="none" w:sz="0" w:space="0" w:color="auto"/>
      </w:divBdr>
      <w:divsChild>
        <w:div w:id="1272054136">
          <w:marLeft w:val="0"/>
          <w:marRight w:val="0"/>
          <w:marTop w:val="0"/>
          <w:marBottom w:val="0"/>
          <w:divBdr>
            <w:top w:val="none" w:sz="0" w:space="0" w:color="auto"/>
            <w:left w:val="none" w:sz="0" w:space="0" w:color="auto"/>
            <w:bottom w:val="none" w:sz="0" w:space="0" w:color="auto"/>
            <w:right w:val="none" w:sz="0" w:space="0" w:color="auto"/>
          </w:divBdr>
        </w:div>
        <w:div w:id="1907640924">
          <w:marLeft w:val="0"/>
          <w:marRight w:val="0"/>
          <w:marTop w:val="0"/>
          <w:marBottom w:val="0"/>
          <w:divBdr>
            <w:top w:val="none" w:sz="0" w:space="0" w:color="auto"/>
            <w:left w:val="none" w:sz="0" w:space="0" w:color="auto"/>
            <w:bottom w:val="none" w:sz="0" w:space="0" w:color="auto"/>
            <w:right w:val="none" w:sz="0" w:space="0" w:color="auto"/>
          </w:divBdr>
        </w:div>
        <w:div w:id="999961824">
          <w:marLeft w:val="0"/>
          <w:marRight w:val="0"/>
          <w:marTop w:val="0"/>
          <w:marBottom w:val="0"/>
          <w:divBdr>
            <w:top w:val="none" w:sz="0" w:space="0" w:color="auto"/>
            <w:left w:val="none" w:sz="0" w:space="0" w:color="auto"/>
            <w:bottom w:val="none" w:sz="0" w:space="0" w:color="auto"/>
            <w:right w:val="none" w:sz="0" w:space="0" w:color="auto"/>
          </w:divBdr>
        </w:div>
        <w:div w:id="2119596514">
          <w:marLeft w:val="0"/>
          <w:marRight w:val="0"/>
          <w:marTop w:val="0"/>
          <w:marBottom w:val="0"/>
          <w:divBdr>
            <w:top w:val="none" w:sz="0" w:space="0" w:color="auto"/>
            <w:left w:val="none" w:sz="0" w:space="0" w:color="auto"/>
            <w:bottom w:val="none" w:sz="0" w:space="0" w:color="auto"/>
            <w:right w:val="none" w:sz="0" w:space="0" w:color="auto"/>
          </w:divBdr>
        </w:div>
        <w:div w:id="45570512">
          <w:marLeft w:val="0"/>
          <w:marRight w:val="0"/>
          <w:marTop w:val="0"/>
          <w:marBottom w:val="0"/>
          <w:divBdr>
            <w:top w:val="none" w:sz="0" w:space="0" w:color="auto"/>
            <w:left w:val="none" w:sz="0" w:space="0" w:color="auto"/>
            <w:bottom w:val="none" w:sz="0" w:space="0" w:color="auto"/>
            <w:right w:val="none" w:sz="0" w:space="0" w:color="auto"/>
          </w:divBdr>
        </w:div>
        <w:div w:id="386953272">
          <w:marLeft w:val="0"/>
          <w:marRight w:val="0"/>
          <w:marTop w:val="0"/>
          <w:marBottom w:val="0"/>
          <w:divBdr>
            <w:top w:val="none" w:sz="0" w:space="0" w:color="auto"/>
            <w:left w:val="none" w:sz="0" w:space="0" w:color="auto"/>
            <w:bottom w:val="none" w:sz="0" w:space="0" w:color="auto"/>
            <w:right w:val="none" w:sz="0" w:space="0" w:color="auto"/>
          </w:divBdr>
        </w:div>
      </w:divsChild>
    </w:div>
    <w:div w:id="1260408492">
      <w:bodyDiv w:val="1"/>
      <w:marLeft w:val="0"/>
      <w:marRight w:val="0"/>
      <w:marTop w:val="0"/>
      <w:marBottom w:val="0"/>
      <w:divBdr>
        <w:top w:val="none" w:sz="0" w:space="0" w:color="auto"/>
        <w:left w:val="none" w:sz="0" w:space="0" w:color="auto"/>
        <w:bottom w:val="none" w:sz="0" w:space="0" w:color="auto"/>
        <w:right w:val="none" w:sz="0" w:space="0" w:color="auto"/>
      </w:divBdr>
      <w:divsChild>
        <w:div w:id="640887478">
          <w:marLeft w:val="0"/>
          <w:marRight w:val="0"/>
          <w:marTop w:val="0"/>
          <w:marBottom w:val="0"/>
          <w:divBdr>
            <w:top w:val="none" w:sz="0" w:space="0" w:color="auto"/>
            <w:left w:val="none" w:sz="0" w:space="0" w:color="auto"/>
            <w:bottom w:val="none" w:sz="0" w:space="0" w:color="auto"/>
            <w:right w:val="none" w:sz="0" w:space="0" w:color="auto"/>
          </w:divBdr>
        </w:div>
        <w:div w:id="196702898">
          <w:marLeft w:val="0"/>
          <w:marRight w:val="0"/>
          <w:marTop w:val="0"/>
          <w:marBottom w:val="0"/>
          <w:divBdr>
            <w:top w:val="none" w:sz="0" w:space="0" w:color="auto"/>
            <w:left w:val="none" w:sz="0" w:space="0" w:color="auto"/>
            <w:bottom w:val="none" w:sz="0" w:space="0" w:color="auto"/>
            <w:right w:val="none" w:sz="0" w:space="0" w:color="auto"/>
          </w:divBdr>
        </w:div>
        <w:div w:id="1073695030">
          <w:marLeft w:val="0"/>
          <w:marRight w:val="0"/>
          <w:marTop w:val="0"/>
          <w:marBottom w:val="0"/>
          <w:divBdr>
            <w:top w:val="none" w:sz="0" w:space="0" w:color="auto"/>
            <w:left w:val="none" w:sz="0" w:space="0" w:color="auto"/>
            <w:bottom w:val="none" w:sz="0" w:space="0" w:color="auto"/>
            <w:right w:val="none" w:sz="0" w:space="0" w:color="auto"/>
          </w:divBdr>
        </w:div>
        <w:div w:id="902301511">
          <w:marLeft w:val="0"/>
          <w:marRight w:val="0"/>
          <w:marTop w:val="0"/>
          <w:marBottom w:val="0"/>
          <w:divBdr>
            <w:top w:val="none" w:sz="0" w:space="0" w:color="auto"/>
            <w:left w:val="none" w:sz="0" w:space="0" w:color="auto"/>
            <w:bottom w:val="none" w:sz="0" w:space="0" w:color="auto"/>
            <w:right w:val="none" w:sz="0" w:space="0" w:color="auto"/>
          </w:divBdr>
        </w:div>
        <w:div w:id="993265223">
          <w:marLeft w:val="0"/>
          <w:marRight w:val="0"/>
          <w:marTop w:val="0"/>
          <w:marBottom w:val="0"/>
          <w:divBdr>
            <w:top w:val="none" w:sz="0" w:space="0" w:color="auto"/>
            <w:left w:val="none" w:sz="0" w:space="0" w:color="auto"/>
            <w:bottom w:val="none" w:sz="0" w:space="0" w:color="auto"/>
            <w:right w:val="none" w:sz="0" w:space="0" w:color="auto"/>
          </w:divBdr>
        </w:div>
        <w:div w:id="1696495273">
          <w:marLeft w:val="0"/>
          <w:marRight w:val="0"/>
          <w:marTop w:val="0"/>
          <w:marBottom w:val="0"/>
          <w:divBdr>
            <w:top w:val="none" w:sz="0" w:space="0" w:color="auto"/>
            <w:left w:val="none" w:sz="0" w:space="0" w:color="auto"/>
            <w:bottom w:val="none" w:sz="0" w:space="0" w:color="auto"/>
            <w:right w:val="none" w:sz="0" w:space="0" w:color="auto"/>
          </w:divBdr>
        </w:div>
        <w:div w:id="1790858218">
          <w:marLeft w:val="0"/>
          <w:marRight w:val="0"/>
          <w:marTop w:val="0"/>
          <w:marBottom w:val="0"/>
          <w:divBdr>
            <w:top w:val="none" w:sz="0" w:space="0" w:color="auto"/>
            <w:left w:val="none" w:sz="0" w:space="0" w:color="auto"/>
            <w:bottom w:val="none" w:sz="0" w:space="0" w:color="auto"/>
            <w:right w:val="none" w:sz="0" w:space="0" w:color="auto"/>
          </w:divBdr>
        </w:div>
        <w:div w:id="1320042698">
          <w:marLeft w:val="0"/>
          <w:marRight w:val="0"/>
          <w:marTop w:val="0"/>
          <w:marBottom w:val="0"/>
          <w:divBdr>
            <w:top w:val="none" w:sz="0" w:space="0" w:color="auto"/>
            <w:left w:val="none" w:sz="0" w:space="0" w:color="auto"/>
            <w:bottom w:val="none" w:sz="0" w:space="0" w:color="auto"/>
            <w:right w:val="none" w:sz="0" w:space="0" w:color="auto"/>
          </w:divBdr>
        </w:div>
        <w:div w:id="772894353">
          <w:marLeft w:val="0"/>
          <w:marRight w:val="0"/>
          <w:marTop w:val="0"/>
          <w:marBottom w:val="0"/>
          <w:divBdr>
            <w:top w:val="none" w:sz="0" w:space="0" w:color="auto"/>
            <w:left w:val="none" w:sz="0" w:space="0" w:color="auto"/>
            <w:bottom w:val="none" w:sz="0" w:space="0" w:color="auto"/>
            <w:right w:val="none" w:sz="0" w:space="0" w:color="auto"/>
          </w:divBdr>
        </w:div>
        <w:div w:id="1581913270">
          <w:marLeft w:val="0"/>
          <w:marRight w:val="0"/>
          <w:marTop w:val="0"/>
          <w:marBottom w:val="0"/>
          <w:divBdr>
            <w:top w:val="none" w:sz="0" w:space="0" w:color="auto"/>
            <w:left w:val="none" w:sz="0" w:space="0" w:color="auto"/>
            <w:bottom w:val="none" w:sz="0" w:space="0" w:color="auto"/>
            <w:right w:val="none" w:sz="0" w:space="0" w:color="auto"/>
          </w:divBdr>
        </w:div>
        <w:div w:id="671373379">
          <w:marLeft w:val="0"/>
          <w:marRight w:val="0"/>
          <w:marTop w:val="0"/>
          <w:marBottom w:val="0"/>
          <w:divBdr>
            <w:top w:val="none" w:sz="0" w:space="0" w:color="auto"/>
            <w:left w:val="none" w:sz="0" w:space="0" w:color="auto"/>
            <w:bottom w:val="none" w:sz="0" w:space="0" w:color="auto"/>
            <w:right w:val="none" w:sz="0" w:space="0" w:color="auto"/>
          </w:divBdr>
        </w:div>
        <w:div w:id="324749135">
          <w:marLeft w:val="0"/>
          <w:marRight w:val="0"/>
          <w:marTop w:val="0"/>
          <w:marBottom w:val="0"/>
          <w:divBdr>
            <w:top w:val="none" w:sz="0" w:space="0" w:color="auto"/>
            <w:left w:val="none" w:sz="0" w:space="0" w:color="auto"/>
            <w:bottom w:val="none" w:sz="0" w:space="0" w:color="auto"/>
            <w:right w:val="none" w:sz="0" w:space="0" w:color="auto"/>
          </w:divBdr>
        </w:div>
        <w:div w:id="1361008586">
          <w:marLeft w:val="0"/>
          <w:marRight w:val="0"/>
          <w:marTop w:val="0"/>
          <w:marBottom w:val="0"/>
          <w:divBdr>
            <w:top w:val="none" w:sz="0" w:space="0" w:color="auto"/>
            <w:left w:val="none" w:sz="0" w:space="0" w:color="auto"/>
            <w:bottom w:val="none" w:sz="0" w:space="0" w:color="auto"/>
            <w:right w:val="none" w:sz="0" w:space="0" w:color="auto"/>
          </w:divBdr>
        </w:div>
        <w:div w:id="1917133118">
          <w:marLeft w:val="0"/>
          <w:marRight w:val="0"/>
          <w:marTop w:val="0"/>
          <w:marBottom w:val="0"/>
          <w:divBdr>
            <w:top w:val="none" w:sz="0" w:space="0" w:color="auto"/>
            <w:left w:val="none" w:sz="0" w:space="0" w:color="auto"/>
            <w:bottom w:val="none" w:sz="0" w:space="0" w:color="auto"/>
            <w:right w:val="none" w:sz="0" w:space="0" w:color="auto"/>
          </w:divBdr>
        </w:div>
        <w:div w:id="1372459820">
          <w:marLeft w:val="0"/>
          <w:marRight w:val="0"/>
          <w:marTop w:val="0"/>
          <w:marBottom w:val="0"/>
          <w:divBdr>
            <w:top w:val="none" w:sz="0" w:space="0" w:color="auto"/>
            <w:left w:val="none" w:sz="0" w:space="0" w:color="auto"/>
            <w:bottom w:val="none" w:sz="0" w:space="0" w:color="auto"/>
            <w:right w:val="none" w:sz="0" w:space="0" w:color="auto"/>
          </w:divBdr>
        </w:div>
        <w:div w:id="319889204">
          <w:marLeft w:val="0"/>
          <w:marRight w:val="0"/>
          <w:marTop w:val="0"/>
          <w:marBottom w:val="0"/>
          <w:divBdr>
            <w:top w:val="none" w:sz="0" w:space="0" w:color="auto"/>
            <w:left w:val="none" w:sz="0" w:space="0" w:color="auto"/>
            <w:bottom w:val="none" w:sz="0" w:space="0" w:color="auto"/>
            <w:right w:val="none" w:sz="0" w:space="0" w:color="auto"/>
          </w:divBdr>
        </w:div>
        <w:div w:id="220139250">
          <w:marLeft w:val="0"/>
          <w:marRight w:val="0"/>
          <w:marTop w:val="0"/>
          <w:marBottom w:val="0"/>
          <w:divBdr>
            <w:top w:val="none" w:sz="0" w:space="0" w:color="auto"/>
            <w:left w:val="none" w:sz="0" w:space="0" w:color="auto"/>
            <w:bottom w:val="none" w:sz="0" w:space="0" w:color="auto"/>
            <w:right w:val="none" w:sz="0" w:space="0" w:color="auto"/>
          </w:divBdr>
        </w:div>
        <w:div w:id="1433474322">
          <w:marLeft w:val="0"/>
          <w:marRight w:val="0"/>
          <w:marTop w:val="0"/>
          <w:marBottom w:val="0"/>
          <w:divBdr>
            <w:top w:val="none" w:sz="0" w:space="0" w:color="auto"/>
            <w:left w:val="none" w:sz="0" w:space="0" w:color="auto"/>
            <w:bottom w:val="none" w:sz="0" w:space="0" w:color="auto"/>
            <w:right w:val="none" w:sz="0" w:space="0" w:color="auto"/>
          </w:divBdr>
        </w:div>
        <w:div w:id="1377122257">
          <w:marLeft w:val="0"/>
          <w:marRight w:val="0"/>
          <w:marTop w:val="0"/>
          <w:marBottom w:val="0"/>
          <w:divBdr>
            <w:top w:val="none" w:sz="0" w:space="0" w:color="auto"/>
            <w:left w:val="none" w:sz="0" w:space="0" w:color="auto"/>
            <w:bottom w:val="none" w:sz="0" w:space="0" w:color="auto"/>
            <w:right w:val="none" w:sz="0" w:space="0" w:color="auto"/>
          </w:divBdr>
        </w:div>
        <w:div w:id="1999185962">
          <w:marLeft w:val="0"/>
          <w:marRight w:val="0"/>
          <w:marTop w:val="0"/>
          <w:marBottom w:val="0"/>
          <w:divBdr>
            <w:top w:val="none" w:sz="0" w:space="0" w:color="auto"/>
            <w:left w:val="none" w:sz="0" w:space="0" w:color="auto"/>
            <w:bottom w:val="none" w:sz="0" w:space="0" w:color="auto"/>
            <w:right w:val="none" w:sz="0" w:space="0" w:color="auto"/>
          </w:divBdr>
        </w:div>
        <w:div w:id="1776366549">
          <w:marLeft w:val="0"/>
          <w:marRight w:val="0"/>
          <w:marTop w:val="0"/>
          <w:marBottom w:val="0"/>
          <w:divBdr>
            <w:top w:val="none" w:sz="0" w:space="0" w:color="auto"/>
            <w:left w:val="none" w:sz="0" w:space="0" w:color="auto"/>
            <w:bottom w:val="none" w:sz="0" w:space="0" w:color="auto"/>
            <w:right w:val="none" w:sz="0" w:space="0" w:color="auto"/>
          </w:divBdr>
        </w:div>
        <w:div w:id="347680933">
          <w:marLeft w:val="0"/>
          <w:marRight w:val="0"/>
          <w:marTop w:val="0"/>
          <w:marBottom w:val="0"/>
          <w:divBdr>
            <w:top w:val="none" w:sz="0" w:space="0" w:color="auto"/>
            <w:left w:val="none" w:sz="0" w:space="0" w:color="auto"/>
            <w:bottom w:val="none" w:sz="0" w:space="0" w:color="auto"/>
            <w:right w:val="none" w:sz="0" w:space="0" w:color="auto"/>
          </w:divBdr>
        </w:div>
        <w:div w:id="1049646960">
          <w:marLeft w:val="0"/>
          <w:marRight w:val="0"/>
          <w:marTop w:val="0"/>
          <w:marBottom w:val="0"/>
          <w:divBdr>
            <w:top w:val="none" w:sz="0" w:space="0" w:color="auto"/>
            <w:left w:val="none" w:sz="0" w:space="0" w:color="auto"/>
            <w:bottom w:val="none" w:sz="0" w:space="0" w:color="auto"/>
            <w:right w:val="none" w:sz="0" w:space="0" w:color="auto"/>
          </w:divBdr>
        </w:div>
        <w:div w:id="344407202">
          <w:marLeft w:val="0"/>
          <w:marRight w:val="0"/>
          <w:marTop w:val="0"/>
          <w:marBottom w:val="0"/>
          <w:divBdr>
            <w:top w:val="none" w:sz="0" w:space="0" w:color="auto"/>
            <w:left w:val="none" w:sz="0" w:space="0" w:color="auto"/>
            <w:bottom w:val="none" w:sz="0" w:space="0" w:color="auto"/>
            <w:right w:val="none" w:sz="0" w:space="0" w:color="auto"/>
          </w:divBdr>
        </w:div>
        <w:div w:id="581569358">
          <w:marLeft w:val="0"/>
          <w:marRight w:val="0"/>
          <w:marTop w:val="0"/>
          <w:marBottom w:val="0"/>
          <w:divBdr>
            <w:top w:val="none" w:sz="0" w:space="0" w:color="auto"/>
            <w:left w:val="none" w:sz="0" w:space="0" w:color="auto"/>
            <w:bottom w:val="none" w:sz="0" w:space="0" w:color="auto"/>
            <w:right w:val="none" w:sz="0" w:space="0" w:color="auto"/>
          </w:divBdr>
        </w:div>
      </w:divsChild>
    </w:div>
    <w:div w:id="1263293644">
      <w:bodyDiv w:val="1"/>
      <w:marLeft w:val="0"/>
      <w:marRight w:val="0"/>
      <w:marTop w:val="0"/>
      <w:marBottom w:val="0"/>
      <w:divBdr>
        <w:top w:val="none" w:sz="0" w:space="0" w:color="auto"/>
        <w:left w:val="none" w:sz="0" w:space="0" w:color="auto"/>
        <w:bottom w:val="none" w:sz="0" w:space="0" w:color="auto"/>
        <w:right w:val="none" w:sz="0" w:space="0" w:color="auto"/>
      </w:divBdr>
      <w:divsChild>
        <w:div w:id="316767720">
          <w:marLeft w:val="0"/>
          <w:marRight w:val="0"/>
          <w:marTop w:val="0"/>
          <w:marBottom w:val="0"/>
          <w:divBdr>
            <w:top w:val="none" w:sz="0" w:space="0" w:color="auto"/>
            <w:left w:val="none" w:sz="0" w:space="0" w:color="auto"/>
            <w:bottom w:val="none" w:sz="0" w:space="0" w:color="auto"/>
            <w:right w:val="none" w:sz="0" w:space="0" w:color="auto"/>
          </w:divBdr>
        </w:div>
        <w:div w:id="1288782937">
          <w:marLeft w:val="0"/>
          <w:marRight w:val="0"/>
          <w:marTop w:val="0"/>
          <w:marBottom w:val="0"/>
          <w:divBdr>
            <w:top w:val="none" w:sz="0" w:space="0" w:color="auto"/>
            <w:left w:val="none" w:sz="0" w:space="0" w:color="auto"/>
            <w:bottom w:val="none" w:sz="0" w:space="0" w:color="auto"/>
            <w:right w:val="none" w:sz="0" w:space="0" w:color="auto"/>
          </w:divBdr>
        </w:div>
        <w:div w:id="465927852">
          <w:marLeft w:val="0"/>
          <w:marRight w:val="0"/>
          <w:marTop w:val="0"/>
          <w:marBottom w:val="0"/>
          <w:divBdr>
            <w:top w:val="none" w:sz="0" w:space="0" w:color="auto"/>
            <w:left w:val="none" w:sz="0" w:space="0" w:color="auto"/>
            <w:bottom w:val="none" w:sz="0" w:space="0" w:color="auto"/>
            <w:right w:val="none" w:sz="0" w:space="0" w:color="auto"/>
          </w:divBdr>
        </w:div>
        <w:div w:id="1297106908">
          <w:marLeft w:val="0"/>
          <w:marRight w:val="0"/>
          <w:marTop w:val="0"/>
          <w:marBottom w:val="0"/>
          <w:divBdr>
            <w:top w:val="none" w:sz="0" w:space="0" w:color="auto"/>
            <w:left w:val="none" w:sz="0" w:space="0" w:color="auto"/>
            <w:bottom w:val="none" w:sz="0" w:space="0" w:color="auto"/>
            <w:right w:val="none" w:sz="0" w:space="0" w:color="auto"/>
          </w:divBdr>
        </w:div>
        <w:div w:id="1688946744">
          <w:marLeft w:val="0"/>
          <w:marRight w:val="0"/>
          <w:marTop w:val="0"/>
          <w:marBottom w:val="0"/>
          <w:divBdr>
            <w:top w:val="none" w:sz="0" w:space="0" w:color="auto"/>
            <w:left w:val="none" w:sz="0" w:space="0" w:color="auto"/>
            <w:bottom w:val="none" w:sz="0" w:space="0" w:color="auto"/>
            <w:right w:val="none" w:sz="0" w:space="0" w:color="auto"/>
          </w:divBdr>
        </w:div>
        <w:div w:id="863792168">
          <w:marLeft w:val="0"/>
          <w:marRight w:val="0"/>
          <w:marTop w:val="0"/>
          <w:marBottom w:val="0"/>
          <w:divBdr>
            <w:top w:val="none" w:sz="0" w:space="0" w:color="auto"/>
            <w:left w:val="none" w:sz="0" w:space="0" w:color="auto"/>
            <w:bottom w:val="none" w:sz="0" w:space="0" w:color="auto"/>
            <w:right w:val="none" w:sz="0" w:space="0" w:color="auto"/>
          </w:divBdr>
        </w:div>
        <w:div w:id="1850951283">
          <w:marLeft w:val="0"/>
          <w:marRight w:val="0"/>
          <w:marTop w:val="0"/>
          <w:marBottom w:val="0"/>
          <w:divBdr>
            <w:top w:val="none" w:sz="0" w:space="0" w:color="auto"/>
            <w:left w:val="none" w:sz="0" w:space="0" w:color="auto"/>
            <w:bottom w:val="none" w:sz="0" w:space="0" w:color="auto"/>
            <w:right w:val="none" w:sz="0" w:space="0" w:color="auto"/>
          </w:divBdr>
        </w:div>
      </w:divsChild>
    </w:div>
    <w:div w:id="1278292228">
      <w:bodyDiv w:val="1"/>
      <w:marLeft w:val="0"/>
      <w:marRight w:val="0"/>
      <w:marTop w:val="0"/>
      <w:marBottom w:val="0"/>
      <w:divBdr>
        <w:top w:val="none" w:sz="0" w:space="0" w:color="auto"/>
        <w:left w:val="none" w:sz="0" w:space="0" w:color="auto"/>
        <w:bottom w:val="none" w:sz="0" w:space="0" w:color="auto"/>
        <w:right w:val="none" w:sz="0" w:space="0" w:color="auto"/>
      </w:divBdr>
      <w:divsChild>
        <w:div w:id="883297279">
          <w:marLeft w:val="0"/>
          <w:marRight w:val="0"/>
          <w:marTop w:val="0"/>
          <w:marBottom w:val="0"/>
          <w:divBdr>
            <w:top w:val="none" w:sz="0" w:space="0" w:color="auto"/>
            <w:left w:val="none" w:sz="0" w:space="0" w:color="auto"/>
            <w:bottom w:val="none" w:sz="0" w:space="0" w:color="auto"/>
            <w:right w:val="none" w:sz="0" w:space="0" w:color="auto"/>
          </w:divBdr>
          <w:divsChild>
            <w:div w:id="357580892">
              <w:marLeft w:val="0"/>
              <w:marRight w:val="0"/>
              <w:marTop w:val="0"/>
              <w:marBottom w:val="0"/>
              <w:divBdr>
                <w:top w:val="none" w:sz="0" w:space="0" w:color="auto"/>
                <w:left w:val="none" w:sz="0" w:space="0" w:color="auto"/>
                <w:bottom w:val="none" w:sz="0" w:space="0" w:color="auto"/>
                <w:right w:val="none" w:sz="0" w:space="0" w:color="auto"/>
              </w:divBdr>
              <w:divsChild>
                <w:div w:id="192112861">
                  <w:marLeft w:val="0"/>
                  <w:marRight w:val="0"/>
                  <w:marTop w:val="0"/>
                  <w:marBottom w:val="0"/>
                  <w:divBdr>
                    <w:top w:val="none" w:sz="0" w:space="0" w:color="auto"/>
                    <w:left w:val="none" w:sz="0" w:space="0" w:color="auto"/>
                    <w:bottom w:val="none" w:sz="0" w:space="0" w:color="auto"/>
                    <w:right w:val="none" w:sz="0" w:space="0" w:color="auto"/>
                  </w:divBdr>
                  <w:divsChild>
                    <w:div w:id="53346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627274">
      <w:bodyDiv w:val="1"/>
      <w:marLeft w:val="0"/>
      <w:marRight w:val="0"/>
      <w:marTop w:val="0"/>
      <w:marBottom w:val="0"/>
      <w:divBdr>
        <w:top w:val="none" w:sz="0" w:space="0" w:color="auto"/>
        <w:left w:val="none" w:sz="0" w:space="0" w:color="auto"/>
        <w:bottom w:val="none" w:sz="0" w:space="0" w:color="auto"/>
        <w:right w:val="none" w:sz="0" w:space="0" w:color="auto"/>
      </w:divBdr>
      <w:divsChild>
        <w:div w:id="1850410753">
          <w:marLeft w:val="0"/>
          <w:marRight w:val="0"/>
          <w:marTop w:val="0"/>
          <w:marBottom w:val="0"/>
          <w:divBdr>
            <w:top w:val="none" w:sz="0" w:space="0" w:color="auto"/>
            <w:left w:val="none" w:sz="0" w:space="0" w:color="auto"/>
            <w:bottom w:val="none" w:sz="0" w:space="0" w:color="auto"/>
            <w:right w:val="none" w:sz="0" w:space="0" w:color="auto"/>
          </w:divBdr>
        </w:div>
        <w:div w:id="982924670">
          <w:marLeft w:val="0"/>
          <w:marRight w:val="0"/>
          <w:marTop w:val="0"/>
          <w:marBottom w:val="0"/>
          <w:divBdr>
            <w:top w:val="none" w:sz="0" w:space="0" w:color="auto"/>
            <w:left w:val="none" w:sz="0" w:space="0" w:color="auto"/>
            <w:bottom w:val="none" w:sz="0" w:space="0" w:color="auto"/>
            <w:right w:val="none" w:sz="0" w:space="0" w:color="auto"/>
          </w:divBdr>
        </w:div>
        <w:div w:id="356548122">
          <w:marLeft w:val="0"/>
          <w:marRight w:val="0"/>
          <w:marTop w:val="0"/>
          <w:marBottom w:val="0"/>
          <w:divBdr>
            <w:top w:val="none" w:sz="0" w:space="0" w:color="auto"/>
            <w:left w:val="none" w:sz="0" w:space="0" w:color="auto"/>
            <w:bottom w:val="none" w:sz="0" w:space="0" w:color="auto"/>
            <w:right w:val="none" w:sz="0" w:space="0" w:color="auto"/>
          </w:divBdr>
        </w:div>
        <w:div w:id="1398477394">
          <w:marLeft w:val="0"/>
          <w:marRight w:val="0"/>
          <w:marTop w:val="0"/>
          <w:marBottom w:val="0"/>
          <w:divBdr>
            <w:top w:val="none" w:sz="0" w:space="0" w:color="auto"/>
            <w:left w:val="none" w:sz="0" w:space="0" w:color="auto"/>
            <w:bottom w:val="none" w:sz="0" w:space="0" w:color="auto"/>
            <w:right w:val="none" w:sz="0" w:space="0" w:color="auto"/>
          </w:divBdr>
        </w:div>
        <w:div w:id="1603758648">
          <w:marLeft w:val="0"/>
          <w:marRight w:val="0"/>
          <w:marTop w:val="0"/>
          <w:marBottom w:val="0"/>
          <w:divBdr>
            <w:top w:val="none" w:sz="0" w:space="0" w:color="auto"/>
            <w:left w:val="none" w:sz="0" w:space="0" w:color="auto"/>
            <w:bottom w:val="none" w:sz="0" w:space="0" w:color="auto"/>
            <w:right w:val="none" w:sz="0" w:space="0" w:color="auto"/>
          </w:divBdr>
        </w:div>
        <w:div w:id="71590447">
          <w:marLeft w:val="0"/>
          <w:marRight w:val="0"/>
          <w:marTop w:val="0"/>
          <w:marBottom w:val="0"/>
          <w:divBdr>
            <w:top w:val="none" w:sz="0" w:space="0" w:color="auto"/>
            <w:left w:val="none" w:sz="0" w:space="0" w:color="auto"/>
            <w:bottom w:val="none" w:sz="0" w:space="0" w:color="auto"/>
            <w:right w:val="none" w:sz="0" w:space="0" w:color="auto"/>
          </w:divBdr>
        </w:div>
      </w:divsChild>
    </w:div>
    <w:div w:id="1302466295">
      <w:bodyDiv w:val="1"/>
      <w:marLeft w:val="0"/>
      <w:marRight w:val="0"/>
      <w:marTop w:val="0"/>
      <w:marBottom w:val="0"/>
      <w:divBdr>
        <w:top w:val="none" w:sz="0" w:space="0" w:color="auto"/>
        <w:left w:val="none" w:sz="0" w:space="0" w:color="auto"/>
        <w:bottom w:val="none" w:sz="0" w:space="0" w:color="auto"/>
        <w:right w:val="none" w:sz="0" w:space="0" w:color="auto"/>
      </w:divBdr>
    </w:div>
    <w:div w:id="1304895116">
      <w:bodyDiv w:val="1"/>
      <w:marLeft w:val="0"/>
      <w:marRight w:val="0"/>
      <w:marTop w:val="0"/>
      <w:marBottom w:val="0"/>
      <w:divBdr>
        <w:top w:val="none" w:sz="0" w:space="0" w:color="auto"/>
        <w:left w:val="none" w:sz="0" w:space="0" w:color="auto"/>
        <w:bottom w:val="none" w:sz="0" w:space="0" w:color="auto"/>
        <w:right w:val="none" w:sz="0" w:space="0" w:color="auto"/>
      </w:divBdr>
    </w:div>
    <w:div w:id="1310403157">
      <w:bodyDiv w:val="1"/>
      <w:marLeft w:val="0"/>
      <w:marRight w:val="0"/>
      <w:marTop w:val="0"/>
      <w:marBottom w:val="0"/>
      <w:divBdr>
        <w:top w:val="none" w:sz="0" w:space="0" w:color="auto"/>
        <w:left w:val="none" w:sz="0" w:space="0" w:color="auto"/>
        <w:bottom w:val="none" w:sz="0" w:space="0" w:color="auto"/>
        <w:right w:val="none" w:sz="0" w:space="0" w:color="auto"/>
      </w:divBdr>
    </w:div>
    <w:div w:id="1324504737">
      <w:bodyDiv w:val="1"/>
      <w:marLeft w:val="0"/>
      <w:marRight w:val="0"/>
      <w:marTop w:val="0"/>
      <w:marBottom w:val="0"/>
      <w:divBdr>
        <w:top w:val="none" w:sz="0" w:space="0" w:color="auto"/>
        <w:left w:val="none" w:sz="0" w:space="0" w:color="auto"/>
        <w:bottom w:val="none" w:sz="0" w:space="0" w:color="auto"/>
        <w:right w:val="none" w:sz="0" w:space="0" w:color="auto"/>
      </w:divBdr>
      <w:divsChild>
        <w:div w:id="454910303">
          <w:marLeft w:val="0"/>
          <w:marRight w:val="0"/>
          <w:marTop w:val="0"/>
          <w:marBottom w:val="0"/>
          <w:divBdr>
            <w:top w:val="none" w:sz="0" w:space="0" w:color="auto"/>
            <w:left w:val="none" w:sz="0" w:space="0" w:color="auto"/>
            <w:bottom w:val="none" w:sz="0" w:space="0" w:color="auto"/>
            <w:right w:val="none" w:sz="0" w:space="0" w:color="auto"/>
          </w:divBdr>
        </w:div>
        <w:div w:id="651714148">
          <w:marLeft w:val="0"/>
          <w:marRight w:val="0"/>
          <w:marTop w:val="0"/>
          <w:marBottom w:val="0"/>
          <w:divBdr>
            <w:top w:val="none" w:sz="0" w:space="0" w:color="auto"/>
            <w:left w:val="none" w:sz="0" w:space="0" w:color="auto"/>
            <w:bottom w:val="none" w:sz="0" w:space="0" w:color="auto"/>
            <w:right w:val="none" w:sz="0" w:space="0" w:color="auto"/>
          </w:divBdr>
        </w:div>
        <w:div w:id="1303733682">
          <w:marLeft w:val="0"/>
          <w:marRight w:val="0"/>
          <w:marTop w:val="0"/>
          <w:marBottom w:val="0"/>
          <w:divBdr>
            <w:top w:val="none" w:sz="0" w:space="0" w:color="auto"/>
            <w:left w:val="none" w:sz="0" w:space="0" w:color="auto"/>
            <w:bottom w:val="none" w:sz="0" w:space="0" w:color="auto"/>
            <w:right w:val="none" w:sz="0" w:space="0" w:color="auto"/>
          </w:divBdr>
        </w:div>
        <w:div w:id="1998068436">
          <w:marLeft w:val="0"/>
          <w:marRight w:val="0"/>
          <w:marTop w:val="0"/>
          <w:marBottom w:val="0"/>
          <w:divBdr>
            <w:top w:val="none" w:sz="0" w:space="0" w:color="auto"/>
            <w:left w:val="none" w:sz="0" w:space="0" w:color="auto"/>
            <w:bottom w:val="none" w:sz="0" w:space="0" w:color="auto"/>
            <w:right w:val="none" w:sz="0" w:space="0" w:color="auto"/>
          </w:divBdr>
        </w:div>
      </w:divsChild>
    </w:div>
    <w:div w:id="1325620607">
      <w:bodyDiv w:val="1"/>
      <w:marLeft w:val="0"/>
      <w:marRight w:val="0"/>
      <w:marTop w:val="0"/>
      <w:marBottom w:val="0"/>
      <w:divBdr>
        <w:top w:val="none" w:sz="0" w:space="0" w:color="auto"/>
        <w:left w:val="none" w:sz="0" w:space="0" w:color="auto"/>
        <w:bottom w:val="none" w:sz="0" w:space="0" w:color="auto"/>
        <w:right w:val="none" w:sz="0" w:space="0" w:color="auto"/>
      </w:divBdr>
    </w:div>
    <w:div w:id="1328825524">
      <w:bodyDiv w:val="1"/>
      <w:marLeft w:val="0"/>
      <w:marRight w:val="0"/>
      <w:marTop w:val="0"/>
      <w:marBottom w:val="0"/>
      <w:divBdr>
        <w:top w:val="none" w:sz="0" w:space="0" w:color="auto"/>
        <w:left w:val="none" w:sz="0" w:space="0" w:color="auto"/>
        <w:bottom w:val="none" w:sz="0" w:space="0" w:color="auto"/>
        <w:right w:val="none" w:sz="0" w:space="0" w:color="auto"/>
      </w:divBdr>
      <w:divsChild>
        <w:div w:id="1579904687">
          <w:marLeft w:val="0"/>
          <w:marRight w:val="0"/>
          <w:marTop w:val="0"/>
          <w:marBottom w:val="0"/>
          <w:divBdr>
            <w:top w:val="none" w:sz="0" w:space="0" w:color="auto"/>
            <w:left w:val="none" w:sz="0" w:space="0" w:color="auto"/>
            <w:bottom w:val="none" w:sz="0" w:space="0" w:color="auto"/>
            <w:right w:val="none" w:sz="0" w:space="0" w:color="auto"/>
          </w:divBdr>
        </w:div>
        <w:div w:id="1648170493">
          <w:marLeft w:val="0"/>
          <w:marRight w:val="0"/>
          <w:marTop w:val="0"/>
          <w:marBottom w:val="0"/>
          <w:divBdr>
            <w:top w:val="none" w:sz="0" w:space="0" w:color="auto"/>
            <w:left w:val="none" w:sz="0" w:space="0" w:color="auto"/>
            <w:bottom w:val="none" w:sz="0" w:space="0" w:color="auto"/>
            <w:right w:val="none" w:sz="0" w:space="0" w:color="auto"/>
          </w:divBdr>
        </w:div>
        <w:div w:id="226502420">
          <w:marLeft w:val="0"/>
          <w:marRight w:val="0"/>
          <w:marTop w:val="0"/>
          <w:marBottom w:val="0"/>
          <w:divBdr>
            <w:top w:val="none" w:sz="0" w:space="0" w:color="auto"/>
            <w:left w:val="none" w:sz="0" w:space="0" w:color="auto"/>
            <w:bottom w:val="none" w:sz="0" w:space="0" w:color="auto"/>
            <w:right w:val="none" w:sz="0" w:space="0" w:color="auto"/>
          </w:divBdr>
        </w:div>
        <w:div w:id="1019505480">
          <w:marLeft w:val="0"/>
          <w:marRight w:val="0"/>
          <w:marTop w:val="0"/>
          <w:marBottom w:val="0"/>
          <w:divBdr>
            <w:top w:val="none" w:sz="0" w:space="0" w:color="auto"/>
            <w:left w:val="none" w:sz="0" w:space="0" w:color="auto"/>
            <w:bottom w:val="none" w:sz="0" w:space="0" w:color="auto"/>
            <w:right w:val="none" w:sz="0" w:space="0" w:color="auto"/>
          </w:divBdr>
        </w:div>
        <w:div w:id="1482580631">
          <w:marLeft w:val="0"/>
          <w:marRight w:val="0"/>
          <w:marTop w:val="0"/>
          <w:marBottom w:val="0"/>
          <w:divBdr>
            <w:top w:val="none" w:sz="0" w:space="0" w:color="auto"/>
            <w:left w:val="none" w:sz="0" w:space="0" w:color="auto"/>
            <w:bottom w:val="none" w:sz="0" w:space="0" w:color="auto"/>
            <w:right w:val="none" w:sz="0" w:space="0" w:color="auto"/>
          </w:divBdr>
        </w:div>
        <w:div w:id="1630814442">
          <w:marLeft w:val="0"/>
          <w:marRight w:val="0"/>
          <w:marTop w:val="0"/>
          <w:marBottom w:val="0"/>
          <w:divBdr>
            <w:top w:val="none" w:sz="0" w:space="0" w:color="auto"/>
            <w:left w:val="none" w:sz="0" w:space="0" w:color="auto"/>
            <w:bottom w:val="none" w:sz="0" w:space="0" w:color="auto"/>
            <w:right w:val="none" w:sz="0" w:space="0" w:color="auto"/>
          </w:divBdr>
        </w:div>
        <w:div w:id="2012947388">
          <w:marLeft w:val="0"/>
          <w:marRight w:val="0"/>
          <w:marTop w:val="0"/>
          <w:marBottom w:val="0"/>
          <w:divBdr>
            <w:top w:val="none" w:sz="0" w:space="0" w:color="auto"/>
            <w:left w:val="none" w:sz="0" w:space="0" w:color="auto"/>
            <w:bottom w:val="none" w:sz="0" w:space="0" w:color="auto"/>
            <w:right w:val="none" w:sz="0" w:space="0" w:color="auto"/>
          </w:divBdr>
        </w:div>
        <w:div w:id="16153053">
          <w:marLeft w:val="0"/>
          <w:marRight w:val="0"/>
          <w:marTop w:val="0"/>
          <w:marBottom w:val="0"/>
          <w:divBdr>
            <w:top w:val="none" w:sz="0" w:space="0" w:color="auto"/>
            <w:left w:val="none" w:sz="0" w:space="0" w:color="auto"/>
            <w:bottom w:val="none" w:sz="0" w:space="0" w:color="auto"/>
            <w:right w:val="none" w:sz="0" w:space="0" w:color="auto"/>
          </w:divBdr>
        </w:div>
      </w:divsChild>
    </w:div>
    <w:div w:id="1336884095">
      <w:bodyDiv w:val="1"/>
      <w:marLeft w:val="0"/>
      <w:marRight w:val="0"/>
      <w:marTop w:val="0"/>
      <w:marBottom w:val="0"/>
      <w:divBdr>
        <w:top w:val="none" w:sz="0" w:space="0" w:color="auto"/>
        <w:left w:val="none" w:sz="0" w:space="0" w:color="auto"/>
        <w:bottom w:val="none" w:sz="0" w:space="0" w:color="auto"/>
        <w:right w:val="none" w:sz="0" w:space="0" w:color="auto"/>
      </w:divBdr>
      <w:divsChild>
        <w:div w:id="1717124717">
          <w:marLeft w:val="547"/>
          <w:marRight w:val="0"/>
          <w:marTop w:val="115"/>
          <w:marBottom w:val="0"/>
          <w:divBdr>
            <w:top w:val="none" w:sz="0" w:space="0" w:color="auto"/>
            <w:left w:val="none" w:sz="0" w:space="0" w:color="auto"/>
            <w:bottom w:val="none" w:sz="0" w:space="0" w:color="auto"/>
            <w:right w:val="none" w:sz="0" w:space="0" w:color="auto"/>
          </w:divBdr>
        </w:div>
        <w:div w:id="1087917824">
          <w:marLeft w:val="1166"/>
          <w:marRight w:val="0"/>
          <w:marTop w:val="115"/>
          <w:marBottom w:val="0"/>
          <w:divBdr>
            <w:top w:val="none" w:sz="0" w:space="0" w:color="auto"/>
            <w:left w:val="none" w:sz="0" w:space="0" w:color="auto"/>
            <w:bottom w:val="none" w:sz="0" w:space="0" w:color="auto"/>
            <w:right w:val="none" w:sz="0" w:space="0" w:color="auto"/>
          </w:divBdr>
        </w:div>
        <w:div w:id="702823955">
          <w:marLeft w:val="1166"/>
          <w:marRight w:val="0"/>
          <w:marTop w:val="115"/>
          <w:marBottom w:val="0"/>
          <w:divBdr>
            <w:top w:val="none" w:sz="0" w:space="0" w:color="auto"/>
            <w:left w:val="none" w:sz="0" w:space="0" w:color="auto"/>
            <w:bottom w:val="none" w:sz="0" w:space="0" w:color="auto"/>
            <w:right w:val="none" w:sz="0" w:space="0" w:color="auto"/>
          </w:divBdr>
        </w:div>
        <w:div w:id="670304426">
          <w:marLeft w:val="1166"/>
          <w:marRight w:val="0"/>
          <w:marTop w:val="115"/>
          <w:marBottom w:val="0"/>
          <w:divBdr>
            <w:top w:val="none" w:sz="0" w:space="0" w:color="auto"/>
            <w:left w:val="none" w:sz="0" w:space="0" w:color="auto"/>
            <w:bottom w:val="none" w:sz="0" w:space="0" w:color="auto"/>
            <w:right w:val="none" w:sz="0" w:space="0" w:color="auto"/>
          </w:divBdr>
        </w:div>
        <w:div w:id="1964144994">
          <w:marLeft w:val="1166"/>
          <w:marRight w:val="0"/>
          <w:marTop w:val="115"/>
          <w:marBottom w:val="0"/>
          <w:divBdr>
            <w:top w:val="none" w:sz="0" w:space="0" w:color="auto"/>
            <w:left w:val="none" w:sz="0" w:space="0" w:color="auto"/>
            <w:bottom w:val="none" w:sz="0" w:space="0" w:color="auto"/>
            <w:right w:val="none" w:sz="0" w:space="0" w:color="auto"/>
          </w:divBdr>
        </w:div>
        <w:div w:id="1993945620">
          <w:marLeft w:val="1166"/>
          <w:marRight w:val="0"/>
          <w:marTop w:val="115"/>
          <w:marBottom w:val="0"/>
          <w:divBdr>
            <w:top w:val="none" w:sz="0" w:space="0" w:color="auto"/>
            <w:left w:val="none" w:sz="0" w:space="0" w:color="auto"/>
            <w:bottom w:val="none" w:sz="0" w:space="0" w:color="auto"/>
            <w:right w:val="none" w:sz="0" w:space="0" w:color="auto"/>
          </w:divBdr>
        </w:div>
      </w:divsChild>
    </w:div>
    <w:div w:id="1338574823">
      <w:bodyDiv w:val="1"/>
      <w:marLeft w:val="0"/>
      <w:marRight w:val="0"/>
      <w:marTop w:val="0"/>
      <w:marBottom w:val="0"/>
      <w:divBdr>
        <w:top w:val="none" w:sz="0" w:space="0" w:color="auto"/>
        <w:left w:val="none" w:sz="0" w:space="0" w:color="auto"/>
        <w:bottom w:val="none" w:sz="0" w:space="0" w:color="auto"/>
        <w:right w:val="none" w:sz="0" w:space="0" w:color="auto"/>
      </w:divBdr>
      <w:divsChild>
        <w:div w:id="1983150639">
          <w:marLeft w:val="0"/>
          <w:marRight w:val="0"/>
          <w:marTop w:val="0"/>
          <w:marBottom w:val="0"/>
          <w:divBdr>
            <w:top w:val="none" w:sz="0" w:space="0" w:color="auto"/>
            <w:left w:val="none" w:sz="0" w:space="0" w:color="auto"/>
            <w:bottom w:val="none" w:sz="0" w:space="0" w:color="auto"/>
            <w:right w:val="none" w:sz="0" w:space="0" w:color="auto"/>
          </w:divBdr>
        </w:div>
        <w:div w:id="479737498">
          <w:marLeft w:val="0"/>
          <w:marRight w:val="0"/>
          <w:marTop w:val="0"/>
          <w:marBottom w:val="0"/>
          <w:divBdr>
            <w:top w:val="none" w:sz="0" w:space="0" w:color="auto"/>
            <w:left w:val="none" w:sz="0" w:space="0" w:color="auto"/>
            <w:bottom w:val="none" w:sz="0" w:space="0" w:color="auto"/>
            <w:right w:val="none" w:sz="0" w:space="0" w:color="auto"/>
          </w:divBdr>
        </w:div>
        <w:div w:id="1070612193">
          <w:marLeft w:val="0"/>
          <w:marRight w:val="0"/>
          <w:marTop w:val="0"/>
          <w:marBottom w:val="0"/>
          <w:divBdr>
            <w:top w:val="none" w:sz="0" w:space="0" w:color="auto"/>
            <w:left w:val="none" w:sz="0" w:space="0" w:color="auto"/>
            <w:bottom w:val="none" w:sz="0" w:space="0" w:color="auto"/>
            <w:right w:val="none" w:sz="0" w:space="0" w:color="auto"/>
          </w:divBdr>
        </w:div>
      </w:divsChild>
    </w:div>
    <w:div w:id="1342779591">
      <w:bodyDiv w:val="1"/>
      <w:marLeft w:val="0"/>
      <w:marRight w:val="0"/>
      <w:marTop w:val="0"/>
      <w:marBottom w:val="0"/>
      <w:divBdr>
        <w:top w:val="none" w:sz="0" w:space="0" w:color="auto"/>
        <w:left w:val="none" w:sz="0" w:space="0" w:color="auto"/>
        <w:bottom w:val="none" w:sz="0" w:space="0" w:color="auto"/>
        <w:right w:val="none" w:sz="0" w:space="0" w:color="auto"/>
      </w:divBdr>
    </w:div>
    <w:div w:id="1362317692">
      <w:bodyDiv w:val="1"/>
      <w:marLeft w:val="0"/>
      <w:marRight w:val="0"/>
      <w:marTop w:val="0"/>
      <w:marBottom w:val="0"/>
      <w:divBdr>
        <w:top w:val="none" w:sz="0" w:space="0" w:color="auto"/>
        <w:left w:val="none" w:sz="0" w:space="0" w:color="auto"/>
        <w:bottom w:val="none" w:sz="0" w:space="0" w:color="auto"/>
        <w:right w:val="none" w:sz="0" w:space="0" w:color="auto"/>
      </w:divBdr>
    </w:div>
    <w:div w:id="1371999625">
      <w:bodyDiv w:val="1"/>
      <w:marLeft w:val="0"/>
      <w:marRight w:val="0"/>
      <w:marTop w:val="0"/>
      <w:marBottom w:val="0"/>
      <w:divBdr>
        <w:top w:val="none" w:sz="0" w:space="0" w:color="auto"/>
        <w:left w:val="none" w:sz="0" w:space="0" w:color="auto"/>
        <w:bottom w:val="none" w:sz="0" w:space="0" w:color="auto"/>
        <w:right w:val="none" w:sz="0" w:space="0" w:color="auto"/>
      </w:divBdr>
    </w:div>
    <w:div w:id="1382096462">
      <w:bodyDiv w:val="1"/>
      <w:marLeft w:val="0"/>
      <w:marRight w:val="0"/>
      <w:marTop w:val="0"/>
      <w:marBottom w:val="0"/>
      <w:divBdr>
        <w:top w:val="none" w:sz="0" w:space="0" w:color="auto"/>
        <w:left w:val="none" w:sz="0" w:space="0" w:color="auto"/>
        <w:bottom w:val="none" w:sz="0" w:space="0" w:color="auto"/>
        <w:right w:val="none" w:sz="0" w:space="0" w:color="auto"/>
      </w:divBdr>
    </w:div>
    <w:div w:id="1389110212">
      <w:bodyDiv w:val="1"/>
      <w:marLeft w:val="0"/>
      <w:marRight w:val="0"/>
      <w:marTop w:val="0"/>
      <w:marBottom w:val="0"/>
      <w:divBdr>
        <w:top w:val="none" w:sz="0" w:space="0" w:color="auto"/>
        <w:left w:val="none" w:sz="0" w:space="0" w:color="auto"/>
        <w:bottom w:val="none" w:sz="0" w:space="0" w:color="auto"/>
        <w:right w:val="none" w:sz="0" w:space="0" w:color="auto"/>
      </w:divBdr>
    </w:div>
    <w:div w:id="1389307088">
      <w:bodyDiv w:val="1"/>
      <w:marLeft w:val="0"/>
      <w:marRight w:val="0"/>
      <w:marTop w:val="0"/>
      <w:marBottom w:val="0"/>
      <w:divBdr>
        <w:top w:val="none" w:sz="0" w:space="0" w:color="auto"/>
        <w:left w:val="none" w:sz="0" w:space="0" w:color="auto"/>
        <w:bottom w:val="none" w:sz="0" w:space="0" w:color="auto"/>
        <w:right w:val="none" w:sz="0" w:space="0" w:color="auto"/>
      </w:divBdr>
    </w:div>
    <w:div w:id="1391221831">
      <w:bodyDiv w:val="1"/>
      <w:marLeft w:val="0"/>
      <w:marRight w:val="0"/>
      <w:marTop w:val="0"/>
      <w:marBottom w:val="0"/>
      <w:divBdr>
        <w:top w:val="none" w:sz="0" w:space="0" w:color="auto"/>
        <w:left w:val="none" w:sz="0" w:space="0" w:color="auto"/>
        <w:bottom w:val="none" w:sz="0" w:space="0" w:color="auto"/>
        <w:right w:val="none" w:sz="0" w:space="0" w:color="auto"/>
      </w:divBdr>
    </w:div>
    <w:div w:id="1416705973">
      <w:bodyDiv w:val="1"/>
      <w:marLeft w:val="0"/>
      <w:marRight w:val="0"/>
      <w:marTop w:val="0"/>
      <w:marBottom w:val="0"/>
      <w:divBdr>
        <w:top w:val="none" w:sz="0" w:space="0" w:color="auto"/>
        <w:left w:val="none" w:sz="0" w:space="0" w:color="auto"/>
        <w:bottom w:val="none" w:sz="0" w:space="0" w:color="auto"/>
        <w:right w:val="none" w:sz="0" w:space="0" w:color="auto"/>
      </w:divBdr>
    </w:div>
    <w:div w:id="1417827189">
      <w:bodyDiv w:val="1"/>
      <w:marLeft w:val="0"/>
      <w:marRight w:val="0"/>
      <w:marTop w:val="0"/>
      <w:marBottom w:val="0"/>
      <w:divBdr>
        <w:top w:val="none" w:sz="0" w:space="0" w:color="auto"/>
        <w:left w:val="none" w:sz="0" w:space="0" w:color="auto"/>
        <w:bottom w:val="none" w:sz="0" w:space="0" w:color="auto"/>
        <w:right w:val="none" w:sz="0" w:space="0" w:color="auto"/>
      </w:divBdr>
      <w:divsChild>
        <w:div w:id="1299646144">
          <w:marLeft w:val="0"/>
          <w:marRight w:val="0"/>
          <w:marTop w:val="0"/>
          <w:marBottom w:val="0"/>
          <w:divBdr>
            <w:top w:val="none" w:sz="0" w:space="0" w:color="auto"/>
            <w:left w:val="none" w:sz="0" w:space="0" w:color="auto"/>
            <w:bottom w:val="none" w:sz="0" w:space="0" w:color="auto"/>
            <w:right w:val="none" w:sz="0" w:space="0" w:color="auto"/>
          </w:divBdr>
        </w:div>
        <w:div w:id="8798674">
          <w:marLeft w:val="0"/>
          <w:marRight w:val="0"/>
          <w:marTop w:val="0"/>
          <w:marBottom w:val="0"/>
          <w:divBdr>
            <w:top w:val="none" w:sz="0" w:space="0" w:color="auto"/>
            <w:left w:val="none" w:sz="0" w:space="0" w:color="auto"/>
            <w:bottom w:val="none" w:sz="0" w:space="0" w:color="auto"/>
            <w:right w:val="none" w:sz="0" w:space="0" w:color="auto"/>
          </w:divBdr>
        </w:div>
        <w:div w:id="529034225">
          <w:marLeft w:val="0"/>
          <w:marRight w:val="0"/>
          <w:marTop w:val="0"/>
          <w:marBottom w:val="0"/>
          <w:divBdr>
            <w:top w:val="none" w:sz="0" w:space="0" w:color="auto"/>
            <w:left w:val="none" w:sz="0" w:space="0" w:color="auto"/>
            <w:bottom w:val="none" w:sz="0" w:space="0" w:color="auto"/>
            <w:right w:val="none" w:sz="0" w:space="0" w:color="auto"/>
          </w:divBdr>
        </w:div>
        <w:div w:id="791166114">
          <w:marLeft w:val="0"/>
          <w:marRight w:val="0"/>
          <w:marTop w:val="0"/>
          <w:marBottom w:val="0"/>
          <w:divBdr>
            <w:top w:val="none" w:sz="0" w:space="0" w:color="auto"/>
            <w:left w:val="none" w:sz="0" w:space="0" w:color="auto"/>
            <w:bottom w:val="none" w:sz="0" w:space="0" w:color="auto"/>
            <w:right w:val="none" w:sz="0" w:space="0" w:color="auto"/>
          </w:divBdr>
        </w:div>
        <w:div w:id="940336990">
          <w:marLeft w:val="0"/>
          <w:marRight w:val="0"/>
          <w:marTop w:val="0"/>
          <w:marBottom w:val="0"/>
          <w:divBdr>
            <w:top w:val="none" w:sz="0" w:space="0" w:color="auto"/>
            <w:left w:val="none" w:sz="0" w:space="0" w:color="auto"/>
            <w:bottom w:val="none" w:sz="0" w:space="0" w:color="auto"/>
            <w:right w:val="none" w:sz="0" w:space="0" w:color="auto"/>
          </w:divBdr>
        </w:div>
        <w:div w:id="492574680">
          <w:marLeft w:val="0"/>
          <w:marRight w:val="0"/>
          <w:marTop w:val="0"/>
          <w:marBottom w:val="0"/>
          <w:divBdr>
            <w:top w:val="none" w:sz="0" w:space="0" w:color="auto"/>
            <w:left w:val="none" w:sz="0" w:space="0" w:color="auto"/>
            <w:bottom w:val="none" w:sz="0" w:space="0" w:color="auto"/>
            <w:right w:val="none" w:sz="0" w:space="0" w:color="auto"/>
          </w:divBdr>
        </w:div>
        <w:div w:id="1071080221">
          <w:marLeft w:val="0"/>
          <w:marRight w:val="0"/>
          <w:marTop w:val="0"/>
          <w:marBottom w:val="0"/>
          <w:divBdr>
            <w:top w:val="none" w:sz="0" w:space="0" w:color="auto"/>
            <w:left w:val="none" w:sz="0" w:space="0" w:color="auto"/>
            <w:bottom w:val="none" w:sz="0" w:space="0" w:color="auto"/>
            <w:right w:val="none" w:sz="0" w:space="0" w:color="auto"/>
          </w:divBdr>
        </w:div>
        <w:div w:id="1874685148">
          <w:marLeft w:val="0"/>
          <w:marRight w:val="0"/>
          <w:marTop w:val="0"/>
          <w:marBottom w:val="0"/>
          <w:divBdr>
            <w:top w:val="none" w:sz="0" w:space="0" w:color="auto"/>
            <w:left w:val="none" w:sz="0" w:space="0" w:color="auto"/>
            <w:bottom w:val="none" w:sz="0" w:space="0" w:color="auto"/>
            <w:right w:val="none" w:sz="0" w:space="0" w:color="auto"/>
          </w:divBdr>
        </w:div>
        <w:div w:id="1269393767">
          <w:marLeft w:val="0"/>
          <w:marRight w:val="0"/>
          <w:marTop w:val="0"/>
          <w:marBottom w:val="0"/>
          <w:divBdr>
            <w:top w:val="none" w:sz="0" w:space="0" w:color="auto"/>
            <w:left w:val="none" w:sz="0" w:space="0" w:color="auto"/>
            <w:bottom w:val="none" w:sz="0" w:space="0" w:color="auto"/>
            <w:right w:val="none" w:sz="0" w:space="0" w:color="auto"/>
          </w:divBdr>
        </w:div>
        <w:div w:id="834732672">
          <w:marLeft w:val="0"/>
          <w:marRight w:val="0"/>
          <w:marTop w:val="0"/>
          <w:marBottom w:val="0"/>
          <w:divBdr>
            <w:top w:val="none" w:sz="0" w:space="0" w:color="auto"/>
            <w:left w:val="none" w:sz="0" w:space="0" w:color="auto"/>
            <w:bottom w:val="none" w:sz="0" w:space="0" w:color="auto"/>
            <w:right w:val="none" w:sz="0" w:space="0" w:color="auto"/>
          </w:divBdr>
        </w:div>
        <w:div w:id="1850411583">
          <w:marLeft w:val="0"/>
          <w:marRight w:val="0"/>
          <w:marTop w:val="0"/>
          <w:marBottom w:val="0"/>
          <w:divBdr>
            <w:top w:val="none" w:sz="0" w:space="0" w:color="auto"/>
            <w:left w:val="none" w:sz="0" w:space="0" w:color="auto"/>
            <w:bottom w:val="none" w:sz="0" w:space="0" w:color="auto"/>
            <w:right w:val="none" w:sz="0" w:space="0" w:color="auto"/>
          </w:divBdr>
        </w:div>
        <w:div w:id="228348846">
          <w:marLeft w:val="0"/>
          <w:marRight w:val="0"/>
          <w:marTop w:val="0"/>
          <w:marBottom w:val="0"/>
          <w:divBdr>
            <w:top w:val="none" w:sz="0" w:space="0" w:color="auto"/>
            <w:left w:val="none" w:sz="0" w:space="0" w:color="auto"/>
            <w:bottom w:val="none" w:sz="0" w:space="0" w:color="auto"/>
            <w:right w:val="none" w:sz="0" w:space="0" w:color="auto"/>
          </w:divBdr>
        </w:div>
        <w:div w:id="1628194982">
          <w:marLeft w:val="0"/>
          <w:marRight w:val="0"/>
          <w:marTop w:val="0"/>
          <w:marBottom w:val="0"/>
          <w:divBdr>
            <w:top w:val="none" w:sz="0" w:space="0" w:color="auto"/>
            <w:left w:val="none" w:sz="0" w:space="0" w:color="auto"/>
            <w:bottom w:val="none" w:sz="0" w:space="0" w:color="auto"/>
            <w:right w:val="none" w:sz="0" w:space="0" w:color="auto"/>
          </w:divBdr>
        </w:div>
        <w:div w:id="692650086">
          <w:marLeft w:val="0"/>
          <w:marRight w:val="0"/>
          <w:marTop w:val="0"/>
          <w:marBottom w:val="0"/>
          <w:divBdr>
            <w:top w:val="none" w:sz="0" w:space="0" w:color="auto"/>
            <w:left w:val="none" w:sz="0" w:space="0" w:color="auto"/>
            <w:bottom w:val="none" w:sz="0" w:space="0" w:color="auto"/>
            <w:right w:val="none" w:sz="0" w:space="0" w:color="auto"/>
          </w:divBdr>
        </w:div>
        <w:div w:id="1093747379">
          <w:marLeft w:val="0"/>
          <w:marRight w:val="0"/>
          <w:marTop w:val="0"/>
          <w:marBottom w:val="0"/>
          <w:divBdr>
            <w:top w:val="none" w:sz="0" w:space="0" w:color="auto"/>
            <w:left w:val="none" w:sz="0" w:space="0" w:color="auto"/>
            <w:bottom w:val="none" w:sz="0" w:space="0" w:color="auto"/>
            <w:right w:val="none" w:sz="0" w:space="0" w:color="auto"/>
          </w:divBdr>
        </w:div>
        <w:div w:id="1920675584">
          <w:marLeft w:val="0"/>
          <w:marRight w:val="0"/>
          <w:marTop w:val="0"/>
          <w:marBottom w:val="0"/>
          <w:divBdr>
            <w:top w:val="none" w:sz="0" w:space="0" w:color="auto"/>
            <w:left w:val="none" w:sz="0" w:space="0" w:color="auto"/>
            <w:bottom w:val="none" w:sz="0" w:space="0" w:color="auto"/>
            <w:right w:val="none" w:sz="0" w:space="0" w:color="auto"/>
          </w:divBdr>
        </w:div>
        <w:div w:id="367797309">
          <w:marLeft w:val="0"/>
          <w:marRight w:val="0"/>
          <w:marTop w:val="0"/>
          <w:marBottom w:val="0"/>
          <w:divBdr>
            <w:top w:val="none" w:sz="0" w:space="0" w:color="auto"/>
            <w:left w:val="none" w:sz="0" w:space="0" w:color="auto"/>
            <w:bottom w:val="none" w:sz="0" w:space="0" w:color="auto"/>
            <w:right w:val="none" w:sz="0" w:space="0" w:color="auto"/>
          </w:divBdr>
        </w:div>
        <w:div w:id="1470434744">
          <w:marLeft w:val="0"/>
          <w:marRight w:val="0"/>
          <w:marTop w:val="0"/>
          <w:marBottom w:val="0"/>
          <w:divBdr>
            <w:top w:val="none" w:sz="0" w:space="0" w:color="auto"/>
            <w:left w:val="none" w:sz="0" w:space="0" w:color="auto"/>
            <w:bottom w:val="none" w:sz="0" w:space="0" w:color="auto"/>
            <w:right w:val="none" w:sz="0" w:space="0" w:color="auto"/>
          </w:divBdr>
        </w:div>
      </w:divsChild>
    </w:div>
    <w:div w:id="1430004144">
      <w:bodyDiv w:val="1"/>
      <w:marLeft w:val="0"/>
      <w:marRight w:val="0"/>
      <w:marTop w:val="0"/>
      <w:marBottom w:val="0"/>
      <w:divBdr>
        <w:top w:val="none" w:sz="0" w:space="0" w:color="auto"/>
        <w:left w:val="none" w:sz="0" w:space="0" w:color="auto"/>
        <w:bottom w:val="none" w:sz="0" w:space="0" w:color="auto"/>
        <w:right w:val="none" w:sz="0" w:space="0" w:color="auto"/>
      </w:divBdr>
      <w:divsChild>
        <w:div w:id="958029780">
          <w:marLeft w:val="0"/>
          <w:marRight w:val="0"/>
          <w:marTop w:val="0"/>
          <w:marBottom w:val="0"/>
          <w:divBdr>
            <w:top w:val="none" w:sz="0" w:space="0" w:color="auto"/>
            <w:left w:val="none" w:sz="0" w:space="0" w:color="auto"/>
            <w:bottom w:val="none" w:sz="0" w:space="0" w:color="auto"/>
            <w:right w:val="none" w:sz="0" w:space="0" w:color="auto"/>
          </w:divBdr>
        </w:div>
        <w:div w:id="1570574676">
          <w:marLeft w:val="0"/>
          <w:marRight w:val="0"/>
          <w:marTop w:val="0"/>
          <w:marBottom w:val="0"/>
          <w:divBdr>
            <w:top w:val="none" w:sz="0" w:space="0" w:color="auto"/>
            <w:left w:val="none" w:sz="0" w:space="0" w:color="auto"/>
            <w:bottom w:val="none" w:sz="0" w:space="0" w:color="auto"/>
            <w:right w:val="none" w:sz="0" w:space="0" w:color="auto"/>
          </w:divBdr>
        </w:div>
      </w:divsChild>
    </w:div>
    <w:div w:id="1436822793">
      <w:bodyDiv w:val="1"/>
      <w:marLeft w:val="0"/>
      <w:marRight w:val="0"/>
      <w:marTop w:val="0"/>
      <w:marBottom w:val="0"/>
      <w:divBdr>
        <w:top w:val="none" w:sz="0" w:space="0" w:color="auto"/>
        <w:left w:val="none" w:sz="0" w:space="0" w:color="auto"/>
        <w:bottom w:val="none" w:sz="0" w:space="0" w:color="auto"/>
        <w:right w:val="none" w:sz="0" w:space="0" w:color="auto"/>
      </w:divBdr>
    </w:div>
    <w:div w:id="1442071740">
      <w:bodyDiv w:val="1"/>
      <w:marLeft w:val="0"/>
      <w:marRight w:val="0"/>
      <w:marTop w:val="0"/>
      <w:marBottom w:val="0"/>
      <w:divBdr>
        <w:top w:val="none" w:sz="0" w:space="0" w:color="auto"/>
        <w:left w:val="none" w:sz="0" w:space="0" w:color="auto"/>
        <w:bottom w:val="none" w:sz="0" w:space="0" w:color="auto"/>
        <w:right w:val="none" w:sz="0" w:space="0" w:color="auto"/>
      </w:divBdr>
      <w:divsChild>
        <w:div w:id="1053625374">
          <w:marLeft w:val="0"/>
          <w:marRight w:val="0"/>
          <w:marTop w:val="0"/>
          <w:marBottom w:val="0"/>
          <w:divBdr>
            <w:top w:val="none" w:sz="0" w:space="0" w:color="auto"/>
            <w:left w:val="none" w:sz="0" w:space="0" w:color="auto"/>
            <w:bottom w:val="none" w:sz="0" w:space="0" w:color="auto"/>
            <w:right w:val="none" w:sz="0" w:space="0" w:color="auto"/>
          </w:divBdr>
          <w:divsChild>
            <w:div w:id="15122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46748">
      <w:bodyDiv w:val="1"/>
      <w:marLeft w:val="0"/>
      <w:marRight w:val="0"/>
      <w:marTop w:val="0"/>
      <w:marBottom w:val="0"/>
      <w:divBdr>
        <w:top w:val="none" w:sz="0" w:space="0" w:color="auto"/>
        <w:left w:val="none" w:sz="0" w:space="0" w:color="auto"/>
        <w:bottom w:val="none" w:sz="0" w:space="0" w:color="auto"/>
        <w:right w:val="none" w:sz="0" w:space="0" w:color="auto"/>
      </w:divBdr>
      <w:divsChild>
        <w:div w:id="1246182633">
          <w:marLeft w:val="0"/>
          <w:marRight w:val="0"/>
          <w:marTop w:val="0"/>
          <w:marBottom w:val="0"/>
          <w:divBdr>
            <w:top w:val="none" w:sz="0" w:space="0" w:color="auto"/>
            <w:left w:val="none" w:sz="0" w:space="0" w:color="auto"/>
            <w:bottom w:val="none" w:sz="0" w:space="0" w:color="auto"/>
            <w:right w:val="none" w:sz="0" w:space="0" w:color="auto"/>
          </w:divBdr>
        </w:div>
        <w:div w:id="1491363002">
          <w:marLeft w:val="0"/>
          <w:marRight w:val="0"/>
          <w:marTop w:val="0"/>
          <w:marBottom w:val="0"/>
          <w:divBdr>
            <w:top w:val="none" w:sz="0" w:space="0" w:color="auto"/>
            <w:left w:val="none" w:sz="0" w:space="0" w:color="auto"/>
            <w:bottom w:val="none" w:sz="0" w:space="0" w:color="auto"/>
            <w:right w:val="none" w:sz="0" w:space="0" w:color="auto"/>
          </w:divBdr>
        </w:div>
      </w:divsChild>
    </w:div>
    <w:div w:id="1477919140">
      <w:bodyDiv w:val="1"/>
      <w:marLeft w:val="0"/>
      <w:marRight w:val="0"/>
      <w:marTop w:val="0"/>
      <w:marBottom w:val="0"/>
      <w:divBdr>
        <w:top w:val="none" w:sz="0" w:space="0" w:color="auto"/>
        <w:left w:val="none" w:sz="0" w:space="0" w:color="auto"/>
        <w:bottom w:val="none" w:sz="0" w:space="0" w:color="auto"/>
        <w:right w:val="none" w:sz="0" w:space="0" w:color="auto"/>
      </w:divBdr>
      <w:divsChild>
        <w:div w:id="1807775268">
          <w:marLeft w:val="0"/>
          <w:marRight w:val="0"/>
          <w:marTop w:val="0"/>
          <w:marBottom w:val="0"/>
          <w:divBdr>
            <w:top w:val="none" w:sz="0" w:space="0" w:color="auto"/>
            <w:left w:val="none" w:sz="0" w:space="0" w:color="auto"/>
            <w:bottom w:val="none" w:sz="0" w:space="0" w:color="auto"/>
            <w:right w:val="none" w:sz="0" w:space="0" w:color="auto"/>
          </w:divBdr>
        </w:div>
        <w:div w:id="1621187577">
          <w:marLeft w:val="0"/>
          <w:marRight w:val="0"/>
          <w:marTop w:val="0"/>
          <w:marBottom w:val="0"/>
          <w:divBdr>
            <w:top w:val="none" w:sz="0" w:space="0" w:color="auto"/>
            <w:left w:val="none" w:sz="0" w:space="0" w:color="auto"/>
            <w:bottom w:val="none" w:sz="0" w:space="0" w:color="auto"/>
            <w:right w:val="none" w:sz="0" w:space="0" w:color="auto"/>
          </w:divBdr>
        </w:div>
        <w:div w:id="2104957439">
          <w:marLeft w:val="0"/>
          <w:marRight w:val="0"/>
          <w:marTop w:val="0"/>
          <w:marBottom w:val="0"/>
          <w:divBdr>
            <w:top w:val="none" w:sz="0" w:space="0" w:color="auto"/>
            <w:left w:val="none" w:sz="0" w:space="0" w:color="auto"/>
            <w:bottom w:val="none" w:sz="0" w:space="0" w:color="auto"/>
            <w:right w:val="none" w:sz="0" w:space="0" w:color="auto"/>
          </w:divBdr>
        </w:div>
        <w:div w:id="1238780079">
          <w:marLeft w:val="0"/>
          <w:marRight w:val="0"/>
          <w:marTop w:val="0"/>
          <w:marBottom w:val="0"/>
          <w:divBdr>
            <w:top w:val="none" w:sz="0" w:space="0" w:color="auto"/>
            <w:left w:val="none" w:sz="0" w:space="0" w:color="auto"/>
            <w:bottom w:val="none" w:sz="0" w:space="0" w:color="auto"/>
            <w:right w:val="none" w:sz="0" w:space="0" w:color="auto"/>
          </w:divBdr>
        </w:div>
        <w:div w:id="287246704">
          <w:marLeft w:val="0"/>
          <w:marRight w:val="0"/>
          <w:marTop w:val="0"/>
          <w:marBottom w:val="0"/>
          <w:divBdr>
            <w:top w:val="none" w:sz="0" w:space="0" w:color="auto"/>
            <w:left w:val="none" w:sz="0" w:space="0" w:color="auto"/>
            <w:bottom w:val="none" w:sz="0" w:space="0" w:color="auto"/>
            <w:right w:val="none" w:sz="0" w:space="0" w:color="auto"/>
          </w:divBdr>
        </w:div>
        <w:div w:id="393966101">
          <w:marLeft w:val="0"/>
          <w:marRight w:val="0"/>
          <w:marTop w:val="0"/>
          <w:marBottom w:val="0"/>
          <w:divBdr>
            <w:top w:val="none" w:sz="0" w:space="0" w:color="auto"/>
            <w:left w:val="none" w:sz="0" w:space="0" w:color="auto"/>
            <w:bottom w:val="none" w:sz="0" w:space="0" w:color="auto"/>
            <w:right w:val="none" w:sz="0" w:space="0" w:color="auto"/>
          </w:divBdr>
        </w:div>
        <w:div w:id="1172650039">
          <w:marLeft w:val="0"/>
          <w:marRight w:val="0"/>
          <w:marTop w:val="0"/>
          <w:marBottom w:val="0"/>
          <w:divBdr>
            <w:top w:val="none" w:sz="0" w:space="0" w:color="auto"/>
            <w:left w:val="none" w:sz="0" w:space="0" w:color="auto"/>
            <w:bottom w:val="none" w:sz="0" w:space="0" w:color="auto"/>
            <w:right w:val="none" w:sz="0" w:space="0" w:color="auto"/>
          </w:divBdr>
        </w:div>
        <w:div w:id="790783716">
          <w:marLeft w:val="0"/>
          <w:marRight w:val="0"/>
          <w:marTop w:val="0"/>
          <w:marBottom w:val="0"/>
          <w:divBdr>
            <w:top w:val="none" w:sz="0" w:space="0" w:color="auto"/>
            <w:left w:val="none" w:sz="0" w:space="0" w:color="auto"/>
            <w:bottom w:val="none" w:sz="0" w:space="0" w:color="auto"/>
            <w:right w:val="none" w:sz="0" w:space="0" w:color="auto"/>
          </w:divBdr>
        </w:div>
      </w:divsChild>
    </w:div>
    <w:div w:id="1478382085">
      <w:bodyDiv w:val="1"/>
      <w:marLeft w:val="0"/>
      <w:marRight w:val="0"/>
      <w:marTop w:val="0"/>
      <w:marBottom w:val="0"/>
      <w:divBdr>
        <w:top w:val="none" w:sz="0" w:space="0" w:color="auto"/>
        <w:left w:val="none" w:sz="0" w:space="0" w:color="auto"/>
        <w:bottom w:val="none" w:sz="0" w:space="0" w:color="auto"/>
        <w:right w:val="none" w:sz="0" w:space="0" w:color="auto"/>
      </w:divBdr>
      <w:divsChild>
        <w:div w:id="220333261">
          <w:marLeft w:val="0"/>
          <w:marRight w:val="0"/>
          <w:marTop w:val="0"/>
          <w:marBottom w:val="0"/>
          <w:divBdr>
            <w:top w:val="none" w:sz="0" w:space="0" w:color="auto"/>
            <w:left w:val="none" w:sz="0" w:space="0" w:color="auto"/>
            <w:bottom w:val="none" w:sz="0" w:space="0" w:color="auto"/>
            <w:right w:val="none" w:sz="0" w:space="0" w:color="auto"/>
          </w:divBdr>
        </w:div>
        <w:div w:id="690689190">
          <w:marLeft w:val="0"/>
          <w:marRight w:val="0"/>
          <w:marTop w:val="0"/>
          <w:marBottom w:val="0"/>
          <w:divBdr>
            <w:top w:val="none" w:sz="0" w:space="0" w:color="auto"/>
            <w:left w:val="none" w:sz="0" w:space="0" w:color="auto"/>
            <w:bottom w:val="none" w:sz="0" w:space="0" w:color="auto"/>
            <w:right w:val="none" w:sz="0" w:space="0" w:color="auto"/>
          </w:divBdr>
        </w:div>
        <w:div w:id="981731558">
          <w:marLeft w:val="0"/>
          <w:marRight w:val="0"/>
          <w:marTop w:val="0"/>
          <w:marBottom w:val="0"/>
          <w:divBdr>
            <w:top w:val="none" w:sz="0" w:space="0" w:color="auto"/>
            <w:left w:val="none" w:sz="0" w:space="0" w:color="auto"/>
            <w:bottom w:val="none" w:sz="0" w:space="0" w:color="auto"/>
            <w:right w:val="none" w:sz="0" w:space="0" w:color="auto"/>
          </w:divBdr>
        </w:div>
      </w:divsChild>
    </w:div>
    <w:div w:id="1481114788">
      <w:bodyDiv w:val="1"/>
      <w:marLeft w:val="0"/>
      <w:marRight w:val="0"/>
      <w:marTop w:val="0"/>
      <w:marBottom w:val="0"/>
      <w:divBdr>
        <w:top w:val="none" w:sz="0" w:space="0" w:color="auto"/>
        <w:left w:val="none" w:sz="0" w:space="0" w:color="auto"/>
        <w:bottom w:val="none" w:sz="0" w:space="0" w:color="auto"/>
        <w:right w:val="none" w:sz="0" w:space="0" w:color="auto"/>
      </w:divBdr>
    </w:div>
    <w:div w:id="1482429643">
      <w:bodyDiv w:val="1"/>
      <w:marLeft w:val="0"/>
      <w:marRight w:val="0"/>
      <w:marTop w:val="0"/>
      <w:marBottom w:val="0"/>
      <w:divBdr>
        <w:top w:val="none" w:sz="0" w:space="0" w:color="auto"/>
        <w:left w:val="none" w:sz="0" w:space="0" w:color="auto"/>
        <w:bottom w:val="none" w:sz="0" w:space="0" w:color="auto"/>
        <w:right w:val="none" w:sz="0" w:space="0" w:color="auto"/>
      </w:divBdr>
    </w:div>
    <w:div w:id="1488474919">
      <w:bodyDiv w:val="1"/>
      <w:marLeft w:val="0"/>
      <w:marRight w:val="0"/>
      <w:marTop w:val="0"/>
      <w:marBottom w:val="0"/>
      <w:divBdr>
        <w:top w:val="none" w:sz="0" w:space="0" w:color="auto"/>
        <w:left w:val="none" w:sz="0" w:space="0" w:color="auto"/>
        <w:bottom w:val="none" w:sz="0" w:space="0" w:color="auto"/>
        <w:right w:val="none" w:sz="0" w:space="0" w:color="auto"/>
      </w:divBdr>
    </w:div>
    <w:div w:id="1489784184">
      <w:bodyDiv w:val="1"/>
      <w:marLeft w:val="0"/>
      <w:marRight w:val="0"/>
      <w:marTop w:val="0"/>
      <w:marBottom w:val="0"/>
      <w:divBdr>
        <w:top w:val="none" w:sz="0" w:space="0" w:color="auto"/>
        <w:left w:val="none" w:sz="0" w:space="0" w:color="auto"/>
        <w:bottom w:val="none" w:sz="0" w:space="0" w:color="auto"/>
        <w:right w:val="none" w:sz="0" w:space="0" w:color="auto"/>
      </w:divBdr>
    </w:div>
    <w:div w:id="1500460506">
      <w:bodyDiv w:val="1"/>
      <w:marLeft w:val="0"/>
      <w:marRight w:val="0"/>
      <w:marTop w:val="0"/>
      <w:marBottom w:val="0"/>
      <w:divBdr>
        <w:top w:val="none" w:sz="0" w:space="0" w:color="auto"/>
        <w:left w:val="none" w:sz="0" w:space="0" w:color="auto"/>
        <w:bottom w:val="none" w:sz="0" w:space="0" w:color="auto"/>
        <w:right w:val="none" w:sz="0" w:space="0" w:color="auto"/>
      </w:divBdr>
    </w:div>
    <w:div w:id="1500461366">
      <w:bodyDiv w:val="1"/>
      <w:marLeft w:val="0"/>
      <w:marRight w:val="0"/>
      <w:marTop w:val="0"/>
      <w:marBottom w:val="0"/>
      <w:divBdr>
        <w:top w:val="none" w:sz="0" w:space="0" w:color="auto"/>
        <w:left w:val="none" w:sz="0" w:space="0" w:color="auto"/>
        <w:bottom w:val="none" w:sz="0" w:space="0" w:color="auto"/>
        <w:right w:val="none" w:sz="0" w:space="0" w:color="auto"/>
      </w:divBdr>
    </w:div>
    <w:div w:id="1505390515">
      <w:bodyDiv w:val="1"/>
      <w:marLeft w:val="0"/>
      <w:marRight w:val="0"/>
      <w:marTop w:val="0"/>
      <w:marBottom w:val="0"/>
      <w:divBdr>
        <w:top w:val="none" w:sz="0" w:space="0" w:color="auto"/>
        <w:left w:val="none" w:sz="0" w:space="0" w:color="auto"/>
        <w:bottom w:val="none" w:sz="0" w:space="0" w:color="auto"/>
        <w:right w:val="none" w:sz="0" w:space="0" w:color="auto"/>
      </w:divBdr>
      <w:divsChild>
        <w:div w:id="1114790639">
          <w:marLeft w:val="0"/>
          <w:marRight w:val="0"/>
          <w:marTop w:val="0"/>
          <w:marBottom w:val="0"/>
          <w:divBdr>
            <w:top w:val="none" w:sz="0" w:space="0" w:color="auto"/>
            <w:left w:val="none" w:sz="0" w:space="0" w:color="auto"/>
            <w:bottom w:val="none" w:sz="0" w:space="0" w:color="auto"/>
            <w:right w:val="none" w:sz="0" w:space="0" w:color="auto"/>
          </w:divBdr>
        </w:div>
        <w:div w:id="814566848">
          <w:marLeft w:val="0"/>
          <w:marRight w:val="0"/>
          <w:marTop w:val="0"/>
          <w:marBottom w:val="0"/>
          <w:divBdr>
            <w:top w:val="none" w:sz="0" w:space="0" w:color="auto"/>
            <w:left w:val="none" w:sz="0" w:space="0" w:color="auto"/>
            <w:bottom w:val="none" w:sz="0" w:space="0" w:color="auto"/>
            <w:right w:val="none" w:sz="0" w:space="0" w:color="auto"/>
          </w:divBdr>
        </w:div>
      </w:divsChild>
    </w:div>
    <w:div w:id="1514295181">
      <w:bodyDiv w:val="1"/>
      <w:marLeft w:val="0"/>
      <w:marRight w:val="0"/>
      <w:marTop w:val="0"/>
      <w:marBottom w:val="0"/>
      <w:divBdr>
        <w:top w:val="none" w:sz="0" w:space="0" w:color="auto"/>
        <w:left w:val="none" w:sz="0" w:space="0" w:color="auto"/>
        <w:bottom w:val="none" w:sz="0" w:space="0" w:color="auto"/>
        <w:right w:val="none" w:sz="0" w:space="0" w:color="auto"/>
      </w:divBdr>
    </w:div>
    <w:div w:id="1526358443">
      <w:bodyDiv w:val="1"/>
      <w:marLeft w:val="0"/>
      <w:marRight w:val="0"/>
      <w:marTop w:val="0"/>
      <w:marBottom w:val="0"/>
      <w:divBdr>
        <w:top w:val="none" w:sz="0" w:space="0" w:color="auto"/>
        <w:left w:val="none" w:sz="0" w:space="0" w:color="auto"/>
        <w:bottom w:val="none" w:sz="0" w:space="0" w:color="auto"/>
        <w:right w:val="none" w:sz="0" w:space="0" w:color="auto"/>
      </w:divBdr>
      <w:divsChild>
        <w:div w:id="1400978901">
          <w:marLeft w:val="0"/>
          <w:marRight w:val="0"/>
          <w:marTop w:val="0"/>
          <w:marBottom w:val="0"/>
          <w:divBdr>
            <w:top w:val="none" w:sz="0" w:space="0" w:color="auto"/>
            <w:left w:val="none" w:sz="0" w:space="0" w:color="auto"/>
            <w:bottom w:val="none" w:sz="0" w:space="0" w:color="auto"/>
            <w:right w:val="none" w:sz="0" w:space="0" w:color="auto"/>
          </w:divBdr>
        </w:div>
        <w:div w:id="942499393">
          <w:marLeft w:val="0"/>
          <w:marRight w:val="0"/>
          <w:marTop w:val="0"/>
          <w:marBottom w:val="0"/>
          <w:divBdr>
            <w:top w:val="none" w:sz="0" w:space="0" w:color="auto"/>
            <w:left w:val="none" w:sz="0" w:space="0" w:color="auto"/>
            <w:bottom w:val="none" w:sz="0" w:space="0" w:color="auto"/>
            <w:right w:val="none" w:sz="0" w:space="0" w:color="auto"/>
          </w:divBdr>
        </w:div>
        <w:div w:id="2112579209">
          <w:marLeft w:val="0"/>
          <w:marRight w:val="0"/>
          <w:marTop w:val="0"/>
          <w:marBottom w:val="0"/>
          <w:divBdr>
            <w:top w:val="none" w:sz="0" w:space="0" w:color="auto"/>
            <w:left w:val="none" w:sz="0" w:space="0" w:color="auto"/>
            <w:bottom w:val="none" w:sz="0" w:space="0" w:color="auto"/>
            <w:right w:val="none" w:sz="0" w:space="0" w:color="auto"/>
          </w:divBdr>
        </w:div>
        <w:div w:id="1107384659">
          <w:marLeft w:val="0"/>
          <w:marRight w:val="0"/>
          <w:marTop w:val="0"/>
          <w:marBottom w:val="0"/>
          <w:divBdr>
            <w:top w:val="none" w:sz="0" w:space="0" w:color="auto"/>
            <w:left w:val="none" w:sz="0" w:space="0" w:color="auto"/>
            <w:bottom w:val="none" w:sz="0" w:space="0" w:color="auto"/>
            <w:right w:val="none" w:sz="0" w:space="0" w:color="auto"/>
          </w:divBdr>
        </w:div>
      </w:divsChild>
    </w:div>
    <w:div w:id="1535919778">
      <w:bodyDiv w:val="1"/>
      <w:marLeft w:val="0"/>
      <w:marRight w:val="0"/>
      <w:marTop w:val="0"/>
      <w:marBottom w:val="0"/>
      <w:divBdr>
        <w:top w:val="none" w:sz="0" w:space="0" w:color="auto"/>
        <w:left w:val="none" w:sz="0" w:space="0" w:color="auto"/>
        <w:bottom w:val="none" w:sz="0" w:space="0" w:color="auto"/>
        <w:right w:val="none" w:sz="0" w:space="0" w:color="auto"/>
      </w:divBdr>
    </w:div>
    <w:div w:id="1577086122">
      <w:bodyDiv w:val="1"/>
      <w:marLeft w:val="0"/>
      <w:marRight w:val="0"/>
      <w:marTop w:val="0"/>
      <w:marBottom w:val="0"/>
      <w:divBdr>
        <w:top w:val="none" w:sz="0" w:space="0" w:color="auto"/>
        <w:left w:val="none" w:sz="0" w:space="0" w:color="auto"/>
        <w:bottom w:val="none" w:sz="0" w:space="0" w:color="auto"/>
        <w:right w:val="none" w:sz="0" w:space="0" w:color="auto"/>
      </w:divBdr>
    </w:div>
    <w:div w:id="1596667601">
      <w:bodyDiv w:val="1"/>
      <w:marLeft w:val="0"/>
      <w:marRight w:val="0"/>
      <w:marTop w:val="0"/>
      <w:marBottom w:val="0"/>
      <w:divBdr>
        <w:top w:val="none" w:sz="0" w:space="0" w:color="auto"/>
        <w:left w:val="none" w:sz="0" w:space="0" w:color="auto"/>
        <w:bottom w:val="none" w:sz="0" w:space="0" w:color="auto"/>
        <w:right w:val="none" w:sz="0" w:space="0" w:color="auto"/>
      </w:divBdr>
    </w:div>
    <w:div w:id="1606691728">
      <w:bodyDiv w:val="1"/>
      <w:marLeft w:val="0"/>
      <w:marRight w:val="0"/>
      <w:marTop w:val="0"/>
      <w:marBottom w:val="0"/>
      <w:divBdr>
        <w:top w:val="none" w:sz="0" w:space="0" w:color="auto"/>
        <w:left w:val="none" w:sz="0" w:space="0" w:color="auto"/>
        <w:bottom w:val="none" w:sz="0" w:space="0" w:color="auto"/>
        <w:right w:val="none" w:sz="0" w:space="0" w:color="auto"/>
      </w:divBdr>
      <w:divsChild>
        <w:div w:id="375274818">
          <w:marLeft w:val="0"/>
          <w:marRight w:val="0"/>
          <w:marTop w:val="0"/>
          <w:marBottom w:val="0"/>
          <w:divBdr>
            <w:top w:val="none" w:sz="0" w:space="0" w:color="auto"/>
            <w:left w:val="none" w:sz="0" w:space="0" w:color="auto"/>
            <w:bottom w:val="none" w:sz="0" w:space="0" w:color="auto"/>
            <w:right w:val="none" w:sz="0" w:space="0" w:color="auto"/>
          </w:divBdr>
        </w:div>
        <w:div w:id="451481230">
          <w:marLeft w:val="0"/>
          <w:marRight w:val="0"/>
          <w:marTop w:val="0"/>
          <w:marBottom w:val="0"/>
          <w:divBdr>
            <w:top w:val="none" w:sz="0" w:space="0" w:color="auto"/>
            <w:left w:val="none" w:sz="0" w:space="0" w:color="auto"/>
            <w:bottom w:val="none" w:sz="0" w:space="0" w:color="auto"/>
            <w:right w:val="none" w:sz="0" w:space="0" w:color="auto"/>
          </w:divBdr>
        </w:div>
      </w:divsChild>
    </w:div>
    <w:div w:id="1608923914">
      <w:bodyDiv w:val="1"/>
      <w:marLeft w:val="0"/>
      <w:marRight w:val="0"/>
      <w:marTop w:val="0"/>
      <w:marBottom w:val="0"/>
      <w:divBdr>
        <w:top w:val="none" w:sz="0" w:space="0" w:color="auto"/>
        <w:left w:val="none" w:sz="0" w:space="0" w:color="auto"/>
        <w:bottom w:val="none" w:sz="0" w:space="0" w:color="auto"/>
        <w:right w:val="none" w:sz="0" w:space="0" w:color="auto"/>
      </w:divBdr>
    </w:div>
    <w:div w:id="1626352514">
      <w:bodyDiv w:val="1"/>
      <w:marLeft w:val="0"/>
      <w:marRight w:val="0"/>
      <w:marTop w:val="0"/>
      <w:marBottom w:val="0"/>
      <w:divBdr>
        <w:top w:val="none" w:sz="0" w:space="0" w:color="auto"/>
        <w:left w:val="none" w:sz="0" w:space="0" w:color="auto"/>
        <w:bottom w:val="none" w:sz="0" w:space="0" w:color="auto"/>
        <w:right w:val="none" w:sz="0" w:space="0" w:color="auto"/>
      </w:divBdr>
      <w:divsChild>
        <w:div w:id="767238198">
          <w:marLeft w:val="0"/>
          <w:marRight w:val="0"/>
          <w:marTop w:val="0"/>
          <w:marBottom w:val="0"/>
          <w:divBdr>
            <w:top w:val="none" w:sz="0" w:space="0" w:color="auto"/>
            <w:left w:val="none" w:sz="0" w:space="0" w:color="auto"/>
            <w:bottom w:val="none" w:sz="0" w:space="0" w:color="auto"/>
            <w:right w:val="none" w:sz="0" w:space="0" w:color="auto"/>
          </w:divBdr>
        </w:div>
        <w:div w:id="1023021712">
          <w:marLeft w:val="0"/>
          <w:marRight w:val="0"/>
          <w:marTop w:val="0"/>
          <w:marBottom w:val="0"/>
          <w:divBdr>
            <w:top w:val="none" w:sz="0" w:space="0" w:color="auto"/>
            <w:left w:val="none" w:sz="0" w:space="0" w:color="auto"/>
            <w:bottom w:val="none" w:sz="0" w:space="0" w:color="auto"/>
            <w:right w:val="none" w:sz="0" w:space="0" w:color="auto"/>
          </w:divBdr>
        </w:div>
        <w:div w:id="443817054">
          <w:marLeft w:val="0"/>
          <w:marRight w:val="0"/>
          <w:marTop w:val="0"/>
          <w:marBottom w:val="0"/>
          <w:divBdr>
            <w:top w:val="none" w:sz="0" w:space="0" w:color="auto"/>
            <w:left w:val="none" w:sz="0" w:space="0" w:color="auto"/>
            <w:bottom w:val="none" w:sz="0" w:space="0" w:color="auto"/>
            <w:right w:val="none" w:sz="0" w:space="0" w:color="auto"/>
          </w:divBdr>
        </w:div>
        <w:div w:id="1326320909">
          <w:marLeft w:val="0"/>
          <w:marRight w:val="0"/>
          <w:marTop w:val="0"/>
          <w:marBottom w:val="0"/>
          <w:divBdr>
            <w:top w:val="none" w:sz="0" w:space="0" w:color="auto"/>
            <w:left w:val="none" w:sz="0" w:space="0" w:color="auto"/>
            <w:bottom w:val="none" w:sz="0" w:space="0" w:color="auto"/>
            <w:right w:val="none" w:sz="0" w:space="0" w:color="auto"/>
          </w:divBdr>
        </w:div>
        <w:div w:id="1017541818">
          <w:marLeft w:val="0"/>
          <w:marRight w:val="0"/>
          <w:marTop w:val="0"/>
          <w:marBottom w:val="0"/>
          <w:divBdr>
            <w:top w:val="none" w:sz="0" w:space="0" w:color="auto"/>
            <w:left w:val="none" w:sz="0" w:space="0" w:color="auto"/>
            <w:bottom w:val="none" w:sz="0" w:space="0" w:color="auto"/>
            <w:right w:val="none" w:sz="0" w:space="0" w:color="auto"/>
          </w:divBdr>
        </w:div>
        <w:div w:id="579020061">
          <w:marLeft w:val="0"/>
          <w:marRight w:val="0"/>
          <w:marTop w:val="0"/>
          <w:marBottom w:val="0"/>
          <w:divBdr>
            <w:top w:val="none" w:sz="0" w:space="0" w:color="auto"/>
            <w:left w:val="none" w:sz="0" w:space="0" w:color="auto"/>
            <w:bottom w:val="none" w:sz="0" w:space="0" w:color="auto"/>
            <w:right w:val="none" w:sz="0" w:space="0" w:color="auto"/>
          </w:divBdr>
        </w:div>
        <w:div w:id="1282567798">
          <w:marLeft w:val="0"/>
          <w:marRight w:val="0"/>
          <w:marTop w:val="0"/>
          <w:marBottom w:val="0"/>
          <w:divBdr>
            <w:top w:val="none" w:sz="0" w:space="0" w:color="auto"/>
            <w:left w:val="none" w:sz="0" w:space="0" w:color="auto"/>
            <w:bottom w:val="none" w:sz="0" w:space="0" w:color="auto"/>
            <w:right w:val="none" w:sz="0" w:space="0" w:color="auto"/>
          </w:divBdr>
        </w:div>
        <w:div w:id="1303583999">
          <w:marLeft w:val="0"/>
          <w:marRight w:val="0"/>
          <w:marTop w:val="0"/>
          <w:marBottom w:val="0"/>
          <w:divBdr>
            <w:top w:val="none" w:sz="0" w:space="0" w:color="auto"/>
            <w:left w:val="none" w:sz="0" w:space="0" w:color="auto"/>
            <w:bottom w:val="none" w:sz="0" w:space="0" w:color="auto"/>
            <w:right w:val="none" w:sz="0" w:space="0" w:color="auto"/>
          </w:divBdr>
        </w:div>
      </w:divsChild>
    </w:div>
    <w:div w:id="1637179852">
      <w:bodyDiv w:val="1"/>
      <w:marLeft w:val="0"/>
      <w:marRight w:val="0"/>
      <w:marTop w:val="0"/>
      <w:marBottom w:val="0"/>
      <w:divBdr>
        <w:top w:val="none" w:sz="0" w:space="0" w:color="auto"/>
        <w:left w:val="none" w:sz="0" w:space="0" w:color="auto"/>
        <w:bottom w:val="none" w:sz="0" w:space="0" w:color="auto"/>
        <w:right w:val="none" w:sz="0" w:space="0" w:color="auto"/>
      </w:divBdr>
    </w:div>
    <w:div w:id="1654022561">
      <w:bodyDiv w:val="1"/>
      <w:marLeft w:val="0"/>
      <w:marRight w:val="0"/>
      <w:marTop w:val="0"/>
      <w:marBottom w:val="0"/>
      <w:divBdr>
        <w:top w:val="none" w:sz="0" w:space="0" w:color="auto"/>
        <w:left w:val="none" w:sz="0" w:space="0" w:color="auto"/>
        <w:bottom w:val="none" w:sz="0" w:space="0" w:color="auto"/>
        <w:right w:val="none" w:sz="0" w:space="0" w:color="auto"/>
      </w:divBdr>
    </w:div>
    <w:div w:id="1664814941">
      <w:bodyDiv w:val="1"/>
      <w:marLeft w:val="0"/>
      <w:marRight w:val="0"/>
      <w:marTop w:val="0"/>
      <w:marBottom w:val="0"/>
      <w:divBdr>
        <w:top w:val="none" w:sz="0" w:space="0" w:color="auto"/>
        <w:left w:val="none" w:sz="0" w:space="0" w:color="auto"/>
        <w:bottom w:val="none" w:sz="0" w:space="0" w:color="auto"/>
        <w:right w:val="none" w:sz="0" w:space="0" w:color="auto"/>
      </w:divBdr>
      <w:divsChild>
        <w:div w:id="1644045825">
          <w:marLeft w:val="0"/>
          <w:marRight w:val="0"/>
          <w:marTop w:val="0"/>
          <w:marBottom w:val="0"/>
          <w:divBdr>
            <w:top w:val="none" w:sz="0" w:space="0" w:color="auto"/>
            <w:left w:val="none" w:sz="0" w:space="0" w:color="auto"/>
            <w:bottom w:val="none" w:sz="0" w:space="0" w:color="auto"/>
            <w:right w:val="none" w:sz="0" w:space="0" w:color="auto"/>
          </w:divBdr>
        </w:div>
        <w:div w:id="383716150">
          <w:marLeft w:val="0"/>
          <w:marRight w:val="0"/>
          <w:marTop w:val="0"/>
          <w:marBottom w:val="0"/>
          <w:divBdr>
            <w:top w:val="none" w:sz="0" w:space="0" w:color="auto"/>
            <w:left w:val="none" w:sz="0" w:space="0" w:color="auto"/>
            <w:bottom w:val="none" w:sz="0" w:space="0" w:color="auto"/>
            <w:right w:val="none" w:sz="0" w:space="0" w:color="auto"/>
          </w:divBdr>
        </w:div>
        <w:div w:id="747187728">
          <w:marLeft w:val="0"/>
          <w:marRight w:val="0"/>
          <w:marTop w:val="0"/>
          <w:marBottom w:val="0"/>
          <w:divBdr>
            <w:top w:val="none" w:sz="0" w:space="0" w:color="auto"/>
            <w:left w:val="none" w:sz="0" w:space="0" w:color="auto"/>
            <w:bottom w:val="none" w:sz="0" w:space="0" w:color="auto"/>
            <w:right w:val="none" w:sz="0" w:space="0" w:color="auto"/>
          </w:divBdr>
        </w:div>
        <w:div w:id="1007253208">
          <w:marLeft w:val="0"/>
          <w:marRight w:val="0"/>
          <w:marTop w:val="0"/>
          <w:marBottom w:val="0"/>
          <w:divBdr>
            <w:top w:val="none" w:sz="0" w:space="0" w:color="auto"/>
            <w:left w:val="none" w:sz="0" w:space="0" w:color="auto"/>
            <w:bottom w:val="none" w:sz="0" w:space="0" w:color="auto"/>
            <w:right w:val="none" w:sz="0" w:space="0" w:color="auto"/>
          </w:divBdr>
        </w:div>
        <w:div w:id="1431002020">
          <w:marLeft w:val="0"/>
          <w:marRight w:val="0"/>
          <w:marTop w:val="0"/>
          <w:marBottom w:val="0"/>
          <w:divBdr>
            <w:top w:val="none" w:sz="0" w:space="0" w:color="auto"/>
            <w:left w:val="none" w:sz="0" w:space="0" w:color="auto"/>
            <w:bottom w:val="none" w:sz="0" w:space="0" w:color="auto"/>
            <w:right w:val="none" w:sz="0" w:space="0" w:color="auto"/>
          </w:divBdr>
        </w:div>
        <w:div w:id="1442796026">
          <w:marLeft w:val="0"/>
          <w:marRight w:val="0"/>
          <w:marTop w:val="0"/>
          <w:marBottom w:val="0"/>
          <w:divBdr>
            <w:top w:val="none" w:sz="0" w:space="0" w:color="auto"/>
            <w:left w:val="none" w:sz="0" w:space="0" w:color="auto"/>
            <w:bottom w:val="none" w:sz="0" w:space="0" w:color="auto"/>
            <w:right w:val="none" w:sz="0" w:space="0" w:color="auto"/>
          </w:divBdr>
        </w:div>
        <w:div w:id="187840583">
          <w:marLeft w:val="0"/>
          <w:marRight w:val="0"/>
          <w:marTop w:val="0"/>
          <w:marBottom w:val="0"/>
          <w:divBdr>
            <w:top w:val="none" w:sz="0" w:space="0" w:color="auto"/>
            <w:left w:val="none" w:sz="0" w:space="0" w:color="auto"/>
            <w:bottom w:val="none" w:sz="0" w:space="0" w:color="auto"/>
            <w:right w:val="none" w:sz="0" w:space="0" w:color="auto"/>
          </w:divBdr>
        </w:div>
        <w:div w:id="563492211">
          <w:marLeft w:val="0"/>
          <w:marRight w:val="0"/>
          <w:marTop w:val="0"/>
          <w:marBottom w:val="0"/>
          <w:divBdr>
            <w:top w:val="none" w:sz="0" w:space="0" w:color="auto"/>
            <w:left w:val="none" w:sz="0" w:space="0" w:color="auto"/>
            <w:bottom w:val="none" w:sz="0" w:space="0" w:color="auto"/>
            <w:right w:val="none" w:sz="0" w:space="0" w:color="auto"/>
          </w:divBdr>
        </w:div>
        <w:div w:id="354889874">
          <w:marLeft w:val="0"/>
          <w:marRight w:val="0"/>
          <w:marTop w:val="0"/>
          <w:marBottom w:val="0"/>
          <w:divBdr>
            <w:top w:val="none" w:sz="0" w:space="0" w:color="auto"/>
            <w:left w:val="none" w:sz="0" w:space="0" w:color="auto"/>
            <w:bottom w:val="none" w:sz="0" w:space="0" w:color="auto"/>
            <w:right w:val="none" w:sz="0" w:space="0" w:color="auto"/>
          </w:divBdr>
        </w:div>
      </w:divsChild>
    </w:div>
    <w:div w:id="1674797280">
      <w:bodyDiv w:val="1"/>
      <w:marLeft w:val="0"/>
      <w:marRight w:val="0"/>
      <w:marTop w:val="0"/>
      <w:marBottom w:val="0"/>
      <w:divBdr>
        <w:top w:val="none" w:sz="0" w:space="0" w:color="auto"/>
        <w:left w:val="none" w:sz="0" w:space="0" w:color="auto"/>
        <w:bottom w:val="none" w:sz="0" w:space="0" w:color="auto"/>
        <w:right w:val="none" w:sz="0" w:space="0" w:color="auto"/>
      </w:divBdr>
      <w:divsChild>
        <w:div w:id="2107577843">
          <w:marLeft w:val="0"/>
          <w:marRight w:val="0"/>
          <w:marTop w:val="0"/>
          <w:marBottom w:val="0"/>
          <w:divBdr>
            <w:top w:val="none" w:sz="0" w:space="0" w:color="auto"/>
            <w:left w:val="none" w:sz="0" w:space="0" w:color="auto"/>
            <w:bottom w:val="none" w:sz="0" w:space="0" w:color="auto"/>
            <w:right w:val="none" w:sz="0" w:space="0" w:color="auto"/>
          </w:divBdr>
        </w:div>
        <w:div w:id="563299002">
          <w:marLeft w:val="0"/>
          <w:marRight w:val="0"/>
          <w:marTop w:val="0"/>
          <w:marBottom w:val="0"/>
          <w:divBdr>
            <w:top w:val="none" w:sz="0" w:space="0" w:color="auto"/>
            <w:left w:val="none" w:sz="0" w:space="0" w:color="auto"/>
            <w:bottom w:val="none" w:sz="0" w:space="0" w:color="auto"/>
            <w:right w:val="none" w:sz="0" w:space="0" w:color="auto"/>
          </w:divBdr>
        </w:div>
      </w:divsChild>
    </w:div>
    <w:div w:id="1678190821">
      <w:bodyDiv w:val="1"/>
      <w:marLeft w:val="0"/>
      <w:marRight w:val="0"/>
      <w:marTop w:val="0"/>
      <w:marBottom w:val="0"/>
      <w:divBdr>
        <w:top w:val="none" w:sz="0" w:space="0" w:color="auto"/>
        <w:left w:val="none" w:sz="0" w:space="0" w:color="auto"/>
        <w:bottom w:val="none" w:sz="0" w:space="0" w:color="auto"/>
        <w:right w:val="none" w:sz="0" w:space="0" w:color="auto"/>
      </w:divBdr>
    </w:div>
    <w:div w:id="1684429032">
      <w:bodyDiv w:val="1"/>
      <w:marLeft w:val="0"/>
      <w:marRight w:val="0"/>
      <w:marTop w:val="0"/>
      <w:marBottom w:val="0"/>
      <w:divBdr>
        <w:top w:val="none" w:sz="0" w:space="0" w:color="auto"/>
        <w:left w:val="none" w:sz="0" w:space="0" w:color="auto"/>
        <w:bottom w:val="none" w:sz="0" w:space="0" w:color="auto"/>
        <w:right w:val="none" w:sz="0" w:space="0" w:color="auto"/>
      </w:divBdr>
    </w:div>
    <w:div w:id="1698121120">
      <w:bodyDiv w:val="1"/>
      <w:marLeft w:val="0"/>
      <w:marRight w:val="0"/>
      <w:marTop w:val="0"/>
      <w:marBottom w:val="0"/>
      <w:divBdr>
        <w:top w:val="none" w:sz="0" w:space="0" w:color="auto"/>
        <w:left w:val="none" w:sz="0" w:space="0" w:color="auto"/>
        <w:bottom w:val="none" w:sz="0" w:space="0" w:color="auto"/>
        <w:right w:val="none" w:sz="0" w:space="0" w:color="auto"/>
      </w:divBdr>
    </w:div>
    <w:div w:id="1700008350">
      <w:bodyDiv w:val="1"/>
      <w:marLeft w:val="0"/>
      <w:marRight w:val="0"/>
      <w:marTop w:val="0"/>
      <w:marBottom w:val="0"/>
      <w:divBdr>
        <w:top w:val="none" w:sz="0" w:space="0" w:color="auto"/>
        <w:left w:val="none" w:sz="0" w:space="0" w:color="auto"/>
        <w:bottom w:val="none" w:sz="0" w:space="0" w:color="auto"/>
        <w:right w:val="none" w:sz="0" w:space="0" w:color="auto"/>
      </w:divBdr>
      <w:divsChild>
        <w:div w:id="1415400843">
          <w:marLeft w:val="0"/>
          <w:marRight w:val="0"/>
          <w:marTop w:val="0"/>
          <w:marBottom w:val="0"/>
          <w:divBdr>
            <w:top w:val="none" w:sz="0" w:space="0" w:color="auto"/>
            <w:left w:val="none" w:sz="0" w:space="0" w:color="auto"/>
            <w:bottom w:val="none" w:sz="0" w:space="0" w:color="auto"/>
            <w:right w:val="none" w:sz="0" w:space="0" w:color="auto"/>
          </w:divBdr>
        </w:div>
        <w:div w:id="1785809517">
          <w:marLeft w:val="0"/>
          <w:marRight w:val="0"/>
          <w:marTop w:val="0"/>
          <w:marBottom w:val="0"/>
          <w:divBdr>
            <w:top w:val="none" w:sz="0" w:space="0" w:color="auto"/>
            <w:left w:val="none" w:sz="0" w:space="0" w:color="auto"/>
            <w:bottom w:val="none" w:sz="0" w:space="0" w:color="auto"/>
            <w:right w:val="none" w:sz="0" w:space="0" w:color="auto"/>
          </w:divBdr>
        </w:div>
        <w:div w:id="1274704817">
          <w:marLeft w:val="0"/>
          <w:marRight w:val="0"/>
          <w:marTop w:val="0"/>
          <w:marBottom w:val="0"/>
          <w:divBdr>
            <w:top w:val="none" w:sz="0" w:space="0" w:color="auto"/>
            <w:left w:val="none" w:sz="0" w:space="0" w:color="auto"/>
            <w:bottom w:val="none" w:sz="0" w:space="0" w:color="auto"/>
            <w:right w:val="none" w:sz="0" w:space="0" w:color="auto"/>
          </w:divBdr>
        </w:div>
      </w:divsChild>
    </w:div>
    <w:div w:id="1700472045">
      <w:bodyDiv w:val="1"/>
      <w:marLeft w:val="0"/>
      <w:marRight w:val="0"/>
      <w:marTop w:val="0"/>
      <w:marBottom w:val="0"/>
      <w:divBdr>
        <w:top w:val="none" w:sz="0" w:space="0" w:color="auto"/>
        <w:left w:val="none" w:sz="0" w:space="0" w:color="auto"/>
        <w:bottom w:val="none" w:sz="0" w:space="0" w:color="auto"/>
        <w:right w:val="none" w:sz="0" w:space="0" w:color="auto"/>
      </w:divBdr>
      <w:divsChild>
        <w:div w:id="2036226939">
          <w:marLeft w:val="0"/>
          <w:marRight w:val="0"/>
          <w:marTop w:val="0"/>
          <w:marBottom w:val="0"/>
          <w:divBdr>
            <w:top w:val="none" w:sz="0" w:space="0" w:color="auto"/>
            <w:left w:val="none" w:sz="0" w:space="0" w:color="auto"/>
            <w:bottom w:val="none" w:sz="0" w:space="0" w:color="auto"/>
            <w:right w:val="none" w:sz="0" w:space="0" w:color="auto"/>
          </w:divBdr>
        </w:div>
        <w:div w:id="710113325">
          <w:marLeft w:val="0"/>
          <w:marRight w:val="0"/>
          <w:marTop w:val="0"/>
          <w:marBottom w:val="0"/>
          <w:divBdr>
            <w:top w:val="none" w:sz="0" w:space="0" w:color="auto"/>
            <w:left w:val="none" w:sz="0" w:space="0" w:color="auto"/>
            <w:bottom w:val="none" w:sz="0" w:space="0" w:color="auto"/>
            <w:right w:val="none" w:sz="0" w:space="0" w:color="auto"/>
          </w:divBdr>
        </w:div>
        <w:div w:id="91321467">
          <w:marLeft w:val="0"/>
          <w:marRight w:val="0"/>
          <w:marTop w:val="0"/>
          <w:marBottom w:val="0"/>
          <w:divBdr>
            <w:top w:val="none" w:sz="0" w:space="0" w:color="auto"/>
            <w:left w:val="none" w:sz="0" w:space="0" w:color="auto"/>
            <w:bottom w:val="none" w:sz="0" w:space="0" w:color="auto"/>
            <w:right w:val="none" w:sz="0" w:space="0" w:color="auto"/>
          </w:divBdr>
        </w:div>
        <w:div w:id="856965424">
          <w:marLeft w:val="0"/>
          <w:marRight w:val="0"/>
          <w:marTop w:val="0"/>
          <w:marBottom w:val="0"/>
          <w:divBdr>
            <w:top w:val="none" w:sz="0" w:space="0" w:color="auto"/>
            <w:left w:val="none" w:sz="0" w:space="0" w:color="auto"/>
            <w:bottom w:val="none" w:sz="0" w:space="0" w:color="auto"/>
            <w:right w:val="none" w:sz="0" w:space="0" w:color="auto"/>
          </w:divBdr>
        </w:div>
      </w:divsChild>
    </w:div>
    <w:div w:id="1712875660">
      <w:bodyDiv w:val="1"/>
      <w:marLeft w:val="0"/>
      <w:marRight w:val="0"/>
      <w:marTop w:val="0"/>
      <w:marBottom w:val="0"/>
      <w:divBdr>
        <w:top w:val="none" w:sz="0" w:space="0" w:color="auto"/>
        <w:left w:val="none" w:sz="0" w:space="0" w:color="auto"/>
        <w:bottom w:val="none" w:sz="0" w:space="0" w:color="auto"/>
        <w:right w:val="none" w:sz="0" w:space="0" w:color="auto"/>
      </w:divBdr>
    </w:div>
    <w:div w:id="1721905390">
      <w:bodyDiv w:val="1"/>
      <w:marLeft w:val="0"/>
      <w:marRight w:val="0"/>
      <w:marTop w:val="0"/>
      <w:marBottom w:val="0"/>
      <w:divBdr>
        <w:top w:val="none" w:sz="0" w:space="0" w:color="auto"/>
        <w:left w:val="none" w:sz="0" w:space="0" w:color="auto"/>
        <w:bottom w:val="none" w:sz="0" w:space="0" w:color="auto"/>
        <w:right w:val="none" w:sz="0" w:space="0" w:color="auto"/>
      </w:divBdr>
    </w:div>
    <w:div w:id="1723483401">
      <w:bodyDiv w:val="1"/>
      <w:marLeft w:val="0"/>
      <w:marRight w:val="0"/>
      <w:marTop w:val="0"/>
      <w:marBottom w:val="0"/>
      <w:divBdr>
        <w:top w:val="none" w:sz="0" w:space="0" w:color="auto"/>
        <w:left w:val="none" w:sz="0" w:space="0" w:color="auto"/>
        <w:bottom w:val="none" w:sz="0" w:space="0" w:color="auto"/>
        <w:right w:val="none" w:sz="0" w:space="0" w:color="auto"/>
      </w:divBdr>
    </w:div>
    <w:div w:id="1731538792">
      <w:bodyDiv w:val="1"/>
      <w:marLeft w:val="0"/>
      <w:marRight w:val="0"/>
      <w:marTop w:val="0"/>
      <w:marBottom w:val="0"/>
      <w:divBdr>
        <w:top w:val="none" w:sz="0" w:space="0" w:color="auto"/>
        <w:left w:val="none" w:sz="0" w:space="0" w:color="auto"/>
        <w:bottom w:val="none" w:sz="0" w:space="0" w:color="auto"/>
        <w:right w:val="none" w:sz="0" w:space="0" w:color="auto"/>
      </w:divBdr>
    </w:div>
    <w:div w:id="1736079282">
      <w:bodyDiv w:val="1"/>
      <w:marLeft w:val="0"/>
      <w:marRight w:val="0"/>
      <w:marTop w:val="0"/>
      <w:marBottom w:val="0"/>
      <w:divBdr>
        <w:top w:val="none" w:sz="0" w:space="0" w:color="auto"/>
        <w:left w:val="none" w:sz="0" w:space="0" w:color="auto"/>
        <w:bottom w:val="none" w:sz="0" w:space="0" w:color="auto"/>
        <w:right w:val="none" w:sz="0" w:space="0" w:color="auto"/>
      </w:divBdr>
      <w:divsChild>
        <w:div w:id="1537040512">
          <w:marLeft w:val="0"/>
          <w:marRight w:val="0"/>
          <w:marTop w:val="0"/>
          <w:marBottom w:val="0"/>
          <w:divBdr>
            <w:top w:val="none" w:sz="0" w:space="0" w:color="auto"/>
            <w:left w:val="none" w:sz="0" w:space="0" w:color="auto"/>
            <w:bottom w:val="none" w:sz="0" w:space="0" w:color="auto"/>
            <w:right w:val="none" w:sz="0" w:space="0" w:color="auto"/>
          </w:divBdr>
        </w:div>
        <w:div w:id="902717075">
          <w:marLeft w:val="0"/>
          <w:marRight w:val="0"/>
          <w:marTop w:val="0"/>
          <w:marBottom w:val="0"/>
          <w:divBdr>
            <w:top w:val="none" w:sz="0" w:space="0" w:color="auto"/>
            <w:left w:val="none" w:sz="0" w:space="0" w:color="auto"/>
            <w:bottom w:val="none" w:sz="0" w:space="0" w:color="auto"/>
            <w:right w:val="none" w:sz="0" w:space="0" w:color="auto"/>
          </w:divBdr>
        </w:div>
        <w:div w:id="1334531675">
          <w:marLeft w:val="0"/>
          <w:marRight w:val="0"/>
          <w:marTop w:val="0"/>
          <w:marBottom w:val="0"/>
          <w:divBdr>
            <w:top w:val="none" w:sz="0" w:space="0" w:color="auto"/>
            <w:left w:val="none" w:sz="0" w:space="0" w:color="auto"/>
            <w:bottom w:val="none" w:sz="0" w:space="0" w:color="auto"/>
            <w:right w:val="none" w:sz="0" w:space="0" w:color="auto"/>
          </w:divBdr>
        </w:div>
        <w:div w:id="2066368099">
          <w:marLeft w:val="0"/>
          <w:marRight w:val="0"/>
          <w:marTop w:val="0"/>
          <w:marBottom w:val="0"/>
          <w:divBdr>
            <w:top w:val="none" w:sz="0" w:space="0" w:color="auto"/>
            <w:left w:val="none" w:sz="0" w:space="0" w:color="auto"/>
            <w:bottom w:val="none" w:sz="0" w:space="0" w:color="auto"/>
            <w:right w:val="none" w:sz="0" w:space="0" w:color="auto"/>
          </w:divBdr>
        </w:div>
      </w:divsChild>
    </w:div>
    <w:div w:id="1755277368">
      <w:bodyDiv w:val="1"/>
      <w:marLeft w:val="0"/>
      <w:marRight w:val="0"/>
      <w:marTop w:val="0"/>
      <w:marBottom w:val="0"/>
      <w:divBdr>
        <w:top w:val="none" w:sz="0" w:space="0" w:color="auto"/>
        <w:left w:val="none" w:sz="0" w:space="0" w:color="auto"/>
        <w:bottom w:val="none" w:sz="0" w:space="0" w:color="auto"/>
        <w:right w:val="none" w:sz="0" w:space="0" w:color="auto"/>
      </w:divBdr>
    </w:div>
    <w:div w:id="1762796910">
      <w:bodyDiv w:val="1"/>
      <w:marLeft w:val="0"/>
      <w:marRight w:val="0"/>
      <w:marTop w:val="0"/>
      <w:marBottom w:val="0"/>
      <w:divBdr>
        <w:top w:val="none" w:sz="0" w:space="0" w:color="auto"/>
        <w:left w:val="none" w:sz="0" w:space="0" w:color="auto"/>
        <w:bottom w:val="none" w:sz="0" w:space="0" w:color="auto"/>
        <w:right w:val="none" w:sz="0" w:space="0" w:color="auto"/>
      </w:divBdr>
    </w:div>
    <w:div w:id="1770395980">
      <w:bodyDiv w:val="1"/>
      <w:marLeft w:val="0"/>
      <w:marRight w:val="0"/>
      <w:marTop w:val="0"/>
      <w:marBottom w:val="0"/>
      <w:divBdr>
        <w:top w:val="none" w:sz="0" w:space="0" w:color="auto"/>
        <w:left w:val="none" w:sz="0" w:space="0" w:color="auto"/>
        <w:bottom w:val="none" w:sz="0" w:space="0" w:color="auto"/>
        <w:right w:val="none" w:sz="0" w:space="0" w:color="auto"/>
      </w:divBdr>
      <w:divsChild>
        <w:div w:id="2099717875">
          <w:marLeft w:val="0"/>
          <w:marRight w:val="0"/>
          <w:marTop w:val="0"/>
          <w:marBottom w:val="0"/>
          <w:divBdr>
            <w:top w:val="none" w:sz="0" w:space="0" w:color="auto"/>
            <w:left w:val="none" w:sz="0" w:space="0" w:color="auto"/>
            <w:bottom w:val="none" w:sz="0" w:space="0" w:color="auto"/>
            <w:right w:val="none" w:sz="0" w:space="0" w:color="auto"/>
          </w:divBdr>
        </w:div>
        <w:div w:id="1152916374">
          <w:marLeft w:val="0"/>
          <w:marRight w:val="0"/>
          <w:marTop w:val="0"/>
          <w:marBottom w:val="0"/>
          <w:divBdr>
            <w:top w:val="none" w:sz="0" w:space="0" w:color="auto"/>
            <w:left w:val="none" w:sz="0" w:space="0" w:color="auto"/>
            <w:bottom w:val="none" w:sz="0" w:space="0" w:color="auto"/>
            <w:right w:val="none" w:sz="0" w:space="0" w:color="auto"/>
          </w:divBdr>
        </w:div>
        <w:div w:id="1680162510">
          <w:marLeft w:val="0"/>
          <w:marRight w:val="0"/>
          <w:marTop w:val="0"/>
          <w:marBottom w:val="0"/>
          <w:divBdr>
            <w:top w:val="none" w:sz="0" w:space="0" w:color="auto"/>
            <w:left w:val="none" w:sz="0" w:space="0" w:color="auto"/>
            <w:bottom w:val="none" w:sz="0" w:space="0" w:color="auto"/>
            <w:right w:val="none" w:sz="0" w:space="0" w:color="auto"/>
          </w:divBdr>
        </w:div>
        <w:div w:id="56632142">
          <w:marLeft w:val="0"/>
          <w:marRight w:val="0"/>
          <w:marTop w:val="0"/>
          <w:marBottom w:val="0"/>
          <w:divBdr>
            <w:top w:val="none" w:sz="0" w:space="0" w:color="auto"/>
            <w:left w:val="none" w:sz="0" w:space="0" w:color="auto"/>
            <w:bottom w:val="none" w:sz="0" w:space="0" w:color="auto"/>
            <w:right w:val="none" w:sz="0" w:space="0" w:color="auto"/>
          </w:divBdr>
        </w:div>
        <w:div w:id="2124493359">
          <w:marLeft w:val="0"/>
          <w:marRight w:val="0"/>
          <w:marTop w:val="0"/>
          <w:marBottom w:val="0"/>
          <w:divBdr>
            <w:top w:val="none" w:sz="0" w:space="0" w:color="auto"/>
            <w:left w:val="none" w:sz="0" w:space="0" w:color="auto"/>
            <w:bottom w:val="none" w:sz="0" w:space="0" w:color="auto"/>
            <w:right w:val="none" w:sz="0" w:space="0" w:color="auto"/>
          </w:divBdr>
        </w:div>
        <w:div w:id="1236009405">
          <w:marLeft w:val="0"/>
          <w:marRight w:val="0"/>
          <w:marTop w:val="0"/>
          <w:marBottom w:val="0"/>
          <w:divBdr>
            <w:top w:val="none" w:sz="0" w:space="0" w:color="auto"/>
            <w:left w:val="none" w:sz="0" w:space="0" w:color="auto"/>
            <w:bottom w:val="none" w:sz="0" w:space="0" w:color="auto"/>
            <w:right w:val="none" w:sz="0" w:space="0" w:color="auto"/>
          </w:divBdr>
        </w:div>
        <w:div w:id="759957206">
          <w:marLeft w:val="0"/>
          <w:marRight w:val="0"/>
          <w:marTop w:val="0"/>
          <w:marBottom w:val="0"/>
          <w:divBdr>
            <w:top w:val="none" w:sz="0" w:space="0" w:color="auto"/>
            <w:left w:val="none" w:sz="0" w:space="0" w:color="auto"/>
            <w:bottom w:val="none" w:sz="0" w:space="0" w:color="auto"/>
            <w:right w:val="none" w:sz="0" w:space="0" w:color="auto"/>
          </w:divBdr>
        </w:div>
        <w:div w:id="1191912413">
          <w:marLeft w:val="0"/>
          <w:marRight w:val="0"/>
          <w:marTop w:val="0"/>
          <w:marBottom w:val="0"/>
          <w:divBdr>
            <w:top w:val="none" w:sz="0" w:space="0" w:color="auto"/>
            <w:left w:val="none" w:sz="0" w:space="0" w:color="auto"/>
            <w:bottom w:val="none" w:sz="0" w:space="0" w:color="auto"/>
            <w:right w:val="none" w:sz="0" w:space="0" w:color="auto"/>
          </w:divBdr>
        </w:div>
        <w:div w:id="1755084349">
          <w:marLeft w:val="0"/>
          <w:marRight w:val="0"/>
          <w:marTop w:val="0"/>
          <w:marBottom w:val="0"/>
          <w:divBdr>
            <w:top w:val="none" w:sz="0" w:space="0" w:color="auto"/>
            <w:left w:val="none" w:sz="0" w:space="0" w:color="auto"/>
            <w:bottom w:val="none" w:sz="0" w:space="0" w:color="auto"/>
            <w:right w:val="none" w:sz="0" w:space="0" w:color="auto"/>
          </w:divBdr>
        </w:div>
        <w:div w:id="962274310">
          <w:marLeft w:val="0"/>
          <w:marRight w:val="0"/>
          <w:marTop w:val="0"/>
          <w:marBottom w:val="0"/>
          <w:divBdr>
            <w:top w:val="none" w:sz="0" w:space="0" w:color="auto"/>
            <w:left w:val="none" w:sz="0" w:space="0" w:color="auto"/>
            <w:bottom w:val="none" w:sz="0" w:space="0" w:color="auto"/>
            <w:right w:val="none" w:sz="0" w:space="0" w:color="auto"/>
          </w:divBdr>
        </w:div>
        <w:div w:id="189874960">
          <w:marLeft w:val="0"/>
          <w:marRight w:val="0"/>
          <w:marTop w:val="0"/>
          <w:marBottom w:val="0"/>
          <w:divBdr>
            <w:top w:val="none" w:sz="0" w:space="0" w:color="auto"/>
            <w:left w:val="none" w:sz="0" w:space="0" w:color="auto"/>
            <w:bottom w:val="none" w:sz="0" w:space="0" w:color="auto"/>
            <w:right w:val="none" w:sz="0" w:space="0" w:color="auto"/>
          </w:divBdr>
        </w:div>
        <w:div w:id="1192646212">
          <w:marLeft w:val="0"/>
          <w:marRight w:val="0"/>
          <w:marTop w:val="0"/>
          <w:marBottom w:val="0"/>
          <w:divBdr>
            <w:top w:val="none" w:sz="0" w:space="0" w:color="auto"/>
            <w:left w:val="none" w:sz="0" w:space="0" w:color="auto"/>
            <w:bottom w:val="none" w:sz="0" w:space="0" w:color="auto"/>
            <w:right w:val="none" w:sz="0" w:space="0" w:color="auto"/>
          </w:divBdr>
        </w:div>
        <w:div w:id="490566067">
          <w:marLeft w:val="0"/>
          <w:marRight w:val="0"/>
          <w:marTop w:val="0"/>
          <w:marBottom w:val="0"/>
          <w:divBdr>
            <w:top w:val="none" w:sz="0" w:space="0" w:color="auto"/>
            <w:left w:val="none" w:sz="0" w:space="0" w:color="auto"/>
            <w:bottom w:val="none" w:sz="0" w:space="0" w:color="auto"/>
            <w:right w:val="none" w:sz="0" w:space="0" w:color="auto"/>
          </w:divBdr>
        </w:div>
        <w:div w:id="307788835">
          <w:marLeft w:val="0"/>
          <w:marRight w:val="0"/>
          <w:marTop w:val="0"/>
          <w:marBottom w:val="0"/>
          <w:divBdr>
            <w:top w:val="none" w:sz="0" w:space="0" w:color="auto"/>
            <w:left w:val="none" w:sz="0" w:space="0" w:color="auto"/>
            <w:bottom w:val="none" w:sz="0" w:space="0" w:color="auto"/>
            <w:right w:val="none" w:sz="0" w:space="0" w:color="auto"/>
          </w:divBdr>
        </w:div>
        <w:div w:id="10225350">
          <w:marLeft w:val="0"/>
          <w:marRight w:val="0"/>
          <w:marTop w:val="0"/>
          <w:marBottom w:val="0"/>
          <w:divBdr>
            <w:top w:val="none" w:sz="0" w:space="0" w:color="auto"/>
            <w:left w:val="none" w:sz="0" w:space="0" w:color="auto"/>
            <w:bottom w:val="none" w:sz="0" w:space="0" w:color="auto"/>
            <w:right w:val="none" w:sz="0" w:space="0" w:color="auto"/>
          </w:divBdr>
        </w:div>
      </w:divsChild>
    </w:div>
    <w:div w:id="1785080036">
      <w:bodyDiv w:val="1"/>
      <w:marLeft w:val="0"/>
      <w:marRight w:val="0"/>
      <w:marTop w:val="0"/>
      <w:marBottom w:val="0"/>
      <w:divBdr>
        <w:top w:val="none" w:sz="0" w:space="0" w:color="auto"/>
        <w:left w:val="none" w:sz="0" w:space="0" w:color="auto"/>
        <w:bottom w:val="none" w:sz="0" w:space="0" w:color="auto"/>
        <w:right w:val="none" w:sz="0" w:space="0" w:color="auto"/>
      </w:divBdr>
    </w:div>
    <w:div w:id="1788967730">
      <w:bodyDiv w:val="1"/>
      <w:marLeft w:val="0"/>
      <w:marRight w:val="0"/>
      <w:marTop w:val="0"/>
      <w:marBottom w:val="0"/>
      <w:divBdr>
        <w:top w:val="none" w:sz="0" w:space="0" w:color="auto"/>
        <w:left w:val="none" w:sz="0" w:space="0" w:color="auto"/>
        <w:bottom w:val="none" w:sz="0" w:space="0" w:color="auto"/>
        <w:right w:val="none" w:sz="0" w:space="0" w:color="auto"/>
      </w:divBdr>
      <w:divsChild>
        <w:div w:id="535971677">
          <w:marLeft w:val="0"/>
          <w:marRight w:val="0"/>
          <w:marTop w:val="0"/>
          <w:marBottom w:val="0"/>
          <w:divBdr>
            <w:top w:val="none" w:sz="0" w:space="0" w:color="auto"/>
            <w:left w:val="none" w:sz="0" w:space="0" w:color="auto"/>
            <w:bottom w:val="none" w:sz="0" w:space="0" w:color="auto"/>
            <w:right w:val="none" w:sz="0" w:space="0" w:color="auto"/>
          </w:divBdr>
        </w:div>
        <w:div w:id="1396315813">
          <w:marLeft w:val="0"/>
          <w:marRight w:val="0"/>
          <w:marTop w:val="0"/>
          <w:marBottom w:val="0"/>
          <w:divBdr>
            <w:top w:val="none" w:sz="0" w:space="0" w:color="auto"/>
            <w:left w:val="none" w:sz="0" w:space="0" w:color="auto"/>
            <w:bottom w:val="none" w:sz="0" w:space="0" w:color="auto"/>
            <w:right w:val="none" w:sz="0" w:space="0" w:color="auto"/>
          </w:divBdr>
        </w:div>
        <w:div w:id="1379162383">
          <w:marLeft w:val="0"/>
          <w:marRight w:val="0"/>
          <w:marTop w:val="0"/>
          <w:marBottom w:val="0"/>
          <w:divBdr>
            <w:top w:val="none" w:sz="0" w:space="0" w:color="auto"/>
            <w:left w:val="none" w:sz="0" w:space="0" w:color="auto"/>
            <w:bottom w:val="none" w:sz="0" w:space="0" w:color="auto"/>
            <w:right w:val="none" w:sz="0" w:space="0" w:color="auto"/>
          </w:divBdr>
        </w:div>
        <w:div w:id="902447903">
          <w:marLeft w:val="0"/>
          <w:marRight w:val="0"/>
          <w:marTop w:val="0"/>
          <w:marBottom w:val="0"/>
          <w:divBdr>
            <w:top w:val="none" w:sz="0" w:space="0" w:color="auto"/>
            <w:left w:val="none" w:sz="0" w:space="0" w:color="auto"/>
            <w:bottom w:val="none" w:sz="0" w:space="0" w:color="auto"/>
            <w:right w:val="none" w:sz="0" w:space="0" w:color="auto"/>
          </w:divBdr>
        </w:div>
        <w:div w:id="226914354">
          <w:marLeft w:val="0"/>
          <w:marRight w:val="0"/>
          <w:marTop w:val="0"/>
          <w:marBottom w:val="0"/>
          <w:divBdr>
            <w:top w:val="none" w:sz="0" w:space="0" w:color="auto"/>
            <w:left w:val="none" w:sz="0" w:space="0" w:color="auto"/>
            <w:bottom w:val="none" w:sz="0" w:space="0" w:color="auto"/>
            <w:right w:val="none" w:sz="0" w:space="0" w:color="auto"/>
          </w:divBdr>
        </w:div>
      </w:divsChild>
    </w:div>
    <w:div w:id="1812477577">
      <w:bodyDiv w:val="1"/>
      <w:marLeft w:val="0"/>
      <w:marRight w:val="0"/>
      <w:marTop w:val="0"/>
      <w:marBottom w:val="0"/>
      <w:divBdr>
        <w:top w:val="none" w:sz="0" w:space="0" w:color="auto"/>
        <w:left w:val="none" w:sz="0" w:space="0" w:color="auto"/>
        <w:bottom w:val="none" w:sz="0" w:space="0" w:color="auto"/>
        <w:right w:val="none" w:sz="0" w:space="0" w:color="auto"/>
      </w:divBdr>
    </w:div>
    <w:div w:id="1823809777">
      <w:bodyDiv w:val="1"/>
      <w:marLeft w:val="0"/>
      <w:marRight w:val="0"/>
      <w:marTop w:val="0"/>
      <w:marBottom w:val="0"/>
      <w:divBdr>
        <w:top w:val="none" w:sz="0" w:space="0" w:color="auto"/>
        <w:left w:val="none" w:sz="0" w:space="0" w:color="auto"/>
        <w:bottom w:val="none" w:sz="0" w:space="0" w:color="auto"/>
        <w:right w:val="none" w:sz="0" w:space="0" w:color="auto"/>
      </w:divBdr>
      <w:divsChild>
        <w:div w:id="927885234">
          <w:marLeft w:val="547"/>
          <w:marRight w:val="0"/>
          <w:marTop w:val="96"/>
          <w:marBottom w:val="0"/>
          <w:divBdr>
            <w:top w:val="none" w:sz="0" w:space="0" w:color="auto"/>
            <w:left w:val="none" w:sz="0" w:space="0" w:color="auto"/>
            <w:bottom w:val="none" w:sz="0" w:space="0" w:color="auto"/>
            <w:right w:val="none" w:sz="0" w:space="0" w:color="auto"/>
          </w:divBdr>
        </w:div>
        <w:div w:id="630864706">
          <w:marLeft w:val="547"/>
          <w:marRight w:val="0"/>
          <w:marTop w:val="96"/>
          <w:marBottom w:val="0"/>
          <w:divBdr>
            <w:top w:val="none" w:sz="0" w:space="0" w:color="auto"/>
            <w:left w:val="none" w:sz="0" w:space="0" w:color="auto"/>
            <w:bottom w:val="none" w:sz="0" w:space="0" w:color="auto"/>
            <w:right w:val="none" w:sz="0" w:space="0" w:color="auto"/>
          </w:divBdr>
        </w:div>
        <w:div w:id="550189933">
          <w:marLeft w:val="547"/>
          <w:marRight w:val="0"/>
          <w:marTop w:val="96"/>
          <w:marBottom w:val="0"/>
          <w:divBdr>
            <w:top w:val="none" w:sz="0" w:space="0" w:color="auto"/>
            <w:left w:val="none" w:sz="0" w:space="0" w:color="auto"/>
            <w:bottom w:val="none" w:sz="0" w:space="0" w:color="auto"/>
            <w:right w:val="none" w:sz="0" w:space="0" w:color="auto"/>
          </w:divBdr>
        </w:div>
        <w:div w:id="266038716">
          <w:marLeft w:val="547"/>
          <w:marRight w:val="0"/>
          <w:marTop w:val="96"/>
          <w:marBottom w:val="0"/>
          <w:divBdr>
            <w:top w:val="none" w:sz="0" w:space="0" w:color="auto"/>
            <w:left w:val="none" w:sz="0" w:space="0" w:color="auto"/>
            <w:bottom w:val="none" w:sz="0" w:space="0" w:color="auto"/>
            <w:right w:val="none" w:sz="0" w:space="0" w:color="auto"/>
          </w:divBdr>
        </w:div>
        <w:div w:id="2028628799">
          <w:marLeft w:val="547"/>
          <w:marRight w:val="0"/>
          <w:marTop w:val="96"/>
          <w:marBottom w:val="0"/>
          <w:divBdr>
            <w:top w:val="none" w:sz="0" w:space="0" w:color="auto"/>
            <w:left w:val="none" w:sz="0" w:space="0" w:color="auto"/>
            <w:bottom w:val="none" w:sz="0" w:space="0" w:color="auto"/>
            <w:right w:val="none" w:sz="0" w:space="0" w:color="auto"/>
          </w:divBdr>
        </w:div>
      </w:divsChild>
    </w:div>
    <w:div w:id="1841310667">
      <w:bodyDiv w:val="1"/>
      <w:marLeft w:val="0"/>
      <w:marRight w:val="0"/>
      <w:marTop w:val="0"/>
      <w:marBottom w:val="0"/>
      <w:divBdr>
        <w:top w:val="none" w:sz="0" w:space="0" w:color="auto"/>
        <w:left w:val="none" w:sz="0" w:space="0" w:color="auto"/>
        <w:bottom w:val="none" w:sz="0" w:space="0" w:color="auto"/>
        <w:right w:val="none" w:sz="0" w:space="0" w:color="auto"/>
      </w:divBdr>
      <w:divsChild>
        <w:div w:id="717047442">
          <w:marLeft w:val="0"/>
          <w:marRight w:val="0"/>
          <w:marTop w:val="0"/>
          <w:marBottom w:val="0"/>
          <w:divBdr>
            <w:top w:val="none" w:sz="0" w:space="0" w:color="auto"/>
            <w:left w:val="none" w:sz="0" w:space="0" w:color="auto"/>
            <w:bottom w:val="none" w:sz="0" w:space="0" w:color="auto"/>
            <w:right w:val="none" w:sz="0" w:space="0" w:color="auto"/>
          </w:divBdr>
        </w:div>
        <w:div w:id="2002000956">
          <w:marLeft w:val="0"/>
          <w:marRight w:val="0"/>
          <w:marTop w:val="0"/>
          <w:marBottom w:val="0"/>
          <w:divBdr>
            <w:top w:val="none" w:sz="0" w:space="0" w:color="auto"/>
            <w:left w:val="none" w:sz="0" w:space="0" w:color="auto"/>
            <w:bottom w:val="none" w:sz="0" w:space="0" w:color="auto"/>
            <w:right w:val="none" w:sz="0" w:space="0" w:color="auto"/>
          </w:divBdr>
        </w:div>
        <w:div w:id="797990689">
          <w:marLeft w:val="0"/>
          <w:marRight w:val="0"/>
          <w:marTop w:val="0"/>
          <w:marBottom w:val="0"/>
          <w:divBdr>
            <w:top w:val="none" w:sz="0" w:space="0" w:color="auto"/>
            <w:left w:val="none" w:sz="0" w:space="0" w:color="auto"/>
            <w:bottom w:val="none" w:sz="0" w:space="0" w:color="auto"/>
            <w:right w:val="none" w:sz="0" w:space="0" w:color="auto"/>
          </w:divBdr>
        </w:div>
        <w:div w:id="440996497">
          <w:marLeft w:val="0"/>
          <w:marRight w:val="0"/>
          <w:marTop w:val="0"/>
          <w:marBottom w:val="0"/>
          <w:divBdr>
            <w:top w:val="none" w:sz="0" w:space="0" w:color="auto"/>
            <w:left w:val="none" w:sz="0" w:space="0" w:color="auto"/>
            <w:bottom w:val="none" w:sz="0" w:space="0" w:color="auto"/>
            <w:right w:val="none" w:sz="0" w:space="0" w:color="auto"/>
          </w:divBdr>
        </w:div>
        <w:div w:id="1691224256">
          <w:marLeft w:val="0"/>
          <w:marRight w:val="0"/>
          <w:marTop w:val="0"/>
          <w:marBottom w:val="0"/>
          <w:divBdr>
            <w:top w:val="none" w:sz="0" w:space="0" w:color="auto"/>
            <w:left w:val="none" w:sz="0" w:space="0" w:color="auto"/>
            <w:bottom w:val="none" w:sz="0" w:space="0" w:color="auto"/>
            <w:right w:val="none" w:sz="0" w:space="0" w:color="auto"/>
          </w:divBdr>
        </w:div>
        <w:div w:id="1009410949">
          <w:marLeft w:val="0"/>
          <w:marRight w:val="0"/>
          <w:marTop w:val="0"/>
          <w:marBottom w:val="0"/>
          <w:divBdr>
            <w:top w:val="none" w:sz="0" w:space="0" w:color="auto"/>
            <w:left w:val="none" w:sz="0" w:space="0" w:color="auto"/>
            <w:bottom w:val="none" w:sz="0" w:space="0" w:color="auto"/>
            <w:right w:val="none" w:sz="0" w:space="0" w:color="auto"/>
          </w:divBdr>
        </w:div>
        <w:div w:id="162941875">
          <w:marLeft w:val="0"/>
          <w:marRight w:val="0"/>
          <w:marTop w:val="0"/>
          <w:marBottom w:val="0"/>
          <w:divBdr>
            <w:top w:val="none" w:sz="0" w:space="0" w:color="auto"/>
            <w:left w:val="none" w:sz="0" w:space="0" w:color="auto"/>
            <w:bottom w:val="none" w:sz="0" w:space="0" w:color="auto"/>
            <w:right w:val="none" w:sz="0" w:space="0" w:color="auto"/>
          </w:divBdr>
        </w:div>
        <w:div w:id="977302908">
          <w:marLeft w:val="0"/>
          <w:marRight w:val="0"/>
          <w:marTop w:val="0"/>
          <w:marBottom w:val="0"/>
          <w:divBdr>
            <w:top w:val="none" w:sz="0" w:space="0" w:color="auto"/>
            <w:left w:val="none" w:sz="0" w:space="0" w:color="auto"/>
            <w:bottom w:val="none" w:sz="0" w:space="0" w:color="auto"/>
            <w:right w:val="none" w:sz="0" w:space="0" w:color="auto"/>
          </w:divBdr>
        </w:div>
        <w:div w:id="884099873">
          <w:marLeft w:val="0"/>
          <w:marRight w:val="0"/>
          <w:marTop w:val="0"/>
          <w:marBottom w:val="0"/>
          <w:divBdr>
            <w:top w:val="none" w:sz="0" w:space="0" w:color="auto"/>
            <w:left w:val="none" w:sz="0" w:space="0" w:color="auto"/>
            <w:bottom w:val="none" w:sz="0" w:space="0" w:color="auto"/>
            <w:right w:val="none" w:sz="0" w:space="0" w:color="auto"/>
          </w:divBdr>
        </w:div>
        <w:div w:id="1313098330">
          <w:marLeft w:val="0"/>
          <w:marRight w:val="0"/>
          <w:marTop w:val="0"/>
          <w:marBottom w:val="0"/>
          <w:divBdr>
            <w:top w:val="none" w:sz="0" w:space="0" w:color="auto"/>
            <w:left w:val="none" w:sz="0" w:space="0" w:color="auto"/>
            <w:bottom w:val="none" w:sz="0" w:space="0" w:color="auto"/>
            <w:right w:val="none" w:sz="0" w:space="0" w:color="auto"/>
          </w:divBdr>
        </w:div>
        <w:div w:id="1781224320">
          <w:marLeft w:val="0"/>
          <w:marRight w:val="0"/>
          <w:marTop w:val="0"/>
          <w:marBottom w:val="0"/>
          <w:divBdr>
            <w:top w:val="none" w:sz="0" w:space="0" w:color="auto"/>
            <w:left w:val="none" w:sz="0" w:space="0" w:color="auto"/>
            <w:bottom w:val="none" w:sz="0" w:space="0" w:color="auto"/>
            <w:right w:val="none" w:sz="0" w:space="0" w:color="auto"/>
          </w:divBdr>
        </w:div>
        <w:div w:id="1991522158">
          <w:marLeft w:val="0"/>
          <w:marRight w:val="0"/>
          <w:marTop w:val="0"/>
          <w:marBottom w:val="0"/>
          <w:divBdr>
            <w:top w:val="none" w:sz="0" w:space="0" w:color="auto"/>
            <w:left w:val="none" w:sz="0" w:space="0" w:color="auto"/>
            <w:bottom w:val="none" w:sz="0" w:space="0" w:color="auto"/>
            <w:right w:val="none" w:sz="0" w:space="0" w:color="auto"/>
          </w:divBdr>
        </w:div>
        <w:div w:id="425347260">
          <w:marLeft w:val="0"/>
          <w:marRight w:val="0"/>
          <w:marTop w:val="0"/>
          <w:marBottom w:val="0"/>
          <w:divBdr>
            <w:top w:val="none" w:sz="0" w:space="0" w:color="auto"/>
            <w:left w:val="none" w:sz="0" w:space="0" w:color="auto"/>
            <w:bottom w:val="none" w:sz="0" w:space="0" w:color="auto"/>
            <w:right w:val="none" w:sz="0" w:space="0" w:color="auto"/>
          </w:divBdr>
        </w:div>
      </w:divsChild>
    </w:div>
    <w:div w:id="1847750108">
      <w:bodyDiv w:val="1"/>
      <w:marLeft w:val="0"/>
      <w:marRight w:val="0"/>
      <w:marTop w:val="0"/>
      <w:marBottom w:val="0"/>
      <w:divBdr>
        <w:top w:val="none" w:sz="0" w:space="0" w:color="auto"/>
        <w:left w:val="none" w:sz="0" w:space="0" w:color="auto"/>
        <w:bottom w:val="none" w:sz="0" w:space="0" w:color="auto"/>
        <w:right w:val="none" w:sz="0" w:space="0" w:color="auto"/>
      </w:divBdr>
    </w:div>
    <w:div w:id="1854223237">
      <w:bodyDiv w:val="1"/>
      <w:marLeft w:val="0"/>
      <w:marRight w:val="0"/>
      <w:marTop w:val="0"/>
      <w:marBottom w:val="0"/>
      <w:divBdr>
        <w:top w:val="none" w:sz="0" w:space="0" w:color="auto"/>
        <w:left w:val="none" w:sz="0" w:space="0" w:color="auto"/>
        <w:bottom w:val="none" w:sz="0" w:space="0" w:color="auto"/>
        <w:right w:val="none" w:sz="0" w:space="0" w:color="auto"/>
      </w:divBdr>
      <w:divsChild>
        <w:div w:id="166865528">
          <w:marLeft w:val="0"/>
          <w:marRight w:val="0"/>
          <w:marTop w:val="0"/>
          <w:marBottom w:val="0"/>
          <w:divBdr>
            <w:top w:val="none" w:sz="0" w:space="0" w:color="auto"/>
            <w:left w:val="none" w:sz="0" w:space="0" w:color="auto"/>
            <w:bottom w:val="none" w:sz="0" w:space="0" w:color="auto"/>
            <w:right w:val="none" w:sz="0" w:space="0" w:color="auto"/>
          </w:divBdr>
        </w:div>
        <w:div w:id="1453088025">
          <w:marLeft w:val="0"/>
          <w:marRight w:val="0"/>
          <w:marTop w:val="0"/>
          <w:marBottom w:val="0"/>
          <w:divBdr>
            <w:top w:val="none" w:sz="0" w:space="0" w:color="auto"/>
            <w:left w:val="none" w:sz="0" w:space="0" w:color="auto"/>
            <w:bottom w:val="none" w:sz="0" w:space="0" w:color="auto"/>
            <w:right w:val="none" w:sz="0" w:space="0" w:color="auto"/>
          </w:divBdr>
        </w:div>
        <w:div w:id="518547806">
          <w:marLeft w:val="0"/>
          <w:marRight w:val="0"/>
          <w:marTop w:val="0"/>
          <w:marBottom w:val="0"/>
          <w:divBdr>
            <w:top w:val="none" w:sz="0" w:space="0" w:color="auto"/>
            <w:left w:val="none" w:sz="0" w:space="0" w:color="auto"/>
            <w:bottom w:val="none" w:sz="0" w:space="0" w:color="auto"/>
            <w:right w:val="none" w:sz="0" w:space="0" w:color="auto"/>
          </w:divBdr>
        </w:div>
        <w:div w:id="1377657742">
          <w:marLeft w:val="0"/>
          <w:marRight w:val="0"/>
          <w:marTop w:val="0"/>
          <w:marBottom w:val="0"/>
          <w:divBdr>
            <w:top w:val="none" w:sz="0" w:space="0" w:color="auto"/>
            <w:left w:val="none" w:sz="0" w:space="0" w:color="auto"/>
            <w:bottom w:val="none" w:sz="0" w:space="0" w:color="auto"/>
            <w:right w:val="none" w:sz="0" w:space="0" w:color="auto"/>
          </w:divBdr>
        </w:div>
        <w:div w:id="1774550455">
          <w:marLeft w:val="0"/>
          <w:marRight w:val="0"/>
          <w:marTop w:val="0"/>
          <w:marBottom w:val="0"/>
          <w:divBdr>
            <w:top w:val="none" w:sz="0" w:space="0" w:color="auto"/>
            <w:left w:val="none" w:sz="0" w:space="0" w:color="auto"/>
            <w:bottom w:val="none" w:sz="0" w:space="0" w:color="auto"/>
            <w:right w:val="none" w:sz="0" w:space="0" w:color="auto"/>
          </w:divBdr>
        </w:div>
        <w:div w:id="128713152">
          <w:marLeft w:val="0"/>
          <w:marRight w:val="0"/>
          <w:marTop w:val="0"/>
          <w:marBottom w:val="0"/>
          <w:divBdr>
            <w:top w:val="none" w:sz="0" w:space="0" w:color="auto"/>
            <w:left w:val="none" w:sz="0" w:space="0" w:color="auto"/>
            <w:bottom w:val="none" w:sz="0" w:space="0" w:color="auto"/>
            <w:right w:val="none" w:sz="0" w:space="0" w:color="auto"/>
          </w:divBdr>
        </w:div>
        <w:div w:id="707148206">
          <w:marLeft w:val="0"/>
          <w:marRight w:val="0"/>
          <w:marTop w:val="0"/>
          <w:marBottom w:val="0"/>
          <w:divBdr>
            <w:top w:val="none" w:sz="0" w:space="0" w:color="auto"/>
            <w:left w:val="none" w:sz="0" w:space="0" w:color="auto"/>
            <w:bottom w:val="none" w:sz="0" w:space="0" w:color="auto"/>
            <w:right w:val="none" w:sz="0" w:space="0" w:color="auto"/>
          </w:divBdr>
        </w:div>
      </w:divsChild>
    </w:div>
    <w:div w:id="1872456985">
      <w:bodyDiv w:val="1"/>
      <w:marLeft w:val="0"/>
      <w:marRight w:val="0"/>
      <w:marTop w:val="0"/>
      <w:marBottom w:val="0"/>
      <w:divBdr>
        <w:top w:val="none" w:sz="0" w:space="0" w:color="auto"/>
        <w:left w:val="none" w:sz="0" w:space="0" w:color="auto"/>
        <w:bottom w:val="none" w:sz="0" w:space="0" w:color="auto"/>
        <w:right w:val="none" w:sz="0" w:space="0" w:color="auto"/>
      </w:divBdr>
      <w:divsChild>
        <w:div w:id="1049187982">
          <w:marLeft w:val="0"/>
          <w:marRight w:val="0"/>
          <w:marTop w:val="0"/>
          <w:marBottom w:val="0"/>
          <w:divBdr>
            <w:top w:val="none" w:sz="0" w:space="0" w:color="auto"/>
            <w:left w:val="none" w:sz="0" w:space="0" w:color="auto"/>
            <w:bottom w:val="none" w:sz="0" w:space="0" w:color="auto"/>
            <w:right w:val="none" w:sz="0" w:space="0" w:color="auto"/>
          </w:divBdr>
        </w:div>
        <w:div w:id="934627548">
          <w:marLeft w:val="0"/>
          <w:marRight w:val="0"/>
          <w:marTop w:val="0"/>
          <w:marBottom w:val="0"/>
          <w:divBdr>
            <w:top w:val="none" w:sz="0" w:space="0" w:color="auto"/>
            <w:left w:val="none" w:sz="0" w:space="0" w:color="auto"/>
            <w:bottom w:val="none" w:sz="0" w:space="0" w:color="auto"/>
            <w:right w:val="none" w:sz="0" w:space="0" w:color="auto"/>
          </w:divBdr>
        </w:div>
        <w:div w:id="1006902949">
          <w:marLeft w:val="0"/>
          <w:marRight w:val="0"/>
          <w:marTop w:val="0"/>
          <w:marBottom w:val="0"/>
          <w:divBdr>
            <w:top w:val="none" w:sz="0" w:space="0" w:color="auto"/>
            <w:left w:val="none" w:sz="0" w:space="0" w:color="auto"/>
            <w:bottom w:val="none" w:sz="0" w:space="0" w:color="auto"/>
            <w:right w:val="none" w:sz="0" w:space="0" w:color="auto"/>
          </w:divBdr>
        </w:div>
        <w:div w:id="1096557778">
          <w:marLeft w:val="0"/>
          <w:marRight w:val="0"/>
          <w:marTop w:val="0"/>
          <w:marBottom w:val="0"/>
          <w:divBdr>
            <w:top w:val="none" w:sz="0" w:space="0" w:color="auto"/>
            <w:left w:val="none" w:sz="0" w:space="0" w:color="auto"/>
            <w:bottom w:val="none" w:sz="0" w:space="0" w:color="auto"/>
            <w:right w:val="none" w:sz="0" w:space="0" w:color="auto"/>
          </w:divBdr>
        </w:div>
        <w:div w:id="756635511">
          <w:marLeft w:val="0"/>
          <w:marRight w:val="0"/>
          <w:marTop w:val="0"/>
          <w:marBottom w:val="0"/>
          <w:divBdr>
            <w:top w:val="none" w:sz="0" w:space="0" w:color="auto"/>
            <w:left w:val="none" w:sz="0" w:space="0" w:color="auto"/>
            <w:bottom w:val="none" w:sz="0" w:space="0" w:color="auto"/>
            <w:right w:val="none" w:sz="0" w:space="0" w:color="auto"/>
          </w:divBdr>
        </w:div>
        <w:div w:id="260768195">
          <w:marLeft w:val="0"/>
          <w:marRight w:val="0"/>
          <w:marTop w:val="0"/>
          <w:marBottom w:val="0"/>
          <w:divBdr>
            <w:top w:val="none" w:sz="0" w:space="0" w:color="auto"/>
            <w:left w:val="none" w:sz="0" w:space="0" w:color="auto"/>
            <w:bottom w:val="none" w:sz="0" w:space="0" w:color="auto"/>
            <w:right w:val="none" w:sz="0" w:space="0" w:color="auto"/>
          </w:divBdr>
        </w:div>
        <w:div w:id="271741943">
          <w:marLeft w:val="0"/>
          <w:marRight w:val="0"/>
          <w:marTop w:val="0"/>
          <w:marBottom w:val="0"/>
          <w:divBdr>
            <w:top w:val="none" w:sz="0" w:space="0" w:color="auto"/>
            <w:left w:val="none" w:sz="0" w:space="0" w:color="auto"/>
            <w:bottom w:val="none" w:sz="0" w:space="0" w:color="auto"/>
            <w:right w:val="none" w:sz="0" w:space="0" w:color="auto"/>
          </w:divBdr>
        </w:div>
        <w:div w:id="2003581152">
          <w:marLeft w:val="0"/>
          <w:marRight w:val="0"/>
          <w:marTop w:val="0"/>
          <w:marBottom w:val="0"/>
          <w:divBdr>
            <w:top w:val="none" w:sz="0" w:space="0" w:color="auto"/>
            <w:left w:val="none" w:sz="0" w:space="0" w:color="auto"/>
            <w:bottom w:val="none" w:sz="0" w:space="0" w:color="auto"/>
            <w:right w:val="none" w:sz="0" w:space="0" w:color="auto"/>
          </w:divBdr>
        </w:div>
        <w:div w:id="2107460678">
          <w:marLeft w:val="0"/>
          <w:marRight w:val="0"/>
          <w:marTop w:val="0"/>
          <w:marBottom w:val="0"/>
          <w:divBdr>
            <w:top w:val="none" w:sz="0" w:space="0" w:color="auto"/>
            <w:left w:val="none" w:sz="0" w:space="0" w:color="auto"/>
            <w:bottom w:val="none" w:sz="0" w:space="0" w:color="auto"/>
            <w:right w:val="none" w:sz="0" w:space="0" w:color="auto"/>
          </w:divBdr>
        </w:div>
        <w:div w:id="1083719764">
          <w:marLeft w:val="0"/>
          <w:marRight w:val="0"/>
          <w:marTop w:val="0"/>
          <w:marBottom w:val="0"/>
          <w:divBdr>
            <w:top w:val="none" w:sz="0" w:space="0" w:color="auto"/>
            <w:left w:val="none" w:sz="0" w:space="0" w:color="auto"/>
            <w:bottom w:val="none" w:sz="0" w:space="0" w:color="auto"/>
            <w:right w:val="none" w:sz="0" w:space="0" w:color="auto"/>
          </w:divBdr>
        </w:div>
      </w:divsChild>
    </w:div>
    <w:div w:id="1878421437">
      <w:bodyDiv w:val="1"/>
      <w:marLeft w:val="0"/>
      <w:marRight w:val="0"/>
      <w:marTop w:val="0"/>
      <w:marBottom w:val="0"/>
      <w:divBdr>
        <w:top w:val="none" w:sz="0" w:space="0" w:color="auto"/>
        <w:left w:val="none" w:sz="0" w:space="0" w:color="auto"/>
        <w:bottom w:val="none" w:sz="0" w:space="0" w:color="auto"/>
        <w:right w:val="none" w:sz="0" w:space="0" w:color="auto"/>
      </w:divBdr>
    </w:div>
    <w:div w:id="1925872597">
      <w:bodyDiv w:val="1"/>
      <w:marLeft w:val="0"/>
      <w:marRight w:val="0"/>
      <w:marTop w:val="0"/>
      <w:marBottom w:val="0"/>
      <w:divBdr>
        <w:top w:val="none" w:sz="0" w:space="0" w:color="auto"/>
        <w:left w:val="none" w:sz="0" w:space="0" w:color="auto"/>
        <w:bottom w:val="none" w:sz="0" w:space="0" w:color="auto"/>
        <w:right w:val="none" w:sz="0" w:space="0" w:color="auto"/>
      </w:divBdr>
    </w:div>
    <w:div w:id="1933079474">
      <w:bodyDiv w:val="1"/>
      <w:marLeft w:val="0"/>
      <w:marRight w:val="0"/>
      <w:marTop w:val="0"/>
      <w:marBottom w:val="0"/>
      <w:divBdr>
        <w:top w:val="none" w:sz="0" w:space="0" w:color="auto"/>
        <w:left w:val="none" w:sz="0" w:space="0" w:color="auto"/>
        <w:bottom w:val="none" w:sz="0" w:space="0" w:color="auto"/>
        <w:right w:val="none" w:sz="0" w:space="0" w:color="auto"/>
      </w:divBdr>
    </w:div>
    <w:div w:id="1933471892">
      <w:bodyDiv w:val="1"/>
      <w:marLeft w:val="0"/>
      <w:marRight w:val="0"/>
      <w:marTop w:val="0"/>
      <w:marBottom w:val="0"/>
      <w:divBdr>
        <w:top w:val="none" w:sz="0" w:space="0" w:color="auto"/>
        <w:left w:val="none" w:sz="0" w:space="0" w:color="auto"/>
        <w:bottom w:val="none" w:sz="0" w:space="0" w:color="auto"/>
        <w:right w:val="none" w:sz="0" w:space="0" w:color="auto"/>
      </w:divBdr>
    </w:div>
    <w:div w:id="1936403266">
      <w:bodyDiv w:val="1"/>
      <w:marLeft w:val="0"/>
      <w:marRight w:val="0"/>
      <w:marTop w:val="0"/>
      <w:marBottom w:val="0"/>
      <w:divBdr>
        <w:top w:val="none" w:sz="0" w:space="0" w:color="auto"/>
        <w:left w:val="none" w:sz="0" w:space="0" w:color="auto"/>
        <w:bottom w:val="none" w:sz="0" w:space="0" w:color="auto"/>
        <w:right w:val="none" w:sz="0" w:space="0" w:color="auto"/>
      </w:divBdr>
    </w:div>
    <w:div w:id="1953197103">
      <w:bodyDiv w:val="1"/>
      <w:marLeft w:val="0"/>
      <w:marRight w:val="0"/>
      <w:marTop w:val="0"/>
      <w:marBottom w:val="0"/>
      <w:divBdr>
        <w:top w:val="none" w:sz="0" w:space="0" w:color="auto"/>
        <w:left w:val="none" w:sz="0" w:space="0" w:color="auto"/>
        <w:bottom w:val="none" w:sz="0" w:space="0" w:color="auto"/>
        <w:right w:val="none" w:sz="0" w:space="0" w:color="auto"/>
      </w:divBdr>
    </w:div>
    <w:div w:id="1972128249">
      <w:bodyDiv w:val="1"/>
      <w:marLeft w:val="0"/>
      <w:marRight w:val="0"/>
      <w:marTop w:val="0"/>
      <w:marBottom w:val="0"/>
      <w:divBdr>
        <w:top w:val="none" w:sz="0" w:space="0" w:color="auto"/>
        <w:left w:val="none" w:sz="0" w:space="0" w:color="auto"/>
        <w:bottom w:val="none" w:sz="0" w:space="0" w:color="auto"/>
        <w:right w:val="none" w:sz="0" w:space="0" w:color="auto"/>
      </w:divBdr>
    </w:div>
    <w:div w:id="1977445916">
      <w:bodyDiv w:val="1"/>
      <w:marLeft w:val="0"/>
      <w:marRight w:val="0"/>
      <w:marTop w:val="0"/>
      <w:marBottom w:val="0"/>
      <w:divBdr>
        <w:top w:val="none" w:sz="0" w:space="0" w:color="auto"/>
        <w:left w:val="none" w:sz="0" w:space="0" w:color="auto"/>
        <w:bottom w:val="none" w:sz="0" w:space="0" w:color="auto"/>
        <w:right w:val="none" w:sz="0" w:space="0" w:color="auto"/>
      </w:divBdr>
      <w:divsChild>
        <w:div w:id="444034032">
          <w:marLeft w:val="0"/>
          <w:marRight w:val="0"/>
          <w:marTop w:val="0"/>
          <w:marBottom w:val="0"/>
          <w:divBdr>
            <w:top w:val="none" w:sz="0" w:space="0" w:color="auto"/>
            <w:left w:val="none" w:sz="0" w:space="0" w:color="auto"/>
            <w:bottom w:val="none" w:sz="0" w:space="0" w:color="auto"/>
            <w:right w:val="none" w:sz="0" w:space="0" w:color="auto"/>
          </w:divBdr>
        </w:div>
        <w:div w:id="117914398">
          <w:marLeft w:val="0"/>
          <w:marRight w:val="0"/>
          <w:marTop w:val="0"/>
          <w:marBottom w:val="0"/>
          <w:divBdr>
            <w:top w:val="none" w:sz="0" w:space="0" w:color="auto"/>
            <w:left w:val="none" w:sz="0" w:space="0" w:color="auto"/>
            <w:bottom w:val="none" w:sz="0" w:space="0" w:color="auto"/>
            <w:right w:val="none" w:sz="0" w:space="0" w:color="auto"/>
          </w:divBdr>
        </w:div>
      </w:divsChild>
    </w:div>
    <w:div w:id="1980576757">
      <w:bodyDiv w:val="1"/>
      <w:marLeft w:val="0"/>
      <w:marRight w:val="0"/>
      <w:marTop w:val="0"/>
      <w:marBottom w:val="0"/>
      <w:divBdr>
        <w:top w:val="none" w:sz="0" w:space="0" w:color="auto"/>
        <w:left w:val="none" w:sz="0" w:space="0" w:color="auto"/>
        <w:bottom w:val="none" w:sz="0" w:space="0" w:color="auto"/>
        <w:right w:val="none" w:sz="0" w:space="0" w:color="auto"/>
      </w:divBdr>
      <w:divsChild>
        <w:div w:id="1290936149">
          <w:marLeft w:val="0"/>
          <w:marRight w:val="0"/>
          <w:marTop w:val="0"/>
          <w:marBottom w:val="0"/>
          <w:divBdr>
            <w:top w:val="none" w:sz="0" w:space="0" w:color="auto"/>
            <w:left w:val="none" w:sz="0" w:space="0" w:color="auto"/>
            <w:bottom w:val="none" w:sz="0" w:space="0" w:color="auto"/>
            <w:right w:val="none" w:sz="0" w:space="0" w:color="auto"/>
          </w:divBdr>
        </w:div>
        <w:div w:id="386685746">
          <w:marLeft w:val="0"/>
          <w:marRight w:val="0"/>
          <w:marTop w:val="0"/>
          <w:marBottom w:val="0"/>
          <w:divBdr>
            <w:top w:val="none" w:sz="0" w:space="0" w:color="auto"/>
            <w:left w:val="none" w:sz="0" w:space="0" w:color="auto"/>
            <w:bottom w:val="none" w:sz="0" w:space="0" w:color="auto"/>
            <w:right w:val="none" w:sz="0" w:space="0" w:color="auto"/>
          </w:divBdr>
        </w:div>
        <w:div w:id="762915719">
          <w:marLeft w:val="0"/>
          <w:marRight w:val="0"/>
          <w:marTop w:val="0"/>
          <w:marBottom w:val="0"/>
          <w:divBdr>
            <w:top w:val="none" w:sz="0" w:space="0" w:color="auto"/>
            <w:left w:val="none" w:sz="0" w:space="0" w:color="auto"/>
            <w:bottom w:val="none" w:sz="0" w:space="0" w:color="auto"/>
            <w:right w:val="none" w:sz="0" w:space="0" w:color="auto"/>
          </w:divBdr>
        </w:div>
        <w:div w:id="2096390882">
          <w:marLeft w:val="0"/>
          <w:marRight w:val="0"/>
          <w:marTop w:val="0"/>
          <w:marBottom w:val="0"/>
          <w:divBdr>
            <w:top w:val="none" w:sz="0" w:space="0" w:color="auto"/>
            <w:left w:val="none" w:sz="0" w:space="0" w:color="auto"/>
            <w:bottom w:val="none" w:sz="0" w:space="0" w:color="auto"/>
            <w:right w:val="none" w:sz="0" w:space="0" w:color="auto"/>
          </w:divBdr>
        </w:div>
        <w:div w:id="621883220">
          <w:marLeft w:val="0"/>
          <w:marRight w:val="0"/>
          <w:marTop w:val="0"/>
          <w:marBottom w:val="0"/>
          <w:divBdr>
            <w:top w:val="none" w:sz="0" w:space="0" w:color="auto"/>
            <w:left w:val="none" w:sz="0" w:space="0" w:color="auto"/>
            <w:bottom w:val="none" w:sz="0" w:space="0" w:color="auto"/>
            <w:right w:val="none" w:sz="0" w:space="0" w:color="auto"/>
          </w:divBdr>
        </w:div>
        <w:div w:id="1252591411">
          <w:marLeft w:val="0"/>
          <w:marRight w:val="0"/>
          <w:marTop w:val="0"/>
          <w:marBottom w:val="0"/>
          <w:divBdr>
            <w:top w:val="none" w:sz="0" w:space="0" w:color="auto"/>
            <w:left w:val="none" w:sz="0" w:space="0" w:color="auto"/>
            <w:bottom w:val="none" w:sz="0" w:space="0" w:color="auto"/>
            <w:right w:val="none" w:sz="0" w:space="0" w:color="auto"/>
          </w:divBdr>
        </w:div>
        <w:div w:id="830830219">
          <w:marLeft w:val="0"/>
          <w:marRight w:val="0"/>
          <w:marTop w:val="0"/>
          <w:marBottom w:val="0"/>
          <w:divBdr>
            <w:top w:val="none" w:sz="0" w:space="0" w:color="auto"/>
            <w:left w:val="none" w:sz="0" w:space="0" w:color="auto"/>
            <w:bottom w:val="none" w:sz="0" w:space="0" w:color="auto"/>
            <w:right w:val="none" w:sz="0" w:space="0" w:color="auto"/>
          </w:divBdr>
        </w:div>
        <w:div w:id="1896351191">
          <w:marLeft w:val="0"/>
          <w:marRight w:val="0"/>
          <w:marTop w:val="0"/>
          <w:marBottom w:val="0"/>
          <w:divBdr>
            <w:top w:val="none" w:sz="0" w:space="0" w:color="auto"/>
            <w:left w:val="none" w:sz="0" w:space="0" w:color="auto"/>
            <w:bottom w:val="none" w:sz="0" w:space="0" w:color="auto"/>
            <w:right w:val="none" w:sz="0" w:space="0" w:color="auto"/>
          </w:divBdr>
        </w:div>
        <w:div w:id="601718699">
          <w:marLeft w:val="0"/>
          <w:marRight w:val="0"/>
          <w:marTop w:val="0"/>
          <w:marBottom w:val="0"/>
          <w:divBdr>
            <w:top w:val="none" w:sz="0" w:space="0" w:color="auto"/>
            <w:left w:val="none" w:sz="0" w:space="0" w:color="auto"/>
            <w:bottom w:val="none" w:sz="0" w:space="0" w:color="auto"/>
            <w:right w:val="none" w:sz="0" w:space="0" w:color="auto"/>
          </w:divBdr>
        </w:div>
      </w:divsChild>
    </w:div>
    <w:div w:id="1987665423">
      <w:bodyDiv w:val="1"/>
      <w:marLeft w:val="0"/>
      <w:marRight w:val="0"/>
      <w:marTop w:val="0"/>
      <w:marBottom w:val="0"/>
      <w:divBdr>
        <w:top w:val="none" w:sz="0" w:space="0" w:color="auto"/>
        <w:left w:val="none" w:sz="0" w:space="0" w:color="auto"/>
        <w:bottom w:val="none" w:sz="0" w:space="0" w:color="auto"/>
        <w:right w:val="none" w:sz="0" w:space="0" w:color="auto"/>
      </w:divBdr>
      <w:divsChild>
        <w:div w:id="584605958">
          <w:marLeft w:val="0"/>
          <w:marRight w:val="0"/>
          <w:marTop w:val="0"/>
          <w:marBottom w:val="0"/>
          <w:divBdr>
            <w:top w:val="none" w:sz="0" w:space="0" w:color="auto"/>
            <w:left w:val="none" w:sz="0" w:space="0" w:color="auto"/>
            <w:bottom w:val="none" w:sz="0" w:space="0" w:color="auto"/>
            <w:right w:val="none" w:sz="0" w:space="0" w:color="auto"/>
          </w:divBdr>
        </w:div>
        <w:div w:id="1237931318">
          <w:marLeft w:val="0"/>
          <w:marRight w:val="0"/>
          <w:marTop w:val="0"/>
          <w:marBottom w:val="0"/>
          <w:divBdr>
            <w:top w:val="none" w:sz="0" w:space="0" w:color="auto"/>
            <w:left w:val="none" w:sz="0" w:space="0" w:color="auto"/>
            <w:bottom w:val="none" w:sz="0" w:space="0" w:color="auto"/>
            <w:right w:val="none" w:sz="0" w:space="0" w:color="auto"/>
          </w:divBdr>
        </w:div>
        <w:div w:id="328409951">
          <w:marLeft w:val="0"/>
          <w:marRight w:val="0"/>
          <w:marTop w:val="0"/>
          <w:marBottom w:val="0"/>
          <w:divBdr>
            <w:top w:val="none" w:sz="0" w:space="0" w:color="auto"/>
            <w:left w:val="none" w:sz="0" w:space="0" w:color="auto"/>
            <w:bottom w:val="none" w:sz="0" w:space="0" w:color="auto"/>
            <w:right w:val="none" w:sz="0" w:space="0" w:color="auto"/>
          </w:divBdr>
        </w:div>
        <w:div w:id="2067216422">
          <w:marLeft w:val="0"/>
          <w:marRight w:val="0"/>
          <w:marTop w:val="0"/>
          <w:marBottom w:val="0"/>
          <w:divBdr>
            <w:top w:val="none" w:sz="0" w:space="0" w:color="auto"/>
            <w:left w:val="none" w:sz="0" w:space="0" w:color="auto"/>
            <w:bottom w:val="none" w:sz="0" w:space="0" w:color="auto"/>
            <w:right w:val="none" w:sz="0" w:space="0" w:color="auto"/>
          </w:divBdr>
        </w:div>
        <w:div w:id="411008034">
          <w:marLeft w:val="0"/>
          <w:marRight w:val="0"/>
          <w:marTop w:val="0"/>
          <w:marBottom w:val="0"/>
          <w:divBdr>
            <w:top w:val="none" w:sz="0" w:space="0" w:color="auto"/>
            <w:left w:val="none" w:sz="0" w:space="0" w:color="auto"/>
            <w:bottom w:val="none" w:sz="0" w:space="0" w:color="auto"/>
            <w:right w:val="none" w:sz="0" w:space="0" w:color="auto"/>
          </w:divBdr>
        </w:div>
        <w:div w:id="1179389578">
          <w:marLeft w:val="0"/>
          <w:marRight w:val="0"/>
          <w:marTop w:val="0"/>
          <w:marBottom w:val="0"/>
          <w:divBdr>
            <w:top w:val="none" w:sz="0" w:space="0" w:color="auto"/>
            <w:left w:val="none" w:sz="0" w:space="0" w:color="auto"/>
            <w:bottom w:val="none" w:sz="0" w:space="0" w:color="auto"/>
            <w:right w:val="none" w:sz="0" w:space="0" w:color="auto"/>
          </w:divBdr>
        </w:div>
        <w:div w:id="1247573536">
          <w:marLeft w:val="0"/>
          <w:marRight w:val="0"/>
          <w:marTop w:val="0"/>
          <w:marBottom w:val="0"/>
          <w:divBdr>
            <w:top w:val="none" w:sz="0" w:space="0" w:color="auto"/>
            <w:left w:val="none" w:sz="0" w:space="0" w:color="auto"/>
            <w:bottom w:val="none" w:sz="0" w:space="0" w:color="auto"/>
            <w:right w:val="none" w:sz="0" w:space="0" w:color="auto"/>
          </w:divBdr>
        </w:div>
        <w:div w:id="1554344924">
          <w:marLeft w:val="0"/>
          <w:marRight w:val="0"/>
          <w:marTop w:val="0"/>
          <w:marBottom w:val="0"/>
          <w:divBdr>
            <w:top w:val="none" w:sz="0" w:space="0" w:color="auto"/>
            <w:left w:val="none" w:sz="0" w:space="0" w:color="auto"/>
            <w:bottom w:val="none" w:sz="0" w:space="0" w:color="auto"/>
            <w:right w:val="none" w:sz="0" w:space="0" w:color="auto"/>
          </w:divBdr>
        </w:div>
        <w:div w:id="152382479">
          <w:marLeft w:val="0"/>
          <w:marRight w:val="0"/>
          <w:marTop w:val="0"/>
          <w:marBottom w:val="0"/>
          <w:divBdr>
            <w:top w:val="none" w:sz="0" w:space="0" w:color="auto"/>
            <w:left w:val="none" w:sz="0" w:space="0" w:color="auto"/>
            <w:bottom w:val="none" w:sz="0" w:space="0" w:color="auto"/>
            <w:right w:val="none" w:sz="0" w:space="0" w:color="auto"/>
          </w:divBdr>
        </w:div>
        <w:div w:id="1466243263">
          <w:marLeft w:val="0"/>
          <w:marRight w:val="0"/>
          <w:marTop w:val="0"/>
          <w:marBottom w:val="0"/>
          <w:divBdr>
            <w:top w:val="none" w:sz="0" w:space="0" w:color="auto"/>
            <w:left w:val="none" w:sz="0" w:space="0" w:color="auto"/>
            <w:bottom w:val="none" w:sz="0" w:space="0" w:color="auto"/>
            <w:right w:val="none" w:sz="0" w:space="0" w:color="auto"/>
          </w:divBdr>
        </w:div>
      </w:divsChild>
    </w:div>
    <w:div w:id="1996175988">
      <w:bodyDiv w:val="1"/>
      <w:marLeft w:val="0"/>
      <w:marRight w:val="0"/>
      <w:marTop w:val="0"/>
      <w:marBottom w:val="0"/>
      <w:divBdr>
        <w:top w:val="none" w:sz="0" w:space="0" w:color="auto"/>
        <w:left w:val="none" w:sz="0" w:space="0" w:color="auto"/>
        <w:bottom w:val="none" w:sz="0" w:space="0" w:color="auto"/>
        <w:right w:val="none" w:sz="0" w:space="0" w:color="auto"/>
      </w:divBdr>
    </w:div>
    <w:div w:id="2034650434">
      <w:bodyDiv w:val="1"/>
      <w:marLeft w:val="0"/>
      <w:marRight w:val="0"/>
      <w:marTop w:val="0"/>
      <w:marBottom w:val="0"/>
      <w:divBdr>
        <w:top w:val="none" w:sz="0" w:space="0" w:color="auto"/>
        <w:left w:val="none" w:sz="0" w:space="0" w:color="auto"/>
        <w:bottom w:val="none" w:sz="0" w:space="0" w:color="auto"/>
        <w:right w:val="none" w:sz="0" w:space="0" w:color="auto"/>
      </w:divBdr>
    </w:div>
    <w:div w:id="2038197904">
      <w:bodyDiv w:val="1"/>
      <w:marLeft w:val="0"/>
      <w:marRight w:val="0"/>
      <w:marTop w:val="0"/>
      <w:marBottom w:val="0"/>
      <w:divBdr>
        <w:top w:val="none" w:sz="0" w:space="0" w:color="auto"/>
        <w:left w:val="none" w:sz="0" w:space="0" w:color="auto"/>
        <w:bottom w:val="none" w:sz="0" w:space="0" w:color="auto"/>
        <w:right w:val="none" w:sz="0" w:space="0" w:color="auto"/>
      </w:divBdr>
      <w:divsChild>
        <w:div w:id="1141002954">
          <w:marLeft w:val="0"/>
          <w:marRight w:val="0"/>
          <w:marTop w:val="0"/>
          <w:marBottom w:val="0"/>
          <w:divBdr>
            <w:top w:val="none" w:sz="0" w:space="0" w:color="auto"/>
            <w:left w:val="none" w:sz="0" w:space="0" w:color="auto"/>
            <w:bottom w:val="none" w:sz="0" w:space="0" w:color="auto"/>
            <w:right w:val="none" w:sz="0" w:space="0" w:color="auto"/>
          </w:divBdr>
        </w:div>
        <w:div w:id="772869493">
          <w:marLeft w:val="0"/>
          <w:marRight w:val="0"/>
          <w:marTop w:val="0"/>
          <w:marBottom w:val="0"/>
          <w:divBdr>
            <w:top w:val="none" w:sz="0" w:space="0" w:color="auto"/>
            <w:left w:val="none" w:sz="0" w:space="0" w:color="auto"/>
            <w:bottom w:val="none" w:sz="0" w:space="0" w:color="auto"/>
            <w:right w:val="none" w:sz="0" w:space="0" w:color="auto"/>
          </w:divBdr>
        </w:div>
        <w:div w:id="1483431052">
          <w:marLeft w:val="0"/>
          <w:marRight w:val="0"/>
          <w:marTop w:val="0"/>
          <w:marBottom w:val="0"/>
          <w:divBdr>
            <w:top w:val="none" w:sz="0" w:space="0" w:color="auto"/>
            <w:left w:val="none" w:sz="0" w:space="0" w:color="auto"/>
            <w:bottom w:val="none" w:sz="0" w:space="0" w:color="auto"/>
            <w:right w:val="none" w:sz="0" w:space="0" w:color="auto"/>
          </w:divBdr>
        </w:div>
        <w:div w:id="2121142996">
          <w:marLeft w:val="0"/>
          <w:marRight w:val="0"/>
          <w:marTop w:val="0"/>
          <w:marBottom w:val="0"/>
          <w:divBdr>
            <w:top w:val="none" w:sz="0" w:space="0" w:color="auto"/>
            <w:left w:val="none" w:sz="0" w:space="0" w:color="auto"/>
            <w:bottom w:val="none" w:sz="0" w:space="0" w:color="auto"/>
            <w:right w:val="none" w:sz="0" w:space="0" w:color="auto"/>
          </w:divBdr>
        </w:div>
        <w:div w:id="1250774521">
          <w:marLeft w:val="0"/>
          <w:marRight w:val="0"/>
          <w:marTop w:val="0"/>
          <w:marBottom w:val="0"/>
          <w:divBdr>
            <w:top w:val="none" w:sz="0" w:space="0" w:color="auto"/>
            <w:left w:val="none" w:sz="0" w:space="0" w:color="auto"/>
            <w:bottom w:val="none" w:sz="0" w:space="0" w:color="auto"/>
            <w:right w:val="none" w:sz="0" w:space="0" w:color="auto"/>
          </w:divBdr>
        </w:div>
      </w:divsChild>
    </w:div>
    <w:div w:id="2053573853">
      <w:bodyDiv w:val="1"/>
      <w:marLeft w:val="0"/>
      <w:marRight w:val="0"/>
      <w:marTop w:val="0"/>
      <w:marBottom w:val="0"/>
      <w:divBdr>
        <w:top w:val="none" w:sz="0" w:space="0" w:color="auto"/>
        <w:left w:val="none" w:sz="0" w:space="0" w:color="auto"/>
        <w:bottom w:val="none" w:sz="0" w:space="0" w:color="auto"/>
        <w:right w:val="none" w:sz="0" w:space="0" w:color="auto"/>
      </w:divBdr>
      <w:divsChild>
        <w:div w:id="1166242863">
          <w:marLeft w:val="0"/>
          <w:marRight w:val="0"/>
          <w:marTop w:val="0"/>
          <w:marBottom w:val="0"/>
          <w:divBdr>
            <w:top w:val="none" w:sz="0" w:space="0" w:color="auto"/>
            <w:left w:val="none" w:sz="0" w:space="0" w:color="auto"/>
            <w:bottom w:val="none" w:sz="0" w:space="0" w:color="auto"/>
            <w:right w:val="none" w:sz="0" w:space="0" w:color="auto"/>
          </w:divBdr>
        </w:div>
        <w:div w:id="1639146962">
          <w:marLeft w:val="0"/>
          <w:marRight w:val="0"/>
          <w:marTop w:val="0"/>
          <w:marBottom w:val="0"/>
          <w:divBdr>
            <w:top w:val="none" w:sz="0" w:space="0" w:color="auto"/>
            <w:left w:val="none" w:sz="0" w:space="0" w:color="auto"/>
            <w:bottom w:val="none" w:sz="0" w:space="0" w:color="auto"/>
            <w:right w:val="none" w:sz="0" w:space="0" w:color="auto"/>
          </w:divBdr>
        </w:div>
        <w:div w:id="1203517057">
          <w:marLeft w:val="0"/>
          <w:marRight w:val="0"/>
          <w:marTop w:val="0"/>
          <w:marBottom w:val="0"/>
          <w:divBdr>
            <w:top w:val="none" w:sz="0" w:space="0" w:color="auto"/>
            <w:left w:val="none" w:sz="0" w:space="0" w:color="auto"/>
            <w:bottom w:val="none" w:sz="0" w:space="0" w:color="auto"/>
            <w:right w:val="none" w:sz="0" w:space="0" w:color="auto"/>
          </w:divBdr>
        </w:div>
        <w:div w:id="54083061">
          <w:marLeft w:val="0"/>
          <w:marRight w:val="0"/>
          <w:marTop w:val="0"/>
          <w:marBottom w:val="0"/>
          <w:divBdr>
            <w:top w:val="none" w:sz="0" w:space="0" w:color="auto"/>
            <w:left w:val="none" w:sz="0" w:space="0" w:color="auto"/>
            <w:bottom w:val="none" w:sz="0" w:space="0" w:color="auto"/>
            <w:right w:val="none" w:sz="0" w:space="0" w:color="auto"/>
          </w:divBdr>
        </w:div>
      </w:divsChild>
    </w:div>
    <w:div w:id="2063478211">
      <w:bodyDiv w:val="1"/>
      <w:marLeft w:val="0"/>
      <w:marRight w:val="0"/>
      <w:marTop w:val="0"/>
      <w:marBottom w:val="0"/>
      <w:divBdr>
        <w:top w:val="none" w:sz="0" w:space="0" w:color="auto"/>
        <w:left w:val="none" w:sz="0" w:space="0" w:color="auto"/>
        <w:bottom w:val="none" w:sz="0" w:space="0" w:color="auto"/>
        <w:right w:val="none" w:sz="0" w:space="0" w:color="auto"/>
      </w:divBdr>
      <w:divsChild>
        <w:div w:id="412430990">
          <w:marLeft w:val="0"/>
          <w:marRight w:val="0"/>
          <w:marTop w:val="0"/>
          <w:marBottom w:val="0"/>
          <w:divBdr>
            <w:top w:val="none" w:sz="0" w:space="0" w:color="auto"/>
            <w:left w:val="none" w:sz="0" w:space="0" w:color="auto"/>
            <w:bottom w:val="none" w:sz="0" w:space="0" w:color="auto"/>
            <w:right w:val="none" w:sz="0" w:space="0" w:color="auto"/>
          </w:divBdr>
        </w:div>
        <w:div w:id="71322958">
          <w:marLeft w:val="0"/>
          <w:marRight w:val="0"/>
          <w:marTop w:val="0"/>
          <w:marBottom w:val="0"/>
          <w:divBdr>
            <w:top w:val="none" w:sz="0" w:space="0" w:color="auto"/>
            <w:left w:val="none" w:sz="0" w:space="0" w:color="auto"/>
            <w:bottom w:val="none" w:sz="0" w:space="0" w:color="auto"/>
            <w:right w:val="none" w:sz="0" w:space="0" w:color="auto"/>
          </w:divBdr>
        </w:div>
        <w:div w:id="1031491313">
          <w:marLeft w:val="0"/>
          <w:marRight w:val="0"/>
          <w:marTop w:val="0"/>
          <w:marBottom w:val="0"/>
          <w:divBdr>
            <w:top w:val="none" w:sz="0" w:space="0" w:color="auto"/>
            <w:left w:val="none" w:sz="0" w:space="0" w:color="auto"/>
            <w:bottom w:val="none" w:sz="0" w:space="0" w:color="auto"/>
            <w:right w:val="none" w:sz="0" w:space="0" w:color="auto"/>
          </w:divBdr>
        </w:div>
        <w:div w:id="182868651">
          <w:marLeft w:val="0"/>
          <w:marRight w:val="0"/>
          <w:marTop w:val="0"/>
          <w:marBottom w:val="0"/>
          <w:divBdr>
            <w:top w:val="none" w:sz="0" w:space="0" w:color="auto"/>
            <w:left w:val="none" w:sz="0" w:space="0" w:color="auto"/>
            <w:bottom w:val="none" w:sz="0" w:space="0" w:color="auto"/>
            <w:right w:val="none" w:sz="0" w:space="0" w:color="auto"/>
          </w:divBdr>
        </w:div>
        <w:div w:id="1763331748">
          <w:marLeft w:val="0"/>
          <w:marRight w:val="0"/>
          <w:marTop w:val="0"/>
          <w:marBottom w:val="0"/>
          <w:divBdr>
            <w:top w:val="none" w:sz="0" w:space="0" w:color="auto"/>
            <w:left w:val="none" w:sz="0" w:space="0" w:color="auto"/>
            <w:bottom w:val="none" w:sz="0" w:space="0" w:color="auto"/>
            <w:right w:val="none" w:sz="0" w:space="0" w:color="auto"/>
          </w:divBdr>
        </w:div>
      </w:divsChild>
    </w:div>
    <w:div w:id="2095084165">
      <w:bodyDiv w:val="1"/>
      <w:marLeft w:val="0"/>
      <w:marRight w:val="0"/>
      <w:marTop w:val="0"/>
      <w:marBottom w:val="0"/>
      <w:divBdr>
        <w:top w:val="none" w:sz="0" w:space="0" w:color="auto"/>
        <w:left w:val="none" w:sz="0" w:space="0" w:color="auto"/>
        <w:bottom w:val="none" w:sz="0" w:space="0" w:color="auto"/>
        <w:right w:val="none" w:sz="0" w:space="0" w:color="auto"/>
      </w:divBdr>
      <w:divsChild>
        <w:div w:id="1844733628">
          <w:marLeft w:val="0"/>
          <w:marRight w:val="0"/>
          <w:marTop w:val="0"/>
          <w:marBottom w:val="0"/>
          <w:divBdr>
            <w:top w:val="none" w:sz="0" w:space="0" w:color="auto"/>
            <w:left w:val="none" w:sz="0" w:space="0" w:color="auto"/>
            <w:bottom w:val="none" w:sz="0" w:space="0" w:color="auto"/>
            <w:right w:val="none" w:sz="0" w:space="0" w:color="auto"/>
          </w:divBdr>
        </w:div>
        <w:div w:id="1813982661">
          <w:marLeft w:val="0"/>
          <w:marRight w:val="0"/>
          <w:marTop w:val="0"/>
          <w:marBottom w:val="0"/>
          <w:divBdr>
            <w:top w:val="none" w:sz="0" w:space="0" w:color="auto"/>
            <w:left w:val="none" w:sz="0" w:space="0" w:color="auto"/>
            <w:bottom w:val="none" w:sz="0" w:space="0" w:color="auto"/>
            <w:right w:val="none" w:sz="0" w:space="0" w:color="auto"/>
          </w:divBdr>
        </w:div>
      </w:divsChild>
    </w:div>
    <w:div w:id="2095469805">
      <w:bodyDiv w:val="1"/>
      <w:marLeft w:val="0"/>
      <w:marRight w:val="0"/>
      <w:marTop w:val="0"/>
      <w:marBottom w:val="0"/>
      <w:divBdr>
        <w:top w:val="none" w:sz="0" w:space="0" w:color="auto"/>
        <w:left w:val="none" w:sz="0" w:space="0" w:color="auto"/>
        <w:bottom w:val="none" w:sz="0" w:space="0" w:color="auto"/>
        <w:right w:val="none" w:sz="0" w:space="0" w:color="auto"/>
      </w:divBdr>
    </w:div>
    <w:div w:id="2099057904">
      <w:bodyDiv w:val="1"/>
      <w:marLeft w:val="0"/>
      <w:marRight w:val="0"/>
      <w:marTop w:val="0"/>
      <w:marBottom w:val="0"/>
      <w:divBdr>
        <w:top w:val="none" w:sz="0" w:space="0" w:color="auto"/>
        <w:left w:val="none" w:sz="0" w:space="0" w:color="auto"/>
        <w:bottom w:val="none" w:sz="0" w:space="0" w:color="auto"/>
        <w:right w:val="none" w:sz="0" w:space="0" w:color="auto"/>
      </w:divBdr>
      <w:divsChild>
        <w:div w:id="1521353054">
          <w:marLeft w:val="0"/>
          <w:marRight w:val="0"/>
          <w:marTop w:val="0"/>
          <w:marBottom w:val="0"/>
          <w:divBdr>
            <w:top w:val="none" w:sz="0" w:space="0" w:color="auto"/>
            <w:left w:val="none" w:sz="0" w:space="0" w:color="auto"/>
            <w:bottom w:val="none" w:sz="0" w:space="0" w:color="auto"/>
            <w:right w:val="none" w:sz="0" w:space="0" w:color="auto"/>
          </w:divBdr>
        </w:div>
        <w:div w:id="238298191">
          <w:marLeft w:val="0"/>
          <w:marRight w:val="0"/>
          <w:marTop w:val="0"/>
          <w:marBottom w:val="0"/>
          <w:divBdr>
            <w:top w:val="none" w:sz="0" w:space="0" w:color="auto"/>
            <w:left w:val="none" w:sz="0" w:space="0" w:color="auto"/>
            <w:bottom w:val="none" w:sz="0" w:space="0" w:color="auto"/>
            <w:right w:val="none" w:sz="0" w:space="0" w:color="auto"/>
          </w:divBdr>
        </w:div>
        <w:div w:id="61562442">
          <w:marLeft w:val="0"/>
          <w:marRight w:val="0"/>
          <w:marTop w:val="0"/>
          <w:marBottom w:val="0"/>
          <w:divBdr>
            <w:top w:val="none" w:sz="0" w:space="0" w:color="auto"/>
            <w:left w:val="none" w:sz="0" w:space="0" w:color="auto"/>
            <w:bottom w:val="none" w:sz="0" w:space="0" w:color="auto"/>
            <w:right w:val="none" w:sz="0" w:space="0" w:color="auto"/>
          </w:divBdr>
        </w:div>
        <w:div w:id="1449934881">
          <w:marLeft w:val="0"/>
          <w:marRight w:val="0"/>
          <w:marTop w:val="0"/>
          <w:marBottom w:val="0"/>
          <w:divBdr>
            <w:top w:val="none" w:sz="0" w:space="0" w:color="auto"/>
            <w:left w:val="none" w:sz="0" w:space="0" w:color="auto"/>
            <w:bottom w:val="none" w:sz="0" w:space="0" w:color="auto"/>
            <w:right w:val="none" w:sz="0" w:space="0" w:color="auto"/>
          </w:divBdr>
        </w:div>
        <w:div w:id="1452046730">
          <w:marLeft w:val="0"/>
          <w:marRight w:val="0"/>
          <w:marTop w:val="0"/>
          <w:marBottom w:val="0"/>
          <w:divBdr>
            <w:top w:val="none" w:sz="0" w:space="0" w:color="auto"/>
            <w:left w:val="none" w:sz="0" w:space="0" w:color="auto"/>
            <w:bottom w:val="none" w:sz="0" w:space="0" w:color="auto"/>
            <w:right w:val="none" w:sz="0" w:space="0" w:color="auto"/>
          </w:divBdr>
        </w:div>
        <w:div w:id="1427580368">
          <w:marLeft w:val="0"/>
          <w:marRight w:val="0"/>
          <w:marTop w:val="0"/>
          <w:marBottom w:val="0"/>
          <w:divBdr>
            <w:top w:val="none" w:sz="0" w:space="0" w:color="auto"/>
            <w:left w:val="none" w:sz="0" w:space="0" w:color="auto"/>
            <w:bottom w:val="none" w:sz="0" w:space="0" w:color="auto"/>
            <w:right w:val="none" w:sz="0" w:space="0" w:color="auto"/>
          </w:divBdr>
        </w:div>
        <w:div w:id="536478034">
          <w:marLeft w:val="0"/>
          <w:marRight w:val="0"/>
          <w:marTop w:val="0"/>
          <w:marBottom w:val="0"/>
          <w:divBdr>
            <w:top w:val="none" w:sz="0" w:space="0" w:color="auto"/>
            <w:left w:val="none" w:sz="0" w:space="0" w:color="auto"/>
            <w:bottom w:val="none" w:sz="0" w:space="0" w:color="auto"/>
            <w:right w:val="none" w:sz="0" w:space="0" w:color="auto"/>
          </w:divBdr>
        </w:div>
        <w:div w:id="612784645">
          <w:marLeft w:val="0"/>
          <w:marRight w:val="0"/>
          <w:marTop w:val="0"/>
          <w:marBottom w:val="0"/>
          <w:divBdr>
            <w:top w:val="none" w:sz="0" w:space="0" w:color="auto"/>
            <w:left w:val="none" w:sz="0" w:space="0" w:color="auto"/>
            <w:bottom w:val="none" w:sz="0" w:space="0" w:color="auto"/>
            <w:right w:val="none" w:sz="0" w:space="0" w:color="auto"/>
          </w:divBdr>
        </w:div>
        <w:div w:id="589044814">
          <w:marLeft w:val="0"/>
          <w:marRight w:val="0"/>
          <w:marTop w:val="0"/>
          <w:marBottom w:val="0"/>
          <w:divBdr>
            <w:top w:val="none" w:sz="0" w:space="0" w:color="auto"/>
            <w:left w:val="none" w:sz="0" w:space="0" w:color="auto"/>
            <w:bottom w:val="none" w:sz="0" w:space="0" w:color="auto"/>
            <w:right w:val="none" w:sz="0" w:space="0" w:color="auto"/>
          </w:divBdr>
        </w:div>
      </w:divsChild>
    </w:div>
    <w:div w:id="2114473100">
      <w:bodyDiv w:val="1"/>
      <w:marLeft w:val="0"/>
      <w:marRight w:val="0"/>
      <w:marTop w:val="0"/>
      <w:marBottom w:val="0"/>
      <w:divBdr>
        <w:top w:val="none" w:sz="0" w:space="0" w:color="auto"/>
        <w:left w:val="none" w:sz="0" w:space="0" w:color="auto"/>
        <w:bottom w:val="none" w:sz="0" w:space="0" w:color="auto"/>
        <w:right w:val="none" w:sz="0" w:space="0" w:color="auto"/>
      </w:divBdr>
    </w:div>
    <w:div w:id="2134977344">
      <w:bodyDiv w:val="1"/>
      <w:marLeft w:val="0"/>
      <w:marRight w:val="0"/>
      <w:marTop w:val="0"/>
      <w:marBottom w:val="0"/>
      <w:divBdr>
        <w:top w:val="none" w:sz="0" w:space="0" w:color="auto"/>
        <w:left w:val="none" w:sz="0" w:space="0" w:color="auto"/>
        <w:bottom w:val="none" w:sz="0" w:space="0" w:color="auto"/>
        <w:right w:val="none" w:sz="0" w:space="0" w:color="auto"/>
      </w:divBdr>
      <w:divsChild>
        <w:div w:id="1261642560">
          <w:marLeft w:val="0"/>
          <w:marRight w:val="0"/>
          <w:marTop w:val="0"/>
          <w:marBottom w:val="0"/>
          <w:divBdr>
            <w:top w:val="none" w:sz="0" w:space="0" w:color="auto"/>
            <w:left w:val="none" w:sz="0" w:space="0" w:color="auto"/>
            <w:bottom w:val="none" w:sz="0" w:space="0" w:color="auto"/>
            <w:right w:val="none" w:sz="0" w:space="0" w:color="auto"/>
          </w:divBdr>
        </w:div>
        <w:div w:id="1324359201">
          <w:marLeft w:val="0"/>
          <w:marRight w:val="0"/>
          <w:marTop w:val="0"/>
          <w:marBottom w:val="0"/>
          <w:divBdr>
            <w:top w:val="none" w:sz="0" w:space="0" w:color="auto"/>
            <w:left w:val="none" w:sz="0" w:space="0" w:color="auto"/>
            <w:bottom w:val="none" w:sz="0" w:space="0" w:color="auto"/>
            <w:right w:val="none" w:sz="0" w:space="0" w:color="auto"/>
          </w:divBdr>
        </w:div>
        <w:div w:id="1804957958">
          <w:marLeft w:val="0"/>
          <w:marRight w:val="0"/>
          <w:marTop w:val="0"/>
          <w:marBottom w:val="0"/>
          <w:divBdr>
            <w:top w:val="none" w:sz="0" w:space="0" w:color="auto"/>
            <w:left w:val="none" w:sz="0" w:space="0" w:color="auto"/>
            <w:bottom w:val="none" w:sz="0" w:space="0" w:color="auto"/>
            <w:right w:val="none" w:sz="0" w:space="0" w:color="auto"/>
          </w:divBdr>
        </w:div>
      </w:divsChild>
    </w:div>
    <w:div w:id="2137137476">
      <w:bodyDiv w:val="1"/>
      <w:marLeft w:val="0"/>
      <w:marRight w:val="0"/>
      <w:marTop w:val="0"/>
      <w:marBottom w:val="0"/>
      <w:divBdr>
        <w:top w:val="none" w:sz="0" w:space="0" w:color="auto"/>
        <w:left w:val="none" w:sz="0" w:space="0" w:color="auto"/>
        <w:bottom w:val="none" w:sz="0" w:space="0" w:color="auto"/>
        <w:right w:val="none" w:sz="0" w:space="0" w:color="auto"/>
      </w:divBdr>
      <w:divsChild>
        <w:div w:id="1415473291">
          <w:marLeft w:val="0"/>
          <w:marRight w:val="0"/>
          <w:marTop w:val="0"/>
          <w:marBottom w:val="0"/>
          <w:divBdr>
            <w:top w:val="none" w:sz="0" w:space="0" w:color="auto"/>
            <w:left w:val="none" w:sz="0" w:space="0" w:color="auto"/>
            <w:bottom w:val="none" w:sz="0" w:space="0" w:color="auto"/>
            <w:right w:val="none" w:sz="0" w:space="0" w:color="auto"/>
          </w:divBdr>
          <w:divsChild>
            <w:div w:id="330257566">
              <w:marLeft w:val="0"/>
              <w:marRight w:val="0"/>
              <w:marTop w:val="0"/>
              <w:marBottom w:val="0"/>
              <w:divBdr>
                <w:top w:val="none" w:sz="0" w:space="0" w:color="auto"/>
                <w:left w:val="none" w:sz="0" w:space="0" w:color="auto"/>
                <w:bottom w:val="none" w:sz="0" w:space="0" w:color="auto"/>
                <w:right w:val="none" w:sz="0" w:space="0" w:color="auto"/>
              </w:divBdr>
              <w:divsChild>
                <w:div w:id="1611470583">
                  <w:marLeft w:val="0"/>
                  <w:marRight w:val="0"/>
                  <w:marTop w:val="0"/>
                  <w:marBottom w:val="0"/>
                  <w:divBdr>
                    <w:top w:val="none" w:sz="0" w:space="0" w:color="auto"/>
                    <w:left w:val="none" w:sz="0" w:space="0" w:color="auto"/>
                    <w:bottom w:val="none" w:sz="0" w:space="0" w:color="auto"/>
                    <w:right w:val="none" w:sz="0" w:space="0" w:color="auto"/>
                  </w:divBdr>
                  <w:divsChild>
                    <w:div w:id="832405222">
                      <w:marLeft w:val="0"/>
                      <w:marRight w:val="0"/>
                      <w:marTop w:val="0"/>
                      <w:marBottom w:val="0"/>
                      <w:divBdr>
                        <w:top w:val="none" w:sz="0" w:space="0" w:color="auto"/>
                        <w:left w:val="none" w:sz="0" w:space="0" w:color="auto"/>
                        <w:bottom w:val="none" w:sz="0" w:space="0" w:color="auto"/>
                        <w:right w:val="none" w:sz="0" w:space="0" w:color="auto"/>
                      </w:divBdr>
                      <w:divsChild>
                        <w:div w:id="6912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416458">
          <w:marLeft w:val="0"/>
          <w:marRight w:val="0"/>
          <w:marTop w:val="0"/>
          <w:marBottom w:val="0"/>
          <w:divBdr>
            <w:top w:val="none" w:sz="0" w:space="0" w:color="auto"/>
            <w:left w:val="none" w:sz="0" w:space="0" w:color="auto"/>
            <w:bottom w:val="none" w:sz="0" w:space="0" w:color="auto"/>
            <w:right w:val="none" w:sz="0" w:space="0" w:color="auto"/>
          </w:divBdr>
          <w:divsChild>
            <w:div w:id="1535000466">
              <w:marLeft w:val="0"/>
              <w:marRight w:val="0"/>
              <w:marTop w:val="0"/>
              <w:marBottom w:val="0"/>
              <w:divBdr>
                <w:top w:val="none" w:sz="0" w:space="0" w:color="auto"/>
                <w:left w:val="none" w:sz="0" w:space="0" w:color="auto"/>
                <w:bottom w:val="none" w:sz="0" w:space="0" w:color="auto"/>
                <w:right w:val="none" w:sz="0" w:space="0" w:color="auto"/>
              </w:divBdr>
              <w:divsChild>
                <w:div w:id="837502466">
                  <w:marLeft w:val="0"/>
                  <w:marRight w:val="0"/>
                  <w:marTop w:val="0"/>
                  <w:marBottom w:val="0"/>
                  <w:divBdr>
                    <w:top w:val="none" w:sz="0" w:space="0" w:color="auto"/>
                    <w:left w:val="none" w:sz="0" w:space="0" w:color="auto"/>
                    <w:bottom w:val="none" w:sz="0" w:space="0" w:color="auto"/>
                    <w:right w:val="none" w:sz="0" w:space="0" w:color="auto"/>
                  </w:divBdr>
                  <w:divsChild>
                    <w:div w:id="1397513494">
                      <w:marLeft w:val="0"/>
                      <w:marRight w:val="0"/>
                      <w:marTop w:val="0"/>
                      <w:marBottom w:val="0"/>
                      <w:divBdr>
                        <w:top w:val="none" w:sz="0" w:space="0" w:color="auto"/>
                        <w:left w:val="none" w:sz="0" w:space="0" w:color="auto"/>
                        <w:bottom w:val="none" w:sz="0" w:space="0" w:color="auto"/>
                        <w:right w:val="none" w:sz="0" w:space="0" w:color="auto"/>
                      </w:divBdr>
                      <w:divsChild>
                        <w:div w:id="1622489704">
                          <w:marLeft w:val="0"/>
                          <w:marRight w:val="0"/>
                          <w:marTop w:val="0"/>
                          <w:marBottom w:val="0"/>
                          <w:divBdr>
                            <w:top w:val="none" w:sz="0" w:space="0" w:color="auto"/>
                            <w:left w:val="none" w:sz="0" w:space="0" w:color="auto"/>
                            <w:bottom w:val="none" w:sz="0" w:space="0" w:color="auto"/>
                            <w:right w:val="none" w:sz="0" w:space="0" w:color="auto"/>
                          </w:divBdr>
                          <w:divsChild>
                            <w:div w:id="131949904">
                              <w:marLeft w:val="0"/>
                              <w:marRight w:val="0"/>
                              <w:marTop w:val="0"/>
                              <w:marBottom w:val="0"/>
                              <w:divBdr>
                                <w:top w:val="none" w:sz="0" w:space="0" w:color="auto"/>
                                <w:left w:val="none" w:sz="0" w:space="0" w:color="auto"/>
                                <w:bottom w:val="none" w:sz="0" w:space="0" w:color="auto"/>
                                <w:right w:val="none" w:sz="0" w:space="0" w:color="auto"/>
                              </w:divBdr>
                              <w:divsChild>
                                <w:div w:id="18469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4955565">
      <w:bodyDiv w:val="1"/>
      <w:marLeft w:val="0"/>
      <w:marRight w:val="0"/>
      <w:marTop w:val="0"/>
      <w:marBottom w:val="0"/>
      <w:divBdr>
        <w:top w:val="none" w:sz="0" w:space="0" w:color="auto"/>
        <w:left w:val="none" w:sz="0" w:space="0" w:color="auto"/>
        <w:bottom w:val="none" w:sz="0" w:space="0" w:color="auto"/>
        <w:right w:val="none" w:sz="0" w:space="0" w:color="auto"/>
      </w:divBdr>
    </w:div>
    <w:div w:id="214696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1.png"/><Relationship Id="rId42" Type="http://schemas.openxmlformats.org/officeDocument/2006/relationships/hyperlink" Target="https://www.weforum.org/videos/the-fourth-industrial-revolution" TargetMode="External"/><Relationship Id="rId63" Type="http://schemas.openxmlformats.org/officeDocument/2006/relationships/hyperlink" Target="https://www.pwc.co.uk/issues/megatrends.html" TargetMode="External"/><Relationship Id="rId84" Type="http://schemas.openxmlformats.org/officeDocument/2006/relationships/hyperlink" Target="http://www.bain.com/publications/articles/developing-human-capital.aspx" TargetMode="External"/><Relationship Id="rId138" Type="http://schemas.openxmlformats.org/officeDocument/2006/relationships/hyperlink" Target="http://images.huffingtonpost.com/2015-10-14-1444846180-8063082-values.jpg" TargetMode="External"/><Relationship Id="rId159" Type="http://schemas.openxmlformats.org/officeDocument/2006/relationships/image" Target="media/image82.png"/><Relationship Id="rId170" Type="http://schemas.openxmlformats.org/officeDocument/2006/relationships/hyperlink" Target="http://www.edisonfoundation.net/iei/publications/Documents/Key_Trends_Driving_Change_Volume_III_FINAL.pdf" TargetMode="External"/><Relationship Id="rId107" Type="http://schemas.openxmlformats.org/officeDocument/2006/relationships/hyperlink" Target="http://www.bain.com/publications/business-insights/eight-great-macro-trends.aspx" TargetMode="External"/><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hyperlink" Target="https://www.mckinsey.com/business-functions/strategy-and-corporate-finance/our-insights/the-four-global-forces-breaking-all-the-trends" TargetMode="External"/><Relationship Id="rId74" Type="http://schemas.openxmlformats.org/officeDocument/2006/relationships/hyperlink" Target="http://www.bain.com/publications/articles/eight-great-trillion-dollar-growth-trends-to-2020.aspx" TargetMode="External"/><Relationship Id="rId128" Type="http://schemas.openxmlformats.org/officeDocument/2006/relationships/image" Target="media/image71.png"/><Relationship Id="rId149" Type="http://schemas.openxmlformats.org/officeDocument/2006/relationships/hyperlink" Target="https://twitter.com/ValaAfshar" TargetMode="External"/><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hyperlink" Target="https://www.google.com/url?q=https://rework.withgoogle.com/guides/set-goals-with-okrs/steps/introduction/&amp;sa=D&amp;ust=1517339886534000&amp;usg=AFQjCNFcMmXatcq6fBQAthzzdN3KV94PFg" TargetMode="External"/><Relationship Id="rId22" Type="http://schemas.openxmlformats.org/officeDocument/2006/relationships/image" Target="media/image12.png"/><Relationship Id="rId43" Type="http://schemas.openxmlformats.org/officeDocument/2006/relationships/image" Target="media/image27.png"/><Relationship Id="rId64" Type="http://schemas.openxmlformats.org/officeDocument/2006/relationships/hyperlink" Target="https://www.pwc.co.uk/issues/megatrends.html#tab_5-3" TargetMode="External"/><Relationship Id="rId118" Type="http://schemas.openxmlformats.org/officeDocument/2006/relationships/image" Target="media/image64.png"/><Relationship Id="rId139" Type="http://schemas.openxmlformats.org/officeDocument/2006/relationships/image" Target="media/image79.jpeg"/><Relationship Id="rId85" Type="http://schemas.openxmlformats.org/officeDocument/2006/relationships/hyperlink" Target="http://www.bain.com/publications/articles/keeping-the-wealthy-healthy.aspx" TargetMode="External"/><Relationship Id="rId150" Type="http://schemas.openxmlformats.org/officeDocument/2006/relationships/hyperlink" Target="https://twitter.com/Salesforce" TargetMode="External"/><Relationship Id="rId171" Type="http://schemas.openxmlformats.org/officeDocument/2006/relationships/image" Target="media/image87.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hyperlink" Target="http://www.bain.com/publications/business-insights/eight-great-macro-trends.aspx" TargetMode="External"/><Relationship Id="rId129" Type="http://schemas.openxmlformats.org/officeDocument/2006/relationships/hyperlink" Target="https://www.pwc.co.uk/industries/power-utilities/insights/disrupting-utilities/the-smart-energy-business-revolution.html" TargetMode="External"/><Relationship Id="rId54" Type="http://schemas.openxmlformats.org/officeDocument/2006/relationships/hyperlink" Target="https://www.pwc.co.uk/issues/megatrends.html" TargetMode="External"/><Relationship Id="rId75" Type="http://schemas.openxmlformats.org/officeDocument/2006/relationships/hyperlink" Target="http://www.bain.com/publications/articles/the-next-billion-consumers.aspx" TargetMode="External"/><Relationship Id="rId96" Type="http://schemas.openxmlformats.org/officeDocument/2006/relationships/image" Target="media/image46.png"/><Relationship Id="rId140" Type="http://schemas.openxmlformats.org/officeDocument/2006/relationships/hyperlink" Target="http://images.huffingtonpost.com/2015-10-14-1444846246-6387193-loop.jpg" TargetMode="External"/><Relationship Id="rId161" Type="http://schemas.openxmlformats.org/officeDocument/2006/relationships/image" Target="media/image83.png"/><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hyperlink" Target="https://docs.google.com/spreadsheets/d/1r4kFrSdtdIAHSy7YbezC0pApAjgWoKtFOsaT92HOvAw/edit?usp=sharing" TargetMode="External"/><Relationship Id="rId119" Type="http://schemas.openxmlformats.org/officeDocument/2006/relationships/image" Target="media/image65.jpeg"/><Relationship Id="rId44" Type="http://schemas.openxmlformats.org/officeDocument/2006/relationships/hyperlink" Target="http://go.euromonitor.com/rs/805-KOK-719/images/wpMegatrendAnalysis.pdf" TargetMode="External"/><Relationship Id="rId60" Type="http://schemas.openxmlformats.org/officeDocument/2006/relationships/hyperlink" Target="https://www.pwc.co.uk/issues/megatrends.html" TargetMode="External"/><Relationship Id="rId65" Type="http://schemas.openxmlformats.org/officeDocument/2006/relationships/image" Target="media/image38.png"/><Relationship Id="rId81" Type="http://schemas.openxmlformats.org/officeDocument/2006/relationships/hyperlink" Target="http://www.bain.com/publications/articles/growing-output-of-primary-inputs.aspx" TargetMode="External"/><Relationship Id="rId86" Type="http://schemas.openxmlformats.org/officeDocument/2006/relationships/hyperlink" Target="http://www.bain.com/publications/articles/keeping-the-wealthy-healthy.aspx" TargetMode="External"/><Relationship Id="rId130" Type="http://schemas.openxmlformats.org/officeDocument/2006/relationships/image" Target="media/image72.png"/><Relationship Id="rId135" Type="http://schemas.openxmlformats.org/officeDocument/2006/relationships/image" Target="media/image76.png"/><Relationship Id="rId151" Type="http://schemas.openxmlformats.org/officeDocument/2006/relationships/hyperlink" Target="https://twitter.com/HuffPost" TargetMode="External"/><Relationship Id="rId156" Type="http://schemas.openxmlformats.org/officeDocument/2006/relationships/hyperlink" Target="https://www.westmonroepartners.com" TargetMode="External"/><Relationship Id="rId177" Type="http://schemas.openxmlformats.org/officeDocument/2006/relationships/theme" Target="theme/theme1.xml"/><Relationship Id="rId172" Type="http://schemas.openxmlformats.org/officeDocument/2006/relationships/image" Target="media/image88.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www.researchgate.net/publication/241162085_Megatrend_methodology_to_identify_development_opportunities" TargetMode="External"/><Relationship Id="rId109" Type="http://schemas.openxmlformats.org/officeDocument/2006/relationships/image" Target="media/image57.png"/><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hyperlink" Target="https://www.pwc.co.uk/issues/megatrends.html#tab_5-0" TargetMode="External"/><Relationship Id="rId76" Type="http://schemas.openxmlformats.org/officeDocument/2006/relationships/hyperlink" Target="http://www.bain.com/publications/articles/the-next-billion-consumers.aspx" TargetMode="External"/><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hyperlink" Target="https://www.bcg.com/en-us/publications/2017/people-organization-strategy-twelve-forces-radically-change-organizations-work.aspx" TargetMode="External"/><Relationship Id="rId125" Type="http://schemas.openxmlformats.org/officeDocument/2006/relationships/hyperlink" Target="http://www.edisonfoundation.net/iei/publications/Documents/Key_Trends_Driving_Change_Volume_III_FINAL.pdf" TargetMode="External"/><Relationship Id="rId141" Type="http://schemas.openxmlformats.org/officeDocument/2006/relationships/image" Target="media/image80.jpeg"/><Relationship Id="rId146" Type="http://schemas.openxmlformats.org/officeDocument/2006/relationships/hyperlink" Target="https://solutions.forrester.com/mobile" TargetMode="External"/><Relationship Id="rId167" Type="http://schemas.openxmlformats.org/officeDocument/2006/relationships/hyperlink" Target="http://www.ap-institute.com/"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42.png"/><Relationship Id="rId162" Type="http://schemas.openxmlformats.org/officeDocument/2006/relationships/hyperlink" Target="https://hackernoon.com/finding-winning-ideas-using-the-confidence-tool-d8f2d8cc2c15"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hyperlink" Target="https://www.pwc.co.uk/issues/megatrends.html" TargetMode="External"/><Relationship Id="rId87" Type="http://schemas.openxmlformats.org/officeDocument/2006/relationships/hyperlink" Target="http://www.bain.com/publications/articles/everything-the-same-but-nicer.aspx" TargetMode="External"/><Relationship Id="rId110" Type="http://schemas.openxmlformats.org/officeDocument/2006/relationships/image" Target="media/image58.png"/><Relationship Id="rId115" Type="http://schemas.openxmlformats.org/officeDocument/2006/relationships/image" Target="media/image61.png"/><Relationship Id="rId131" Type="http://schemas.openxmlformats.org/officeDocument/2006/relationships/hyperlink" Target="https://www.accenture.com/t20170406T202722Z__w__/us-en/_acnmedia/PDF-48/Accenture_Future-Demand-Response-POV.pdf" TargetMode="External"/><Relationship Id="rId136" Type="http://schemas.openxmlformats.org/officeDocument/2006/relationships/image" Target="media/image77.png"/><Relationship Id="rId157" Type="http://schemas.openxmlformats.org/officeDocument/2006/relationships/hyperlink" Target="https://www.westmonroepartners.com/Insights/Solution-Briefs/EU-Performance-Management" TargetMode="External"/><Relationship Id="rId61" Type="http://schemas.openxmlformats.org/officeDocument/2006/relationships/hyperlink" Target="https://www.pwc.co.uk/issues/megatrends.html#tab_5-2" TargetMode="External"/><Relationship Id="rId82" Type="http://schemas.openxmlformats.org/officeDocument/2006/relationships/hyperlink" Target="http://www.bain.com/publications/articles/growing-output-of-primary-inputs.aspx" TargetMode="External"/><Relationship Id="rId152" Type="http://schemas.openxmlformats.org/officeDocument/2006/relationships/hyperlink" Target="https://twitter.com/ZDNet" TargetMode="External"/><Relationship Id="rId173" Type="http://schemas.openxmlformats.org/officeDocument/2006/relationships/image" Target="media/image89.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hyperlink" Target="http://go.euromonitor.com/rs/805-KOK-719/images/wpMegatrendAnalysis.pdf" TargetMode="External"/><Relationship Id="rId35" Type="http://schemas.openxmlformats.org/officeDocument/2006/relationships/hyperlink" Target="https://www.researchgate.net/publication/241162085_Megatrend_methodology_to_identify_development_opportunities" TargetMode="External"/><Relationship Id="rId56" Type="http://schemas.openxmlformats.org/officeDocument/2006/relationships/image" Target="media/image35.png"/><Relationship Id="rId77" Type="http://schemas.openxmlformats.org/officeDocument/2006/relationships/hyperlink" Target="http://www.bain.com/publications/articles/old-infrastructure-new-investments.aspx" TargetMode="External"/><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0.png"/><Relationship Id="rId147" Type="http://schemas.openxmlformats.org/officeDocument/2006/relationships/hyperlink" Target="https://hbr.org/2014/07/how-the-internet-of-things-changes-business-models" TargetMode="External"/><Relationship Id="rId168" Type="http://schemas.openxmlformats.org/officeDocument/2006/relationships/hyperlink" Target="http://www.ap-institute.com/"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www.bain.com/publications/articles/eight-great-trillion-dollar-growth-trends-to-2020.aspx" TargetMode="External"/><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66.png"/><Relationship Id="rId142" Type="http://schemas.openxmlformats.org/officeDocument/2006/relationships/hyperlink" Target="http://www.slideshare.net/ekolsky/cx-for-executives" TargetMode="External"/><Relationship Id="rId163" Type="http://schemas.openxmlformats.org/officeDocument/2006/relationships/hyperlink" Target="https://www.google.com/url?q=https://www.thinkwithgoogle.com/marketing-resources/8-pillars-of-innovation/&amp;sa=D&amp;ust=1517339886538000&amp;usg=AFQjCNERBMjZ6LpmhW8i1So2G3kMY6m6vA"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hyperlink" Target="https://www.pwc.co.uk/issues/megatrends.html#tab_5-4" TargetMode="External"/><Relationship Id="rId116" Type="http://schemas.openxmlformats.org/officeDocument/2006/relationships/image" Target="media/image62.png"/><Relationship Id="rId137" Type="http://schemas.openxmlformats.org/officeDocument/2006/relationships/image" Target="media/image78.png"/><Relationship Id="rId158" Type="http://schemas.openxmlformats.org/officeDocument/2006/relationships/image" Target="media/image81.png"/><Relationship Id="rId20" Type="http://schemas.openxmlformats.org/officeDocument/2006/relationships/image" Target="media/image10.png"/><Relationship Id="rId41" Type="http://schemas.openxmlformats.org/officeDocument/2006/relationships/hyperlink" Target="https://www.researchgate.net/publication/241162085_Megatrend_methodology_to_identify_development_opportunities" TargetMode="External"/><Relationship Id="rId62" Type="http://schemas.openxmlformats.org/officeDocument/2006/relationships/image" Target="media/image37.png"/><Relationship Id="rId83" Type="http://schemas.openxmlformats.org/officeDocument/2006/relationships/hyperlink" Target="http://www.bain.com/publications/articles/developing-human-capital.aspx" TargetMode="External"/><Relationship Id="rId88" Type="http://schemas.openxmlformats.org/officeDocument/2006/relationships/hyperlink" Target="http://www.bain.com/publications/articles/everything-the-same-but-nicer.aspx" TargetMode="External"/><Relationship Id="rId111" Type="http://schemas.openxmlformats.org/officeDocument/2006/relationships/image" Target="media/image59.png"/><Relationship Id="rId132" Type="http://schemas.openxmlformats.org/officeDocument/2006/relationships/image" Target="media/image73.png"/><Relationship Id="rId153" Type="http://schemas.openxmlformats.org/officeDocument/2006/relationships/hyperlink" Target="https://twitter.com/DisrupTVShow" TargetMode="External"/><Relationship Id="rId174" Type="http://schemas.openxmlformats.org/officeDocument/2006/relationships/hyperlink" Target="https://www.mckinsey.com/business-functions/operations/our-insights/designing-and-starting-up-a-customer-experience-transformation" TargetMode="External"/><Relationship Id="rId15" Type="http://schemas.openxmlformats.org/officeDocument/2006/relationships/hyperlink" Target="https://blog.euromonitor.com/2017/01/how-to-identify-growth-opportunities-in-your-competitive-landscape-part-2-a-case-study.html" TargetMode="External"/><Relationship Id="rId36" Type="http://schemas.openxmlformats.org/officeDocument/2006/relationships/image" Target="media/image24.png"/><Relationship Id="rId57" Type="http://schemas.openxmlformats.org/officeDocument/2006/relationships/hyperlink" Target="https://www.pwc.co.uk/issues/megatrends.html" TargetMode="External"/><Relationship Id="rId106" Type="http://schemas.openxmlformats.org/officeDocument/2006/relationships/image" Target="media/image56.png"/><Relationship Id="rId127" Type="http://schemas.openxmlformats.org/officeDocument/2006/relationships/hyperlink" Target="https://www.pwc.co.uk/industries/power-utilities/insights/disrupting-utilities/consumer-survey.html" TargetMode="External"/><Relationship Id="rId10" Type="http://schemas.openxmlformats.org/officeDocument/2006/relationships/hyperlink" Target="https://www.ted.com/talks/alison_sander_megatrends_the_art_and_science_of_trend_tracking" TargetMode="External"/><Relationship Id="rId31" Type="http://schemas.openxmlformats.org/officeDocument/2006/relationships/image" Target="media/image20.png"/><Relationship Id="rId52" Type="http://schemas.openxmlformats.org/officeDocument/2006/relationships/hyperlink" Target="https://www.pwc.co.uk/issues/megatrends/5-global-shifts.html" TargetMode="External"/><Relationship Id="rId73" Type="http://schemas.openxmlformats.org/officeDocument/2006/relationships/hyperlink" Target="http://www.bain.com/publications/articles/eight-great-trillion-dollar-growth-trends-to-2020.aspx" TargetMode="External"/><Relationship Id="rId78" Type="http://schemas.openxmlformats.org/officeDocument/2006/relationships/hyperlink" Target="http://www.bain.com/publications/articles/old-infrastructure-new-investments.aspx" TargetMode="External"/><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7.png"/><Relationship Id="rId143" Type="http://schemas.openxmlformats.org/officeDocument/2006/relationships/hyperlink" Target="http://www.businessinsider.com/time-spent-mobile-browsing-vs-apps-2015-9" TargetMode="External"/><Relationship Id="rId148" Type="http://schemas.openxmlformats.org/officeDocument/2006/relationships/hyperlink" Target="https://twitter.com/ekolsky" TargetMode="External"/><Relationship Id="rId164" Type="http://schemas.openxmlformats.org/officeDocument/2006/relationships/image" Target="media/image84.png"/><Relationship Id="rId169"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0.png"/><Relationship Id="rId68" Type="http://schemas.openxmlformats.org/officeDocument/2006/relationships/image" Target="media/image39.png"/><Relationship Id="rId89" Type="http://schemas.openxmlformats.org/officeDocument/2006/relationships/hyperlink" Target="http://www.bain.com/publications/articles/prepping-for-the-next-big-thing.aspx" TargetMode="External"/><Relationship Id="rId112" Type="http://schemas.openxmlformats.org/officeDocument/2006/relationships/image" Target="media/image60.png"/><Relationship Id="rId133" Type="http://schemas.openxmlformats.org/officeDocument/2006/relationships/image" Target="media/image74.png"/><Relationship Id="rId154" Type="http://schemas.openxmlformats.org/officeDocument/2006/relationships/hyperlink" Target="https://t.co/oSpLljigAi" TargetMode="External"/><Relationship Id="rId175" Type="http://schemas.openxmlformats.org/officeDocument/2006/relationships/image" Target="media/image90.png"/><Relationship Id="rId16" Type="http://schemas.openxmlformats.org/officeDocument/2006/relationships/image" Target="media/image7.png"/><Relationship Id="rId37" Type="http://schemas.openxmlformats.org/officeDocument/2006/relationships/hyperlink" Target="https://www.researchgate.net/publication/241162085_Megatrend_methodology_to_identify_development_opportunities" TargetMode="External"/><Relationship Id="rId58" Type="http://schemas.openxmlformats.org/officeDocument/2006/relationships/hyperlink" Target="https://www.pwc.co.uk/issues/megatrends.html#tab_5-1" TargetMode="External"/><Relationship Id="rId79" Type="http://schemas.openxmlformats.org/officeDocument/2006/relationships/hyperlink" Target="http://www.bain.com/publications/articles/militarization-following-industrialization.aspx" TargetMode="External"/><Relationship Id="rId102" Type="http://schemas.openxmlformats.org/officeDocument/2006/relationships/image" Target="media/image52.png"/><Relationship Id="rId123" Type="http://schemas.openxmlformats.org/officeDocument/2006/relationships/image" Target="media/image68.png"/><Relationship Id="rId144" Type="http://schemas.openxmlformats.org/officeDocument/2006/relationships/hyperlink" Target="https://solutions.forrester.com/mobile/landing-61Q6-3212NK.html" TargetMode="External"/><Relationship Id="rId90" Type="http://schemas.openxmlformats.org/officeDocument/2006/relationships/hyperlink" Target="http://www.bain.com/publications/articles/prepping-for-the-next-big-thing.aspx" TargetMode="External"/><Relationship Id="rId165" Type="http://schemas.openxmlformats.org/officeDocument/2006/relationships/image" Target="media/image85.png"/><Relationship Id="rId27" Type="http://schemas.openxmlformats.org/officeDocument/2006/relationships/image" Target="media/image17.png"/><Relationship Id="rId48" Type="http://schemas.openxmlformats.org/officeDocument/2006/relationships/image" Target="media/image31.png"/><Relationship Id="rId69" Type="http://schemas.openxmlformats.org/officeDocument/2006/relationships/hyperlink" Target="https://www.pwc.co.uk/issues/megatrends.html" TargetMode="External"/><Relationship Id="rId113" Type="http://schemas.openxmlformats.org/officeDocument/2006/relationships/hyperlink" Target="http://www.nrel.gov/news/press/2016/24662" TargetMode="External"/><Relationship Id="rId134" Type="http://schemas.openxmlformats.org/officeDocument/2006/relationships/image" Target="media/image75.png"/><Relationship Id="rId80" Type="http://schemas.openxmlformats.org/officeDocument/2006/relationships/hyperlink" Target="http://www.bain.com/publications/articles/militarization-following-industrialization.aspx" TargetMode="External"/><Relationship Id="rId155" Type="http://schemas.openxmlformats.org/officeDocument/2006/relationships/hyperlink" Target="https://www2.deloitte.com/content/dam/Deloitte/ch/Documents/manufacturing/ch-en-manufacturing-industry-4-0-24102014.pdf" TargetMode="External"/><Relationship Id="rId176" Type="http://schemas.openxmlformats.org/officeDocument/2006/relationships/fontTable" Target="fontTable.xml"/><Relationship Id="rId17" Type="http://schemas.openxmlformats.org/officeDocument/2006/relationships/hyperlink" Target="http://go.euromonitor.com/passport.html" TargetMode="External"/><Relationship Id="rId38" Type="http://schemas.openxmlformats.org/officeDocument/2006/relationships/image" Target="media/image25.png"/><Relationship Id="rId59" Type="http://schemas.openxmlformats.org/officeDocument/2006/relationships/image" Target="media/image36.png"/><Relationship Id="rId103" Type="http://schemas.openxmlformats.org/officeDocument/2006/relationships/image" Target="media/image53.png"/><Relationship Id="rId124" Type="http://schemas.openxmlformats.org/officeDocument/2006/relationships/image" Target="media/image69.png"/><Relationship Id="rId70" Type="http://schemas.openxmlformats.org/officeDocument/2006/relationships/hyperlink" Target="https://www.haygroup.com/en/campaigns/the-six-global-megatrends-you-must-be-prepared-for/" TargetMode="External"/><Relationship Id="rId91" Type="http://schemas.openxmlformats.org/officeDocument/2006/relationships/image" Target="media/image41.png"/><Relationship Id="rId145" Type="http://schemas.openxmlformats.org/officeDocument/2006/relationships/hyperlink" Target="https://www.forrester.com/home/" TargetMode="External"/><Relationship Id="rId166" Type="http://schemas.openxmlformats.org/officeDocument/2006/relationships/hyperlink" Target="https://hackernoon.com/why-i-stopped-using-product-roadmaps-and-switched-to-gist-planning-3b7f54e271d1"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470377-2A3F-3348-B4D0-008D0A996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110</Pages>
  <Words>12177</Words>
  <Characters>77933</Characters>
  <Application>Microsoft Office Word</Application>
  <DocSecurity>0</DocSecurity>
  <Lines>1277</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 j</cp:lastModifiedBy>
  <cp:revision>46</cp:revision>
  <dcterms:created xsi:type="dcterms:W3CDTF">2018-06-24T00:13:00Z</dcterms:created>
  <dcterms:modified xsi:type="dcterms:W3CDTF">2019-02-25T03:31:00Z</dcterms:modified>
</cp:coreProperties>
</file>